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306C1" w:rsidR="00326063" w:rsidP="0035185F" w:rsidRDefault="00326063" w14:paraId="5B44DD2E" w14:textId="0D4786A6">
      <w:pPr>
        <w:spacing w:after="120" w:line="360" w:lineRule="auto"/>
        <w:rPr>
          <w:rFonts w:ascii="Public Sans Light" w:hAnsi="Public Sans Light" w:cs="Arial"/>
          <w:b/>
          <w:sz w:val="24"/>
          <w:szCs w:val="24"/>
        </w:rPr>
      </w:pPr>
      <w:r w:rsidRPr="004306C1">
        <w:rPr>
          <w:rFonts w:ascii="Public Sans Light" w:hAnsi="Public Sans Light" w:cs="Arial"/>
          <w:b/>
          <w:sz w:val="24"/>
          <w:szCs w:val="24"/>
        </w:rPr>
        <w:t xml:space="preserve">RCN Foundation </w:t>
      </w:r>
      <w:r w:rsidRPr="004306C1" w:rsidR="00653E74">
        <w:rPr>
          <w:rFonts w:ascii="Public Sans Light" w:hAnsi="Public Sans Light" w:cs="Arial"/>
          <w:b/>
          <w:sz w:val="24"/>
          <w:szCs w:val="24"/>
        </w:rPr>
        <w:t>c</w:t>
      </w:r>
      <w:r w:rsidRPr="004306C1">
        <w:rPr>
          <w:rFonts w:ascii="Public Sans Light" w:hAnsi="Public Sans Light" w:cs="Arial"/>
          <w:b/>
          <w:sz w:val="24"/>
          <w:szCs w:val="24"/>
        </w:rPr>
        <w:t>all for applications</w:t>
      </w:r>
    </w:p>
    <w:p w:rsidRPr="004306C1" w:rsidR="0035185F" w:rsidP="0035185F" w:rsidRDefault="00436C48" w14:paraId="64C7ED42" w14:textId="2361B164">
      <w:pPr>
        <w:pStyle w:val="Default"/>
        <w:spacing w:after="120" w:line="360" w:lineRule="auto"/>
        <w:rPr>
          <w:rFonts w:ascii="Public Sans Light" w:hAnsi="Public Sans Light"/>
          <w:b/>
          <w:bCs/>
        </w:rPr>
      </w:pPr>
      <w:r w:rsidRPr="004306C1">
        <w:rPr>
          <w:rFonts w:ascii="Public Sans Light" w:hAnsi="Public Sans Light"/>
        </w:rPr>
        <w:t>T</w:t>
      </w:r>
      <w:r w:rsidRPr="004306C1" w:rsidR="00653E74">
        <w:rPr>
          <w:rFonts w:ascii="Public Sans Light" w:hAnsi="Public Sans Light"/>
        </w:rPr>
        <w:t>he RCN Foundation seeks an organisation t</w:t>
      </w:r>
      <w:r w:rsidRPr="004306C1">
        <w:rPr>
          <w:rFonts w:ascii="Public Sans Light" w:hAnsi="Public Sans Light"/>
        </w:rPr>
        <w:t>o</w:t>
      </w:r>
      <w:r w:rsidRPr="004306C1" w:rsidR="002D17B8">
        <w:rPr>
          <w:rFonts w:ascii="Public Sans Light" w:hAnsi="Public Sans Light"/>
        </w:rPr>
        <w:t xml:space="preserve"> undertake a </w:t>
      </w:r>
      <w:r w:rsidRPr="004306C1" w:rsidR="0035185F">
        <w:rPr>
          <w:rFonts w:ascii="Public Sans Light" w:hAnsi="Public Sans Light"/>
        </w:rPr>
        <w:t xml:space="preserve">project </w:t>
      </w:r>
      <w:r w:rsidRPr="004306C1" w:rsidR="002D17B8">
        <w:rPr>
          <w:rFonts w:ascii="Public Sans Light" w:hAnsi="Public Sans Light"/>
        </w:rPr>
        <w:t>which</w:t>
      </w:r>
      <w:r w:rsidRPr="004306C1" w:rsidR="0035185F">
        <w:rPr>
          <w:rFonts w:ascii="Public Sans Light" w:hAnsi="Public Sans Light"/>
        </w:rPr>
        <w:t xml:space="preserve"> aims to</w:t>
      </w:r>
      <w:r w:rsidR="00FC184E">
        <w:rPr>
          <w:rFonts w:ascii="Public Sans Light" w:hAnsi="Public Sans Light"/>
        </w:rPr>
        <w:t xml:space="preserve"> support Registered Nurses Learning Disability to undertake a research study or project which addresses health inequality and enhance health related quality of life outcomes for people with a learning disability</w:t>
      </w:r>
      <w:r w:rsidR="00D87B14">
        <w:rPr>
          <w:rFonts w:ascii="Public Sans Light" w:hAnsi="Public Sans Light"/>
        </w:rPr>
        <w:t xml:space="preserve"> in Northern Ireland</w:t>
      </w:r>
      <w:r w:rsidR="00FC184E">
        <w:rPr>
          <w:rFonts w:ascii="Public Sans Light" w:hAnsi="Public Sans Light"/>
        </w:rPr>
        <w:t>.</w:t>
      </w:r>
      <w:r w:rsidR="00A82659">
        <w:rPr>
          <w:rFonts w:ascii="Public Sans Light" w:hAnsi="Public Sans Light"/>
        </w:rPr>
        <w:t xml:space="preserve"> </w:t>
      </w:r>
      <w:r w:rsidR="00D87B14">
        <w:rPr>
          <w:rFonts w:ascii="Public Sans Light" w:hAnsi="Public Sans Light"/>
        </w:rPr>
        <w:t>The voice of people with a learning disability must be front and central to the work.</w:t>
      </w:r>
    </w:p>
    <w:p w:rsidRPr="004306C1" w:rsidR="000E0D53" w:rsidP="0035185F" w:rsidRDefault="000E0D53" w14:paraId="0029BC09" w14:textId="25B9D25C">
      <w:pPr>
        <w:pStyle w:val="Default"/>
        <w:spacing w:after="12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  <w:b/>
          <w:bCs/>
        </w:rPr>
        <w:t>Introduction</w:t>
      </w:r>
    </w:p>
    <w:p w:rsidRPr="004306C1" w:rsidR="000E0D53" w:rsidP="00AF78F0" w:rsidRDefault="000E0D53" w14:paraId="5C1F4B2F" w14:textId="77777777">
      <w:pPr>
        <w:pStyle w:val="Default"/>
        <w:spacing w:after="12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</w:rPr>
        <w:t>The RCN Foundation is an independent charity (1134606 – England and Wales, SC043663 – Scotland) and a company limited by guarantee (7026001). It was set up in 2010 and aims to support and strengthen nursing to improve the health and well-being of the public. The Foundation delivers its purpose by:</w:t>
      </w:r>
    </w:p>
    <w:p w:rsidRPr="004306C1" w:rsidR="000E0D53" w:rsidP="00AF78F0" w:rsidRDefault="000E0D53" w14:paraId="37942ED7" w14:textId="6ACC090B">
      <w:pPr>
        <w:pStyle w:val="ListParagraph"/>
        <w:numPr>
          <w:ilvl w:val="0"/>
          <w:numId w:val="17"/>
        </w:numPr>
        <w:spacing w:after="120" w:line="360" w:lineRule="auto"/>
        <w:ind w:left="714" w:hanging="357"/>
        <w:contextualSpacing w:val="0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b/>
          <w:i/>
          <w:sz w:val="24"/>
          <w:szCs w:val="24"/>
        </w:rPr>
        <w:t>Supporting</w:t>
      </w:r>
      <w:r w:rsidRPr="004306C1">
        <w:rPr>
          <w:rFonts w:ascii="Public Sans Light" w:hAnsi="Public Sans Light" w:cs="Arial"/>
          <w:sz w:val="24"/>
          <w:szCs w:val="24"/>
        </w:rPr>
        <w:t xml:space="preserve"> individual members of the nursing team (nurses, midwives and health care support workers) by providing grants for hardship and education purposes</w:t>
      </w:r>
    </w:p>
    <w:p w:rsidRPr="004306C1" w:rsidR="000E0D53" w:rsidP="00AF78F0" w:rsidRDefault="000E0D53" w14:paraId="4AD5CE17" w14:textId="4BA7261B">
      <w:pPr>
        <w:pStyle w:val="ListParagraph"/>
        <w:numPr>
          <w:ilvl w:val="0"/>
          <w:numId w:val="17"/>
        </w:numPr>
        <w:spacing w:after="120" w:line="360" w:lineRule="auto"/>
        <w:ind w:left="714" w:hanging="357"/>
        <w:contextualSpacing w:val="0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b/>
          <w:i/>
          <w:sz w:val="24"/>
          <w:szCs w:val="24"/>
        </w:rPr>
        <w:t>Investing</w:t>
      </w:r>
      <w:r w:rsidRPr="004306C1">
        <w:rPr>
          <w:rFonts w:ascii="Public Sans Light" w:hAnsi="Public Sans Light" w:cs="Arial"/>
          <w:sz w:val="24"/>
          <w:szCs w:val="24"/>
        </w:rPr>
        <w:t xml:space="preserve"> in the nursing profession to improve patient care by funding research and practice development projects in our priority areas</w:t>
      </w:r>
    </w:p>
    <w:p w:rsidRPr="004306C1" w:rsidR="000E0D53" w:rsidP="00AF78F0" w:rsidRDefault="000E0D53" w14:paraId="075015FC" w14:textId="666DADE0">
      <w:pPr>
        <w:pStyle w:val="ListParagraph"/>
        <w:numPr>
          <w:ilvl w:val="0"/>
          <w:numId w:val="17"/>
        </w:numPr>
        <w:spacing w:after="120" w:line="360" w:lineRule="auto"/>
        <w:ind w:left="714" w:hanging="357"/>
        <w:contextualSpacing w:val="0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b/>
          <w:i/>
          <w:sz w:val="24"/>
          <w:szCs w:val="24"/>
        </w:rPr>
        <w:t>Championing</w:t>
      </w:r>
      <w:r w:rsidRPr="004306C1">
        <w:rPr>
          <w:rFonts w:ascii="Public Sans Light" w:hAnsi="Public Sans Light" w:cs="Arial"/>
          <w:sz w:val="24"/>
          <w:szCs w:val="24"/>
        </w:rPr>
        <w:t xml:space="preserve"> nursing by raising the profile of the profession and public understanding of its contribution to improving the nation’s health</w:t>
      </w:r>
    </w:p>
    <w:p w:rsidR="00A82659" w:rsidP="00A82659" w:rsidRDefault="000E0D53" w14:paraId="78C6155F" w14:textId="77777777">
      <w:pPr>
        <w:spacing w:after="12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Our grants are open to any current or former nurse, midwife or health care support worker, and they do not need to be a member of the RCN to receive support from the Foundation.</w:t>
      </w:r>
    </w:p>
    <w:p w:rsidRPr="00A82659" w:rsidR="004E140A" w:rsidP="00A82659" w:rsidRDefault="004E140A" w14:paraId="5F96425B" w14:textId="70C2B5D1">
      <w:pPr>
        <w:spacing w:after="120" w:line="360" w:lineRule="auto"/>
        <w:rPr>
          <w:rFonts w:ascii="Public Sans Light" w:hAnsi="Public Sans Light"/>
          <w:b/>
          <w:bCs/>
          <w:sz w:val="24"/>
          <w:szCs w:val="24"/>
        </w:rPr>
      </w:pPr>
      <w:r w:rsidRPr="00A82659">
        <w:rPr>
          <w:rFonts w:ascii="Public Sans Light" w:hAnsi="Public Sans Light"/>
          <w:b/>
          <w:bCs/>
          <w:sz w:val="24"/>
          <w:szCs w:val="24"/>
        </w:rPr>
        <w:t>Background</w:t>
      </w:r>
    </w:p>
    <w:p w:rsidRPr="004306C1" w:rsidR="000E0D53" w:rsidP="00AF78F0" w:rsidRDefault="006A7DE7" w14:paraId="3004706B" w14:textId="3B616DBD">
      <w:pPr>
        <w:spacing w:after="120" w:line="360" w:lineRule="auto"/>
        <w:rPr>
          <w:rFonts w:ascii="Public Sans Light" w:hAnsi="Public Sans Light" w:cs="Arial"/>
          <w:sz w:val="24"/>
          <w:szCs w:val="24"/>
        </w:rPr>
      </w:pPr>
      <w:r w:rsidRPr="1CC36F4F" w:rsidR="006A7DE7">
        <w:rPr>
          <w:rFonts w:ascii="Public Sans Light" w:hAnsi="Public Sans Light" w:cs="Arial"/>
          <w:sz w:val="24"/>
          <w:szCs w:val="24"/>
        </w:rPr>
        <w:t>A</w:t>
      </w:r>
      <w:r w:rsidRPr="1CC36F4F" w:rsidR="000E0D53">
        <w:rPr>
          <w:rFonts w:ascii="Public Sans Light" w:hAnsi="Public Sans Light" w:cs="Arial"/>
          <w:sz w:val="24"/>
          <w:szCs w:val="24"/>
        </w:rPr>
        <w:t xml:space="preserve"> key grant-making priorit</w:t>
      </w:r>
      <w:r w:rsidRPr="1CC36F4F" w:rsidR="006A7DE7">
        <w:rPr>
          <w:rFonts w:ascii="Public Sans Light" w:hAnsi="Public Sans Light" w:cs="Arial"/>
          <w:sz w:val="24"/>
          <w:szCs w:val="24"/>
        </w:rPr>
        <w:t>y</w:t>
      </w:r>
      <w:r w:rsidRPr="1CC36F4F" w:rsidR="00D047A4">
        <w:rPr>
          <w:rFonts w:ascii="Public Sans Light" w:hAnsi="Public Sans Light" w:cs="Arial"/>
          <w:sz w:val="24"/>
          <w:szCs w:val="24"/>
        </w:rPr>
        <w:t xml:space="preserve"> within the</w:t>
      </w:r>
      <w:r w:rsidRPr="1CC36F4F" w:rsidR="00436C48">
        <w:rPr>
          <w:rFonts w:ascii="Public Sans Light" w:hAnsi="Public Sans Light" w:cs="Arial"/>
          <w:sz w:val="24"/>
          <w:szCs w:val="24"/>
        </w:rPr>
        <w:t xml:space="preserve"> RCN Foundation</w:t>
      </w:r>
      <w:r w:rsidRPr="1CC36F4F" w:rsidR="008905DC">
        <w:rPr>
          <w:rFonts w:ascii="Public Sans Light" w:hAnsi="Public Sans Light" w:cs="Arial"/>
          <w:sz w:val="24"/>
          <w:szCs w:val="24"/>
        </w:rPr>
        <w:t xml:space="preserve"> </w:t>
      </w:r>
      <w:r w:rsidRPr="1CC36F4F" w:rsidR="000E0D53">
        <w:rPr>
          <w:rFonts w:ascii="Public Sans Light" w:hAnsi="Public Sans Light" w:cs="Arial"/>
          <w:sz w:val="24"/>
          <w:szCs w:val="24"/>
        </w:rPr>
        <w:t xml:space="preserve">is </w:t>
      </w:r>
      <w:r w:rsidRPr="1CC36F4F" w:rsidR="00B823DE">
        <w:rPr>
          <w:rFonts w:ascii="Public Sans Light" w:hAnsi="Public Sans Light" w:cs="Arial"/>
          <w:sz w:val="24"/>
          <w:szCs w:val="24"/>
        </w:rPr>
        <w:t>Learning Disability Nursing.</w:t>
      </w:r>
      <w:r w:rsidRPr="1CC36F4F" w:rsidR="00CC7F5E">
        <w:rPr>
          <w:rFonts w:ascii="Public Sans Light" w:hAnsi="Public Sans Light" w:cs="Arial"/>
          <w:sz w:val="24"/>
          <w:szCs w:val="24"/>
        </w:rPr>
        <w:t xml:space="preserve"> In 2019</w:t>
      </w:r>
      <w:r w:rsidRPr="1CC36F4F" w:rsidR="008B405A">
        <w:rPr>
          <w:rFonts w:ascii="Public Sans Light" w:hAnsi="Public Sans Light" w:cs="Arial"/>
          <w:sz w:val="24"/>
          <w:szCs w:val="24"/>
        </w:rPr>
        <w:t>,</w:t>
      </w:r>
      <w:r w:rsidRPr="1CC36F4F" w:rsidR="00CC7F5E">
        <w:rPr>
          <w:rFonts w:ascii="Public Sans Light" w:hAnsi="Public Sans Light" w:cs="Arial"/>
          <w:sz w:val="24"/>
          <w:szCs w:val="24"/>
        </w:rPr>
        <w:t xml:space="preserve"> the Foundation funded a scoping review by University of West London </w:t>
      </w:r>
      <w:r w:rsidRPr="1CC36F4F" w:rsidR="00B60306">
        <w:rPr>
          <w:rFonts w:ascii="Public Sans Light" w:hAnsi="Public Sans Light" w:cs="Arial"/>
          <w:sz w:val="24"/>
          <w:szCs w:val="24"/>
        </w:rPr>
        <w:t xml:space="preserve">(UWL) </w:t>
      </w:r>
      <w:r w:rsidRPr="1CC36F4F" w:rsidR="002D17B8">
        <w:rPr>
          <w:rFonts w:ascii="Public Sans Light" w:hAnsi="Public Sans Light" w:cs="Arial"/>
          <w:sz w:val="24"/>
          <w:szCs w:val="24"/>
        </w:rPr>
        <w:t>to</w:t>
      </w:r>
      <w:r w:rsidRPr="1CC36F4F" w:rsidR="00CC7F5E">
        <w:rPr>
          <w:rFonts w:ascii="Public Sans Light" w:hAnsi="Public Sans Light" w:cs="Arial"/>
          <w:sz w:val="24"/>
          <w:szCs w:val="24"/>
        </w:rPr>
        <w:t xml:space="preserve"> understand the </w:t>
      </w:r>
      <w:r w:rsidRPr="1CC36F4F" w:rsidR="002F56E8">
        <w:rPr>
          <w:rFonts w:ascii="Public Sans Light" w:hAnsi="Public Sans Light" w:cs="Arial"/>
          <w:sz w:val="24"/>
          <w:szCs w:val="24"/>
        </w:rPr>
        <w:t>impact</w:t>
      </w:r>
      <w:r w:rsidRPr="1CC36F4F" w:rsidR="00CC7F5E">
        <w:rPr>
          <w:rFonts w:ascii="Public Sans Light" w:hAnsi="Public Sans Light" w:cs="Arial"/>
          <w:sz w:val="24"/>
          <w:szCs w:val="24"/>
        </w:rPr>
        <w:t xml:space="preserve"> </w:t>
      </w:r>
      <w:r w:rsidRPr="1CC36F4F" w:rsidR="002F56E8">
        <w:rPr>
          <w:rFonts w:ascii="Public Sans Light" w:hAnsi="Public Sans Light" w:cs="Arial"/>
          <w:sz w:val="24"/>
          <w:szCs w:val="24"/>
        </w:rPr>
        <w:t>that</w:t>
      </w:r>
      <w:r w:rsidRPr="1CC36F4F" w:rsidR="002D17B8">
        <w:rPr>
          <w:rFonts w:ascii="Public Sans Light" w:hAnsi="Public Sans Light" w:cs="Arial"/>
          <w:sz w:val="24"/>
          <w:szCs w:val="24"/>
        </w:rPr>
        <w:t xml:space="preserve"> Registered Nurses for Learning Disability (</w:t>
      </w:r>
      <w:r w:rsidRPr="1CC36F4F" w:rsidR="0D8FC257">
        <w:rPr>
          <w:rFonts w:ascii="Public Sans Light" w:hAnsi="Public Sans Light" w:cs="Arial"/>
          <w:sz w:val="24"/>
          <w:szCs w:val="24"/>
        </w:rPr>
        <w:t>RNLD) can</w:t>
      </w:r>
      <w:r w:rsidRPr="1CC36F4F" w:rsidR="00CC7F5E">
        <w:rPr>
          <w:rFonts w:ascii="Public Sans Light" w:hAnsi="Public Sans Light" w:cs="Arial"/>
          <w:sz w:val="24"/>
          <w:szCs w:val="24"/>
        </w:rPr>
        <w:t xml:space="preserve"> </w:t>
      </w:r>
      <w:r w:rsidRPr="1CC36F4F" w:rsidR="002F56E8">
        <w:rPr>
          <w:rFonts w:ascii="Public Sans Light" w:hAnsi="Public Sans Light" w:cs="Arial"/>
          <w:sz w:val="24"/>
          <w:szCs w:val="24"/>
        </w:rPr>
        <w:t>have on</w:t>
      </w:r>
      <w:r w:rsidRPr="1CC36F4F" w:rsidR="00CC7F5E">
        <w:rPr>
          <w:rFonts w:ascii="Public Sans Light" w:hAnsi="Public Sans Light" w:cs="Arial"/>
          <w:sz w:val="24"/>
          <w:szCs w:val="24"/>
        </w:rPr>
        <w:t xml:space="preserve"> improv</w:t>
      </w:r>
      <w:r w:rsidRPr="1CC36F4F" w:rsidR="002F56E8">
        <w:rPr>
          <w:rFonts w:ascii="Public Sans Light" w:hAnsi="Public Sans Light" w:cs="Arial"/>
          <w:sz w:val="24"/>
          <w:szCs w:val="24"/>
        </w:rPr>
        <w:t>ing</w:t>
      </w:r>
      <w:r w:rsidRPr="1CC36F4F" w:rsidR="00CC7F5E">
        <w:rPr>
          <w:rFonts w:ascii="Public Sans Light" w:hAnsi="Public Sans Light" w:cs="Arial"/>
          <w:sz w:val="24"/>
          <w:szCs w:val="24"/>
        </w:rPr>
        <w:t xml:space="preserve"> the health and well-being of children, </w:t>
      </w:r>
      <w:r w:rsidRPr="1CC36F4F" w:rsidR="00CC7F5E">
        <w:rPr>
          <w:rFonts w:ascii="Public Sans Light" w:hAnsi="Public Sans Light" w:cs="Arial"/>
          <w:sz w:val="24"/>
          <w:szCs w:val="24"/>
        </w:rPr>
        <w:t>adults</w:t>
      </w:r>
      <w:r w:rsidRPr="1CC36F4F" w:rsidR="00CC7F5E">
        <w:rPr>
          <w:rFonts w:ascii="Public Sans Light" w:hAnsi="Public Sans Light" w:cs="Arial"/>
          <w:sz w:val="24"/>
          <w:szCs w:val="24"/>
        </w:rPr>
        <w:t xml:space="preserve"> and older people with learning disabilities</w:t>
      </w:r>
      <w:r w:rsidRPr="1CC36F4F" w:rsidR="002F56E8">
        <w:rPr>
          <w:rFonts w:ascii="Public Sans Light" w:hAnsi="Public Sans Light" w:cs="Arial"/>
          <w:sz w:val="24"/>
          <w:szCs w:val="24"/>
        </w:rPr>
        <w:t>.</w:t>
      </w:r>
    </w:p>
    <w:p w:rsidRPr="004306C1" w:rsidR="0035185F" w:rsidP="00AF78F0" w:rsidRDefault="0035185F" w14:paraId="64F54D7A" w14:textId="3657832C">
      <w:pPr>
        <w:spacing w:after="120" w:line="360" w:lineRule="auto"/>
        <w:rPr>
          <w:rFonts w:ascii="Public Sans Light" w:hAnsi="Public Sans Light" w:cs="Arial"/>
          <w:sz w:val="24"/>
          <w:szCs w:val="24"/>
        </w:rPr>
      </w:pPr>
      <w:r w:rsidRPr="1CC36F4F" w:rsidR="0035185F">
        <w:rPr>
          <w:rFonts w:ascii="Public Sans Light" w:hAnsi="Public Sans Light" w:cs="Arial"/>
          <w:sz w:val="24"/>
          <w:szCs w:val="24"/>
        </w:rPr>
        <w:t xml:space="preserve">To complement the </w:t>
      </w:r>
      <w:r w:rsidRPr="1CC36F4F" w:rsidR="008B405A">
        <w:rPr>
          <w:rFonts w:ascii="Public Sans Light" w:hAnsi="Public Sans Light" w:cs="Arial"/>
          <w:sz w:val="24"/>
          <w:szCs w:val="24"/>
        </w:rPr>
        <w:t xml:space="preserve">UWL </w:t>
      </w:r>
      <w:r w:rsidRPr="1CC36F4F" w:rsidR="0035185F">
        <w:rPr>
          <w:rFonts w:ascii="Public Sans Light" w:hAnsi="Public Sans Light" w:cs="Arial"/>
          <w:sz w:val="24"/>
          <w:szCs w:val="24"/>
        </w:rPr>
        <w:t xml:space="preserve">review, the Foundation carried out further scoping work to </w:t>
      </w:r>
      <w:r w:rsidRPr="1CC36F4F" w:rsidR="0035185F">
        <w:rPr>
          <w:rFonts w:ascii="Public Sans Light" w:hAnsi="Public Sans Light" w:cs="Arial"/>
          <w:sz w:val="24"/>
          <w:szCs w:val="24"/>
        </w:rPr>
        <w:t>identify</w:t>
      </w:r>
      <w:r w:rsidRPr="1CC36F4F" w:rsidR="0035185F">
        <w:rPr>
          <w:rFonts w:ascii="Public Sans Light" w:hAnsi="Public Sans Light" w:cs="Arial"/>
          <w:sz w:val="24"/>
          <w:szCs w:val="24"/>
        </w:rPr>
        <w:t xml:space="preserve"> specific challenges facing the Learning Disability Nursing field across the United Kingdom. </w:t>
      </w:r>
      <w:r w:rsidRPr="1CC36F4F" w:rsidR="008B405A">
        <w:rPr>
          <w:rFonts w:ascii="Public Sans Light" w:hAnsi="Public Sans Light" w:cs="Arial"/>
          <w:sz w:val="24"/>
          <w:szCs w:val="24"/>
        </w:rPr>
        <w:t>This</w:t>
      </w:r>
      <w:r w:rsidRPr="1CC36F4F" w:rsidR="008B405A">
        <w:rPr>
          <w:rFonts w:ascii="Public Sans Light" w:hAnsi="Public Sans Light" w:cs="Arial"/>
          <w:sz w:val="24"/>
          <w:szCs w:val="24"/>
        </w:rPr>
        <w:t xml:space="preserve"> </w:t>
      </w:r>
      <w:r w:rsidRPr="1CC36F4F" w:rsidR="120A4E23">
        <w:rPr>
          <w:rFonts w:ascii="Public Sans Light" w:hAnsi="Public Sans Light" w:cs="Arial"/>
          <w:sz w:val="24"/>
          <w:szCs w:val="24"/>
        </w:rPr>
        <w:t>work identified</w:t>
      </w:r>
      <w:r w:rsidRPr="1CC36F4F" w:rsidR="0035185F">
        <w:rPr>
          <w:rFonts w:ascii="Public Sans Light" w:hAnsi="Public Sans Light" w:cs="Arial"/>
          <w:sz w:val="24"/>
          <w:szCs w:val="24"/>
        </w:rPr>
        <w:t xml:space="preserve"> challenges specific to the devolved nations</w:t>
      </w:r>
      <w:r w:rsidRPr="1CC36F4F" w:rsidR="008B405A">
        <w:rPr>
          <w:rFonts w:ascii="Public Sans Light" w:hAnsi="Public Sans Light" w:cs="Arial"/>
          <w:sz w:val="24"/>
          <w:szCs w:val="24"/>
        </w:rPr>
        <w:t xml:space="preserve"> in relation to learning disability nursing</w:t>
      </w:r>
      <w:r w:rsidRPr="1CC36F4F" w:rsidR="0035185F">
        <w:rPr>
          <w:rFonts w:ascii="Public Sans Light" w:hAnsi="Public Sans Light" w:cs="Arial"/>
          <w:sz w:val="24"/>
          <w:szCs w:val="24"/>
        </w:rPr>
        <w:t xml:space="preserve">. As a result, it was agreed to fund </w:t>
      </w:r>
      <w:r w:rsidRPr="1CC36F4F" w:rsidR="008B405A">
        <w:rPr>
          <w:rFonts w:ascii="Public Sans Light" w:hAnsi="Public Sans Light" w:cs="Arial"/>
          <w:sz w:val="24"/>
          <w:szCs w:val="24"/>
        </w:rPr>
        <w:t xml:space="preserve">a </w:t>
      </w:r>
      <w:r w:rsidRPr="1CC36F4F" w:rsidR="0035185F">
        <w:rPr>
          <w:rFonts w:ascii="Public Sans Light" w:hAnsi="Public Sans Light" w:cs="Arial"/>
          <w:sz w:val="24"/>
          <w:szCs w:val="24"/>
        </w:rPr>
        <w:t>nurse-led project within each devolved nation</w:t>
      </w:r>
      <w:r w:rsidRPr="1CC36F4F" w:rsidR="008B405A">
        <w:rPr>
          <w:rFonts w:ascii="Public Sans Light" w:hAnsi="Public Sans Light" w:cs="Arial"/>
          <w:sz w:val="24"/>
          <w:szCs w:val="24"/>
        </w:rPr>
        <w:t xml:space="preserve"> with the aim of</w:t>
      </w:r>
      <w:r w:rsidRPr="1CC36F4F" w:rsidR="0035185F">
        <w:rPr>
          <w:rFonts w:ascii="Public Sans Light" w:hAnsi="Public Sans Light" w:cs="Arial"/>
          <w:sz w:val="24"/>
          <w:szCs w:val="24"/>
        </w:rPr>
        <w:t xml:space="preserve"> address</w:t>
      </w:r>
      <w:r w:rsidRPr="1CC36F4F" w:rsidR="008B405A">
        <w:rPr>
          <w:rFonts w:ascii="Public Sans Light" w:hAnsi="Public Sans Light" w:cs="Arial"/>
          <w:sz w:val="24"/>
          <w:szCs w:val="24"/>
        </w:rPr>
        <w:t>ing the</w:t>
      </w:r>
      <w:r w:rsidRPr="1CC36F4F" w:rsidR="0035185F">
        <w:rPr>
          <w:rFonts w:ascii="Public Sans Light" w:hAnsi="Public Sans Light" w:cs="Arial"/>
          <w:sz w:val="24"/>
          <w:szCs w:val="24"/>
        </w:rPr>
        <w:t xml:space="preserve"> challenges unique to them.</w:t>
      </w:r>
    </w:p>
    <w:p w:rsidRPr="00A82659" w:rsidR="00FC184E" w:rsidP="00AF78F0" w:rsidRDefault="00FC184E" w14:paraId="7185B13F" w14:textId="1F201DDD">
      <w:pPr>
        <w:spacing w:after="120" w:line="360" w:lineRule="auto"/>
        <w:rPr>
          <w:rFonts w:ascii="Public Sans Light" w:hAnsi="Public Sans Light" w:cs="Arial"/>
          <w:b/>
          <w:bCs/>
          <w:sz w:val="24"/>
          <w:szCs w:val="24"/>
        </w:rPr>
      </w:pPr>
      <w:r w:rsidRPr="00A82659">
        <w:rPr>
          <w:rFonts w:ascii="Public Sans Light" w:hAnsi="Public Sans Light" w:cs="Arial"/>
          <w:b/>
          <w:bCs/>
          <w:sz w:val="24"/>
          <w:szCs w:val="24"/>
        </w:rPr>
        <w:t>Northern Ireland</w:t>
      </w:r>
    </w:p>
    <w:p w:rsidR="00D87B14" w:rsidP="00FC184E" w:rsidRDefault="00FC184E" w14:paraId="7CD068CD" w14:textId="622EE6DB">
      <w:pPr>
        <w:spacing w:after="120" w:line="360" w:lineRule="auto"/>
        <w:rPr>
          <w:rFonts w:ascii="Public Sans Light" w:hAnsi="Public Sans Light"/>
          <w:sz w:val="24"/>
          <w:szCs w:val="24"/>
        </w:rPr>
      </w:pPr>
      <w:r w:rsidRPr="00D047A4">
        <w:rPr>
          <w:rFonts w:ascii="Public Sans Light" w:hAnsi="Public Sans Light"/>
          <w:sz w:val="24"/>
          <w:szCs w:val="24"/>
        </w:rPr>
        <w:t>The scoping work undertake</w:t>
      </w:r>
      <w:r w:rsidR="00A82659">
        <w:rPr>
          <w:rFonts w:ascii="Public Sans Light" w:hAnsi="Public Sans Light"/>
          <w:sz w:val="24"/>
          <w:szCs w:val="24"/>
        </w:rPr>
        <w:t>n</w:t>
      </w:r>
      <w:r w:rsidRPr="00D047A4">
        <w:rPr>
          <w:rFonts w:ascii="Public Sans Light" w:hAnsi="Public Sans Light"/>
          <w:sz w:val="24"/>
          <w:szCs w:val="24"/>
        </w:rPr>
        <w:t xml:space="preserve"> by the RCN Foundation identified each devolved nation experiences its own challenges in relation to </w:t>
      </w:r>
      <w:r w:rsidRPr="00D047A4" w:rsidR="0035185F">
        <w:rPr>
          <w:rFonts w:ascii="Public Sans Light" w:hAnsi="Public Sans Light"/>
          <w:sz w:val="24"/>
          <w:szCs w:val="24"/>
        </w:rPr>
        <w:t>Learning Disability Nursing</w:t>
      </w:r>
      <w:r w:rsidRPr="00D047A4">
        <w:rPr>
          <w:rFonts w:ascii="Public Sans Light" w:hAnsi="Public Sans Light"/>
          <w:sz w:val="24"/>
          <w:szCs w:val="24"/>
        </w:rPr>
        <w:t>.</w:t>
      </w:r>
      <w:r w:rsidRPr="00D047A4" w:rsidR="0035185F">
        <w:rPr>
          <w:rFonts w:ascii="Public Sans Light" w:hAnsi="Public Sans Light"/>
          <w:sz w:val="24"/>
          <w:szCs w:val="24"/>
        </w:rPr>
        <w:t xml:space="preserve"> </w:t>
      </w:r>
      <w:r w:rsidRPr="00D047A4" w:rsidR="00D047A4">
        <w:rPr>
          <w:rFonts w:ascii="Public Sans Light" w:hAnsi="Public Sans Light"/>
          <w:sz w:val="24"/>
          <w:szCs w:val="24"/>
        </w:rPr>
        <w:t>Consequently,</w:t>
      </w:r>
      <w:r w:rsidRPr="00D047A4">
        <w:rPr>
          <w:rFonts w:ascii="Public Sans Light" w:hAnsi="Public Sans Light"/>
          <w:sz w:val="24"/>
          <w:szCs w:val="24"/>
        </w:rPr>
        <w:t xml:space="preserve"> it was agreed by the Board of Trustees to provide a grant to </w:t>
      </w:r>
      <w:r w:rsidRPr="00D047A4" w:rsidR="00D047A4">
        <w:rPr>
          <w:rFonts w:ascii="Public Sans Light" w:hAnsi="Public Sans Light"/>
          <w:sz w:val="24"/>
          <w:szCs w:val="24"/>
        </w:rPr>
        <w:t>each</w:t>
      </w:r>
      <w:r w:rsidRPr="00D047A4">
        <w:rPr>
          <w:rFonts w:ascii="Public Sans Light" w:hAnsi="Public Sans Light"/>
          <w:sz w:val="24"/>
          <w:szCs w:val="24"/>
        </w:rPr>
        <w:t xml:space="preserve"> of the devolved nations, which would enable them to focus on research or a </w:t>
      </w:r>
      <w:r w:rsidRPr="00D047A4" w:rsidR="00D047A4">
        <w:rPr>
          <w:rFonts w:ascii="Public Sans Light" w:hAnsi="Public Sans Light"/>
          <w:sz w:val="24"/>
          <w:szCs w:val="24"/>
        </w:rPr>
        <w:t>project</w:t>
      </w:r>
      <w:r w:rsidR="00D87B14">
        <w:rPr>
          <w:rFonts w:ascii="Public Sans Light" w:hAnsi="Public Sans Light"/>
          <w:sz w:val="24"/>
          <w:szCs w:val="24"/>
        </w:rPr>
        <w:t xml:space="preserve"> in their own country. </w:t>
      </w:r>
    </w:p>
    <w:p w:rsidRPr="00D047A4" w:rsidR="003112EA" w:rsidP="00FC184E" w:rsidRDefault="00D87B14" w14:paraId="421798B6" w14:textId="54C4E231">
      <w:pPr>
        <w:spacing w:after="120" w:line="360" w:lineRule="auto"/>
        <w:rPr>
          <w:rFonts w:ascii="Public Sans Light" w:hAnsi="Public Sans Light"/>
          <w:sz w:val="24"/>
          <w:szCs w:val="24"/>
        </w:rPr>
      </w:pPr>
      <w:r w:rsidRPr="1CC36F4F" w:rsidR="00D87B14">
        <w:rPr>
          <w:rFonts w:ascii="Public Sans Light" w:hAnsi="Public Sans Light"/>
          <w:sz w:val="24"/>
          <w:szCs w:val="24"/>
        </w:rPr>
        <w:t xml:space="preserve">This call is for a research study or project </w:t>
      </w:r>
      <w:r w:rsidRPr="1CC36F4F" w:rsidR="00D047A4">
        <w:rPr>
          <w:rFonts w:ascii="Public Sans Light" w:hAnsi="Public Sans Light"/>
          <w:sz w:val="24"/>
          <w:szCs w:val="24"/>
        </w:rPr>
        <w:t>which supports</w:t>
      </w:r>
      <w:r w:rsidRPr="1CC36F4F" w:rsidR="00D87B14">
        <w:rPr>
          <w:rFonts w:ascii="Public Sans Light" w:hAnsi="Public Sans Light"/>
          <w:sz w:val="24"/>
          <w:szCs w:val="24"/>
        </w:rPr>
        <w:t xml:space="preserve"> RNLDs</w:t>
      </w:r>
      <w:r w:rsidRPr="1CC36F4F" w:rsidR="00D047A4">
        <w:rPr>
          <w:rFonts w:ascii="Public Sans Light" w:hAnsi="Public Sans Light"/>
          <w:sz w:val="24"/>
          <w:szCs w:val="24"/>
        </w:rPr>
        <w:t xml:space="preserve"> to address health inequality and enhance health related quality of life outcomes for people with a learning disability</w:t>
      </w:r>
      <w:r w:rsidRPr="1CC36F4F" w:rsidR="00D87B14">
        <w:rPr>
          <w:rFonts w:ascii="Public Sans Light" w:hAnsi="Public Sans Light"/>
          <w:sz w:val="24"/>
          <w:szCs w:val="24"/>
        </w:rPr>
        <w:t xml:space="preserve"> in Northern Ireland. This will include a co-production approach to ensure the voice of people with a </w:t>
      </w:r>
      <w:r w:rsidRPr="1CC36F4F" w:rsidR="086D7E12">
        <w:rPr>
          <w:rFonts w:ascii="Public Sans Light" w:hAnsi="Public Sans Light"/>
          <w:sz w:val="24"/>
          <w:szCs w:val="24"/>
        </w:rPr>
        <w:t>learning disability</w:t>
      </w:r>
      <w:r w:rsidRPr="1CC36F4F" w:rsidR="00D87B14">
        <w:rPr>
          <w:rFonts w:ascii="Public Sans Light" w:hAnsi="Public Sans Light"/>
          <w:sz w:val="24"/>
          <w:szCs w:val="24"/>
        </w:rPr>
        <w:t xml:space="preserve"> central to the work.</w:t>
      </w:r>
    </w:p>
    <w:p w:rsidRPr="004306C1" w:rsidR="00CC7F5E" w:rsidP="007E70E2" w:rsidRDefault="00187406" w14:paraId="415EA56C" w14:textId="47259340">
      <w:pPr>
        <w:pStyle w:val="Heading3"/>
        <w:spacing w:line="360" w:lineRule="auto"/>
        <w:rPr>
          <w:rFonts w:ascii="Public Sans Light" w:hAnsi="Public Sans Light" w:cs="Arial"/>
        </w:rPr>
      </w:pPr>
      <w:r w:rsidRPr="004306C1">
        <w:rPr>
          <w:rFonts w:ascii="Public Sans Light" w:hAnsi="Public Sans Light" w:cs="Arial"/>
        </w:rPr>
        <w:t>Call for applications</w:t>
      </w:r>
    </w:p>
    <w:p w:rsidRPr="004306C1" w:rsidR="000E0D53" w:rsidP="000E0D53" w:rsidRDefault="000E0D53" w14:paraId="3FFAAC5C" w14:textId="580FA73B">
      <w:pPr>
        <w:spacing w:before="120" w:after="240" w:line="360" w:lineRule="auto"/>
        <w:rPr>
          <w:rFonts w:ascii="Public Sans Light" w:hAnsi="Public Sans Light" w:cs="Arial"/>
          <w:sz w:val="24"/>
          <w:szCs w:val="24"/>
        </w:rPr>
      </w:pPr>
      <w:bookmarkStart w:name="_Hlk96951557" w:id="0"/>
      <w:r w:rsidRPr="004306C1">
        <w:rPr>
          <w:rFonts w:ascii="Public Sans Light" w:hAnsi="Public Sans Light" w:cs="Arial"/>
          <w:sz w:val="24"/>
          <w:szCs w:val="24"/>
        </w:rPr>
        <w:t xml:space="preserve">The RCN Foundation is seeking applications from individuals or organisations to work with </w:t>
      </w:r>
      <w:r w:rsidR="008B405A">
        <w:rPr>
          <w:rFonts w:ascii="Public Sans Light" w:hAnsi="Public Sans Light" w:cs="Arial"/>
          <w:sz w:val="24"/>
          <w:szCs w:val="24"/>
        </w:rPr>
        <w:t>us</w:t>
      </w:r>
      <w:r w:rsidRPr="004306C1">
        <w:rPr>
          <w:rFonts w:ascii="Public Sans Light" w:hAnsi="Public Sans Light" w:cs="Arial"/>
          <w:sz w:val="24"/>
          <w:szCs w:val="24"/>
        </w:rPr>
        <w:t xml:space="preserve"> over a 12-month period. Funding available is up to </w:t>
      </w:r>
      <w:r w:rsidR="00FB751C">
        <w:rPr>
          <w:rFonts w:ascii="Public Sans Light" w:hAnsi="Public Sans Light" w:cs="Arial"/>
          <w:sz w:val="24"/>
          <w:szCs w:val="24"/>
        </w:rPr>
        <w:t>a maximum</w:t>
      </w:r>
      <w:r w:rsidRPr="004306C1" w:rsidR="00FB751C">
        <w:rPr>
          <w:rFonts w:ascii="Public Sans Light" w:hAnsi="Public Sans Light" w:cs="Arial"/>
          <w:sz w:val="24"/>
          <w:szCs w:val="24"/>
        </w:rPr>
        <w:t xml:space="preserve"> </w:t>
      </w:r>
      <w:r w:rsidRPr="004306C1">
        <w:rPr>
          <w:rFonts w:ascii="Public Sans Light" w:hAnsi="Public Sans Light" w:cs="Arial"/>
          <w:sz w:val="24"/>
          <w:szCs w:val="24"/>
        </w:rPr>
        <w:t>value of £</w:t>
      </w:r>
      <w:r w:rsidRPr="004306C1" w:rsidR="00421E56">
        <w:rPr>
          <w:rFonts w:ascii="Public Sans Light" w:hAnsi="Public Sans Light" w:cs="Arial"/>
          <w:sz w:val="24"/>
          <w:szCs w:val="24"/>
        </w:rPr>
        <w:t>3</w:t>
      </w:r>
      <w:r w:rsidRPr="004306C1">
        <w:rPr>
          <w:rFonts w:ascii="Public Sans Light" w:hAnsi="Public Sans Light" w:cs="Arial"/>
          <w:sz w:val="24"/>
          <w:szCs w:val="24"/>
        </w:rPr>
        <w:t>0,000. The</w:t>
      </w:r>
      <w:r w:rsidRPr="004306C1" w:rsidR="00C261E7">
        <w:rPr>
          <w:rFonts w:ascii="Public Sans Light" w:hAnsi="Public Sans Light" w:cs="Arial"/>
          <w:sz w:val="24"/>
          <w:szCs w:val="24"/>
        </w:rPr>
        <w:t xml:space="preserve"> study</w:t>
      </w:r>
      <w:r w:rsidRPr="004306C1">
        <w:rPr>
          <w:rFonts w:ascii="Public Sans Light" w:hAnsi="Public Sans Light" w:cs="Arial"/>
          <w:sz w:val="24"/>
          <w:szCs w:val="24"/>
        </w:rPr>
        <w:t xml:space="preserve"> should </w:t>
      </w:r>
      <w:r w:rsidRPr="004306C1" w:rsidR="00C261E7">
        <w:rPr>
          <w:rFonts w:ascii="Public Sans Light" w:hAnsi="Public Sans Light" w:cs="Arial"/>
          <w:sz w:val="24"/>
          <w:szCs w:val="24"/>
        </w:rPr>
        <w:t xml:space="preserve">aim to start in </w:t>
      </w:r>
      <w:r w:rsidR="00D047A4">
        <w:rPr>
          <w:rFonts w:ascii="Public Sans Light" w:hAnsi="Public Sans Light" w:cs="Arial"/>
          <w:sz w:val="24"/>
          <w:szCs w:val="24"/>
        </w:rPr>
        <w:t>late 2025</w:t>
      </w:r>
      <w:r w:rsidRPr="004306C1" w:rsidR="00C261E7">
        <w:rPr>
          <w:rFonts w:ascii="Public Sans Light" w:hAnsi="Public Sans Light" w:cs="Arial"/>
          <w:sz w:val="24"/>
          <w:szCs w:val="24"/>
        </w:rPr>
        <w:t xml:space="preserve"> and finish</w:t>
      </w:r>
      <w:r w:rsidRPr="004306C1" w:rsidR="004306C1">
        <w:rPr>
          <w:rFonts w:ascii="Public Sans Light" w:hAnsi="Public Sans Light" w:cs="Arial"/>
          <w:sz w:val="24"/>
          <w:szCs w:val="24"/>
        </w:rPr>
        <w:t xml:space="preserve"> in</w:t>
      </w:r>
      <w:r w:rsidRPr="004306C1" w:rsidR="00C261E7">
        <w:rPr>
          <w:rFonts w:ascii="Public Sans Light" w:hAnsi="Public Sans Light" w:cs="Arial"/>
          <w:sz w:val="24"/>
          <w:szCs w:val="24"/>
        </w:rPr>
        <w:t xml:space="preserve"> </w:t>
      </w:r>
      <w:r w:rsidR="00D87B14">
        <w:rPr>
          <w:rFonts w:ascii="Public Sans Light" w:hAnsi="Public Sans Light" w:cs="Arial"/>
          <w:sz w:val="24"/>
          <w:szCs w:val="24"/>
        </w:rPr>
        <w:t xml:space="preserve">late </w:t>
      </w:r>
      <w:r w:rsidRPr="004306C1" w:rsidR="00C261E7">
        <w:rPr>
          <w:rFonts w:ascii="Public Sans Light" w:hAnsi="Public Sans Light" w:cs="Arial"/>
          <w:sz w:val="24"/>
          <w:szCs w:val="24"/>
        </w:rPr>
        <w:t>202</w:t>
      </w:r>
      <w:r w:rsidR="00D047A4">
        <w:rPr>
          <w:rFonts w:ascii="Public Sans Light" w:hAnsi="Public Sans Light" w:cs="Arial"/>
          <w:sz w:val="24"/>
          <w:szCs w:val="24"/>
        </w:rPr>
        <w:t>6</w:t>
      </w:r>
      <w:r w:rsidRPr="004306C1" w:rsidR="00C261E7">
        <w:rPr>
          <w:rFonts w:ascii="Public Sans Light" w:hAnsi="Public Sans Light" w:cs="Arial"/>
          <w:sz w:val="24"/>
          <w:szCs w:val="24"/>
        </w:rPr>
        <w:t xml:space="preserve">. </w:t>
      </w:r>
      <w:r w:rsidRPr="004306C1">
        <w:rPr>
          <w:rFonts w:ascii="Public Sans Light" w:hAnsi="Public Sans Light" w:cs="Arial"/>
          <w:sz w:val="24"/>
          <w:szCs w:val="24"/>
        </w:rPr>
        <w:t xml:space="preserve">The funding available could cover direct </w:t>
      </w:r>
      <w:r w:rsidRPr="004306C1" w:rsidR="009E796E">
        <w:rPr>
          <w:rFonts w:ascii="Public Sans Light" w:hAnsi="Public Sans Light" w:cs="Arial"/>
          <w:sz w:val="24"/>
          <w:szCs w:val="24"/>
        </w:rPr>
        <w:t>research and development</w:t>
      </w:r>
      <w:r w:rsidRPr="004306C1">
        <w:rPr>
          <w:rFonts w:ascii="Public Sans Light" w:hAnsi="Public Sans Light" w:cs="Arial"/>
          <w:sz w:val="24"/>
          <w:szCs w:val="24"/>
        </w:rPr>
        <w:t>-related salaries</w:t>
      </w:r>
      <w:r w:rsidRPr="004306C1" w:rsidR="00704749">
        <w:rPr>
          <w:rFonts w:ascii="Public Sans Light" w:hAnsi="Public Sans Light" w:cs="Arial"/>
          <w:sz w:val="24"/>
          <w:szCs w:val="24"/>
        </w:rPr>
        <w:t xml:space="preserve"> </w:t>
      </w:r>
      <w:r w:rsidRPr="004306C1">
        <w:rPr>
          <w:rFonts w:ascii="Public Sans Light" w:hAnsi="Public Sans Light" w:cs="Arial"/>
          <w:sz w:val="24"/>
          <w:szCs w:val="24"/>
        </w:rPr>
        <w:t>and dissemination costs.</w:t>
      </w:r>
      <w:bookmarkEnd w:id="0"/>
      <w:r w:rsidRPr="004306C1" w:rsidR="004306C1">
        <w:rPr>
          <w:rFonts w:ascii="Public Sans Light" w:hAnsi="Public Sans Light" w:cs="Arial"/>
          <w:sz w:val="24"/>
          <w:szCs w:val="24"/>
        </w:rPr>
        <w:t xml:space="preserve"> There should be at least one open access paper </w:t>
      </w:r>
      <w:r w:rsidRPr="004306C1" w:rsidR="004306C1">
        <w:rPr>
          <w:rFonts w:ascii="Public Sans Light" w:hAnsi="Public Sans Light" w:cs="Arial"/>
          <w:sz w:val="24"/>
          <w:szCs w:val="24"/>
        </w:rPr>
        <w:lastRenderedPageBreak/>
        <w:t>published setting out the findings and recommendations of the</w:t>
      </w:r>
      <w:r w:rsidR="00D047A4">
        <w:rPr>
          <w:rFonts w:ascii="Public Sans Light" w:hAnsi="Public Sans Light" w:cs="Arial"/>
          <w:sz w:val="24"/>
          <w:szCs w:val="24"/>
        </w:rPr>
        <w:t xml:space="preserve"> study or outputs of a</w:t>
      </w:r>
      <w:r w:rsidRPr="004306C1" w:rsidR="004306C1">
        <w:rPr>
          <w:rFonts w:ascii="Public Sans Light" w:hAnsi="Public Sans Light" w:cs="Arial"/>
          <w:sz w:val="24"/>
          <w:szCs w:val="24"/>
        </w:rPr>
        <w:t xml:space="preserve"> project. </w:t>
      </w:r>
      <w:r w:rsidRPr="004306C1">
        <w:rPr>
          <w:rFonts w:ascii="Public Sans Light" w:hAnsi="Public Sans Light" w:cs="Arial"/>
          <w:sz w:val="24"/>
          <w:szCs w:val="24"/>
        </w:rPr>
        <w:t xml:space="preserve">The funding will not cover indirect costs such as organisational overheads, capital costs or purchase of non-specialist equipment. </w:t>
      </w:r>
    </w:p>
    <w:p w:rsidRPr="004306C1" w:rsidR="000E0D53" w:rsidP="000E0D53" w:rsidRDefault="000E0D53" w14:paraId="0EB3129A" w14:textId="7C8BC7DA">
      <w:pPr>
        <w:spacing w:before="120"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Applicants will attend regular </w:t>
      </w:r>
      <w:r w:rsidRPr="004306C1" w:rsidR="008905DC">
        <w:rPr>
          <w:rFonts w:ascii="Public Sans Light" w:hAnsi="Public Sans Light" w:cs="Arial"/>
          <w:sz w:val="24"/>
          <w:szCs w:val="24"/>
        </w:rPr>
        <w:t xml:space="preserve">virtual </w:t>
      </w:r>
      <w:r w:rsidRPr="004306C1">
        <w:rPr>
          <w:rFonts w:ascii="Public Sans Light" w:hAnsi="Public Sans Light" w:cs="Arial"/>
          <w:sz w:val="24"/>
          <w:szCs w:val="24"/>
        </w:rPr>
        <w:t>meetings with Foundation staff. The successful individual/organisation will be required to submit an interim report mid-way through the project</w:t>
      </w:r>
      <w:r w:rsidRPr="004306C1" w:rsidR="009B7166">
        <w:rPr>
          <w:rFonts w:ascii="Public Sans Light" w:hAnsi="Public Sans Light" w:cs="Arial"/>
          <w:sz w:val="24"/>
          <w:szCs w:val="24"/>
        </w:rPr>
        <w:t>,</w:t>
      </w:r>
      <w:r w:rsidRPr="004306C1">
        <w:rPr>
          <w:rFonts w:ascii="Public Sans Light" w:hAnsi="Public Sans Light" w:cs="Arial"/>
          <w:sz w:val="24"/>
          <w:szCs w:val="24"/>
        </w:rPr>
        <w:t xml:space="preserve"> and a</w:t>
      </w:r>
      <w:r w:rsidRPr="004306C1" w:rsidR="008905DC">
        <w:rPr>
          <w:rFonts w:ascii="Public Sans Light" w:hAnsi="Public Sans Light" w:cs="Arial"/>
          <w:sz w:val="24"/>
          <w:szCs w:val="24"/>
        </w:rPr>
        <w:t xml:space="preserve"> final</w:t>
      </w:r>
      <w:r w:rsidRPr="004306C1">
        <w:rPr>
          <w:rFonts w:ascii="Public Sans Light" w:hAnsi="Public Sans Light" w:cs="Arial"/>
          <w:sz w:val="24"/>
          <w:szCs w:val="24"/>
        </w:rPr>
        <w:t xml:space="preserve"> report</w:t>
      </w:r>
      <w:r w:rsidRPr="004306C1" w:rsidR="009B7166">
        <w:rPr>
          <w:rFonts w:ascii="Public Sans Light" w:hAnsi="Public Sans Light" w:cs="Arial"/>
          <w:sz w:val="24"/>
          <w:szCs w:val="24"/>
        </w:rPr>
        <w:t xml:space="preserve">. </w:t>
      </w:r>
      <w:r w:rsidRPr="004306C1" w:rsidR="00C261E7">
        <w:rPr>
          <w:rFonts w:ascii="Public Sans Light" w:hAnsi="Public Sans Light" w:cs="Arial"/>
          <w:sz w:val="24"/>
          <w:szCs w:val="24"/>
        </w:rPr>
        <w:t xml:space="preserve">A payment schedule will map to the reporting deadlines. </w:t>
      </w:r>
    </w:p>
    <w:p w:rsidRPr="004306C1" w:rsidR="0036541E" w:rsidP="000E0D53" w:rsidRDefault="0080489B" w14:paraId="677820FB" w14:textId="102595F8">
      <w:pPr>
        <w:spacing w:before="120" w:after="240" w:line="360" w:lineRule="auto"/>
        <w:rPr>
          <w:rFonts w:ascii="Public Sans Light" w:hAnsi="Public Sans Light" w:cs="Arial"/>
          <w:b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Examples of RCN Foundation funded research studies can be found </w:t>
      </w:r>
      <w:hyperlink w:history="1" r:id="rId8">
        <w:r w:rsidRPr="004306C1" w:rsidR="0036541E">
          <w:rPr>
            <w:rStyle w:val="Hyperlink"/>
            <w:rFonts w:ascii="Public Sans Light" w:hAnsi="Public Sans Light" w:cs="Arial"/>
            <w:sz w:val="24"/>
            <w:szCs w:val="24"/>
          </w:rPr>
          <w:t>here</w:t>
        </w:r>
      </w:hyperlink>
      <w:r w:rsidRPr="004306C1" w:rsidR="0036541E">
        <w:rPr>
          <w:rFonts w:ascii="Public Sans Light" w:hAnsi="Public Sans Light" w:cs="Arial"/>
          <w:sz w:val="24"/>
          <w:szCs w:val="24"/>
        </w:rPr>
        <w:t>.</w:t>
      </w:r>
    </w:p>
    <w:p w:rsidRPr="004306C1" w:rsidR="000E0D53" w:rsidP="000E0D53" w:rsidRDefault="000E0D53" w14:paraId="06DD54DF" w14:textId="20673236">
      <w:pPr>
        <w:spacing w:after="240" w:line="360" w:lineRule="auto"/>
        <w:rPr>
          <w:rFonts w:ascii="Public Sans Light" w:hAnsi="Public Sans Light" w:cs="Arial"/>
          <w:b/>
          <w:sz w:val="24"/>
          <w:szCs w:val="24"/>
        </w:rPr>
      </w:pPr>
      <w:r w:rsidRPr="004306C1">
        <w:rPr>
          <w:rFonts w:ascii="Public Sans Light" w:hAnsi="Public Sans Light" w:cs="Arial"/>
          <w:b/>
          <w:sz w:val="24"/>
          <w:szCs w:val="24"/>
        </w:rPr>
        <w:t xml:space="preserve">Application </w:t>
      </w:r>
    </w:p>
    <w:p w:rsidRPr="004306C1" w:rsidR="000E0D53" w:rsidP="000E0D53" w:rsidRDefault="000E0D53" w14:paraId="740DA7F4" w14:textId="68D7A486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To apply for this funding call, please submit a proposal to: </w:t>
      </w:r>
      <w:hyperlink w:history="1" r:id="rId9">
        <w:r w:rsidRPr="004306C1">
          <w:rPr>
            <w:rStyle w:val="Hyperlink"/>
            <w:rFonts w:ascii="Public Sans Light" w:hAnsi="Public Sans Light" w:cs="Arial"/>
            <w:sz w:val="24"/>
            <w:szCs w:val="24"/>
          </w:rPr>
          <w:t>grants@rcnfoundation.org.uk</w:t>
        </w:r>
      </w:hyperlink>
    </w:p>
    <w:p w:rsidRPr="004306C1" w:rsidR="000E0D53" w:rsidP="000E0D53" w:rsidRDefault="000E0D53" w14:paraId="4AF13DA4" w14:textId="77777777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The proposal should address the following headings:</w:t>
      </w:r>
    </w:p>
    <w:p w:rsidRPr="004306C1" w:rsidR="000E0D53" w:rsidP="000E0D53" w:rsidRDefault="000E0D53" w14:paraId="23D69C1D" w14:textId="77777777">
      <w:pPr>
        <w:spacing w:after="240" w:line="360" w:lineRule="auto"/>
        <w:rPr>
          <w:rFonts w:ascii="Public Sans Light" w:hAnsi="Public Sans Light" w:cs="Arial"/>
          <w:b/>
          <w:sz w:val="24"/>
          <w:szCs w:val="24"/>
        </w:rPr>
      </w:pPr>
      <w:r w:rsidRPr="004306C1">
        <w:rPr>
          <w:rFonts w:ascii="Public Sans Light" w:hAnsi="Public Sans Light" w:cs="Arial"/>
          <w:b/>
          <w:sz w:val="24"/>
          <w:szCs w:val="24"/>
        </w:rPr>
        <w:t xml:space="preserve">Section A: Application details </w:t>
      </w:r>
    </w:p>
    <w:p w:rsidRPr="004306C1" w:rsidR="00834139" w:rsidP="000E0D53" w:rsidRDefault="000E0D53" w14:paraId="5BAE353D" w14:textId="207C12F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Please include the details of the project lead and the organisation from which you are applying. Please give a brief description of the organisation and list the team. In addition, please list any partner organisations involved in the </w:t>
      </w:r>
      <w:r w:rsidRPr="004306C1" w:rsidR="00834139">
        <w:rPr>
          <w:rFonts w:ascii="Public Sans Light" w:hAnsi="Public Sans Light" w:cs="Arial"/>
          <w:sz w:val="24"/>
          <w:szCs w:val="24"/>
        </w:rPr>
        <w:t>project</w:t>
      </w:r>
      <w:r w:rsidRPr="004306C1">
        <w:rPr>
          <w:rFonts w:ascii="Public Sans Light" w:hAnsi="Public Sans Light" w:cs="Arial"/>
          <w:sz w:val="24"/>
          <w:szCs w:val="24"/>
        </w:rPr>
        <w:t xml:space="preserve">. </w:t>
      </w:r>
    </w:p>
    <w:p w:rsidRPr="004306C1" w:rsidR="00BA6D83" w:rsidP="002F56E8" w:rsidRDefault="000E0D53" w14:paraId="4A582BB0" w14:textId="46CDB3D9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The application </w:t>
      </w:r>
      <w:r w:rsidRPr="004306C1" w:rsidR="00834139">
        <w:rPr>
          <w:rFonts w:ascii="Public Sans Light" w:hAnsi="Public Sans Light" w:cs="Arial"/>
          <w:sz w:val="24"/>
          <w:szCs w:val="24"/>
        </w:rPr>
        <w:t xml:space="preserve">should </w:t>
      </w:r>
      <w:r w:rsidRPr="004306C1">
        <w:rPr>
          <w:rFonts w:ascii="Public Sans Light" w:hAnsi="Public Sans Light" w:cs="Arial"/>
          <w:sz w:val="24"/>
          <w:szCs w:val="24"/>
        </w:rPr>
        <w:t xml:space="preserve">demonstrate: </w:t>
      </w:r>
      <w:r w:rsidRPr="004306C1" w:rsidR="00BA6D83">
        <w:rPr>
          <w:rFonts w:ascii="Public Sans Light" w:hAnsi="Public Sans Light"/>
          <w:sz w:val="24"/>
          <w:szCs w:val="24"/>
        </w:rPr>
        <w:t xml:space="preserve"> </w:t>
      </w:r>
    </w:p>
    <w:p w:rsidRPr="004306C1" w:rsidR="004306C1" w:rsidP="002F56E8" w:rsidRDefault="004306C1" w14:paraId="757BBC67" w14:textId="375E5AE5">
      <w:pPr>
        <w:pStyle w:val="Default"/>
        <w:numPr>
          <w:ilvl w:val="0"/>
          <w:numId w:val="41"/>
        </w:numPr>
        <w:spacing w:after="24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</w:rPr>
        <w:t>How co-production</w:t>
      </w:r>
      <w:r w:rsidR="002E4867">
        <w:rPr>
          <w:rFonts w:ascii="Public Sans Light" w:hAnsi="Public Sans Light"/>
        </w:rPr>
        <w:t xml:space="preserve"> </w:t>
      </w:r>
      <w:r w:rsidRPr="004306C1">
        <w:rPr>
          <w:rFonts w:ascii="Public Sans Light" w:hAnsi="Public Sans Light"/>
        </w:rPr>
        <w:t xml:space="preserve">involving both individuals with lived experience of a learning disability and RNLD students across </w:t>
      </w:r>
      <w:r w:rsidR="00D87B14">
        <w:rPr>
          <w:rFonts w:ascii="Public Sans Light" w:hAnsi="Public Sans Light"/>
        </w:rPr>
        <w:t xml:space="preserve">Northern Ireland </w:t>
      </w:r>
      <w:r w:rsidR="002E4867">
        <w:rPr>
          <w:rFonts w:ascii="Public Sans Light" w:hAnsi="Public Sans Light"/>
        </w:rPr>
        <w:t>will be achieved</w:t>
      </w:r>
    </w:p>
    <w:p w:rsidRPr="004306C1" w:rsidR="00BA6D83" w:rsidP="002F56E8" w:rsidRDefault="00BA6D83" w14:paraId="3390CC1D" w14:textId="43CE656E">
      <w:pPr>
        <w:pStyle w:val="Default"/>
        <w:numPr>
          <w:ilvl w:val="0"/>
          <w:numId w:val="41"/>
        </w:numPr>
        <w:spacing w:after="24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</w:rPr>
        <w:t xml:space="preserve">Considerable experience of carrying out </w:t>
      </w:r>
      <w:r w:rsidRPr="004306C1" w:rsidR="004306C1">
        <w:rPr>
          <w:rFonts w:ascii="Public Sans Light" w:hAnsi="Public Sans Light"/>
        </w:rPr>
        <w:t>project</w:t>
      </w:r>
      <w:r w:rsidR="00FB751C">
        <w:rPr>
          <w:rFonts w:ascii="Public Sans Light" w:hAnsi="Public Sans Light"/>
        </w:rPr>
        <w:t>s</w:t>
      </w:r>
      <w:r w:rsidRPr="004306C1" w:rsidR="004306C1">
        <w:rPr>
          <w:rFonts w:ascii="Public Sans Light" w:hAnsi="Public Sans Light"/>
        </w:rPr>
        <w:t xml:space="preserve"> to enhance </w:t>
      </w:r>
      <w:r w:rsidRPr="004306C1">
        <w:rPr>
          <w:rFonts w:ascii="Public Sans Light" w:hAnsi="Public Sans Light"/>
        </w:rPr>
        <w:t>evidence-based</w:t>
      </w:r>
      <w:r w:rsidRPr="004306C1" w:rsidR="004306C1">
        <w:rPr>
          <w:rFonts w:ascii="Public Sans Light" w:hAnsi="Public Sans Light"/>
        </w:rPr>
        <w:t xml:space="preserve"> teaching and learning strategies for learning disability nurse education</w:t>
      </w:r>
    </w:p>
    <w:p w:rsidRPr="004306C1" w:rsidR="00BA6D83" w:rsidP="002F56E8" w:rsidRDefault="00BA6D83" w14:paraId="54F351D2" w14:textId="60160F44">
      <w:pPr>
        <w:pStyle w:val="Default"/>
        <w:numPr>
          <w:ilvl w:val="0"/>
          <w:numId w:val="41"/>
        </w:numPr>
        <w:spacing w:after="24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</w:rPr>
        <w:t>Experience of producing influential reports at a policy or programme design level</w:t>
      </w:r>
    </w:p>
    <w:p w:rsidRPr="004306C1" w:rsidR="00BA6D83" w:rsidP="002F56E8" w:rsidRDefault="00BA6D83" w14:paraId="1596C49A" w14:textId="4AB5C6A3">
      <w:pPr>
        <w:pStyle w:val="Default"/>
        <w:numPr>
          <w:ilvl w:val="0"/>
          <w:numId w:val="41"/>
        </w:numPr>
        <w:spacing w:after="24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</w:rPr>
        <w:t>Excellent written and verbal communication skills</w:t>
      </w:r>
    </w:p>
    <w:p w:rsidRPr="004306C1" w:rsidR="00BA6D83" w:rsidP="002F56E8" w:rsidRDefault="00BA6D83" w14:paraId="5400FD38" w14:textId="14CDF9FD">
      <w:pPr>
        <w:pStyle w:val="Default"/>
        <w:numPr>
          <w:ilvl w:val="0"/>
          <w:numId w:val="41"/>
        </w:numPr>
        <w:spacing w:after="24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</w:rPr>
        <w:t xml:space="preserve">Experience of providing written reports and presenting findings to both nursing professionals and </w:t>
      </w:r>
      <w:r w:rsidRPr="004306C1" w:rsidR="004306C1">
        <w:rPr>
          <w:rFonts w:ascii="Public Sans Light" w:hAnsi="Public Sans Light"/>
        </w:rPr>
        <w:t>lay people</w:t>
      </w:r>
    </w:p>
    <w:p w:rsidRPr="00D87B14" w:rsidR="00C261E7" w:rsidRDefault="00BA6D83" w14:paraId="313F29B5" w14:textId="2C3ABE92">
      <w:pPr>
        <w:pStyle w:val="Default"/>
        <w:numPr>
          <w:ilvl w:val="0"/>
          <w:numId w:val="41"/>
        </w:numPr>
        <w:spacing w:after="240" w:line="360" w:lineRule="auto"/>
        <w:rPr>
          <w:rFonts w:ascii="Public Sans Light" w:hAnsi="Public Sans Light"/>
          <w:b/>
          <w:bCs/>
        </w:rPr>
      </w:pPr>
      <w:r w:rsidRPr="00D87B14">
        <w:rPr>
          <w:rFonts w:ascii="Public Sans Light" w:hAnsi="Public Sans Light"/>
        </w:rPr>
        <w:t>Understanding the equ</w:t>
      </w:r>
      <w:r w:rsidRPr="00D87B14" w:rsidR="004306C1">
        <w:rPr>
          <w:rFonts w:ascii="Public Sans Light" w:hAnsi="Public Sans Light"/>
        </w:rPr>
        <w:t>ity</w:t>
      </w:r>
      <w:r w:rsidRPr="00D87B14">
        <w:rPr>
          <w:rFonts w:ascii="Public Sans Light" w:hAnsi="Public Sans Light"/>
        </w:rPr>
        <w:t>, diversity and inclusion</w:t>
      </w:r>
      <w:r w:rsidRPr="00D87B14" w:rsidR="002E4867">
        <w:rPr>
          <w:rFonts w:ascii="Public Sans Light" w:hAnsi="Public Sans Light"/>
        </w:rPr>
        <w:t xml:space="preserve"> principles</w:t>
      </w:r>
      <w:r w:rsidRPr="00D87B14">
        <w:rPr>
          <w:rFonts w:ascii="Public Sans Light" w:hAnsi="Public Sans Light"/>
        </w:rPr>
        <w:t xml:space="preserve"> relating to </w:t>
      </w:r>
      <w:r w:rsidRPr="00D87B14" w:rsidR="00965944">
        <w:rPr>
          <w:rFonts w:ascii="Public Sans Light" w:hAnsi="Public Sans Light"/>
        </w:rPr>
        <w:t xml:space="preserve">individuals with </w:t>
      </w:r>
      <w:r w:rsidRPr="00D87B14" w:rsidR="004306C1">
        <w:rPr>
          <w:rFonts w:ascii="Public Sans Light" w:hAnsi="Public Sans Light"/>
        </w:rPr>
        <w:t xml:space="preserve">lived experience of a learning disability in </w:t>
      </w:r>
      <w:r w:rsidR="00A82659">
        <w:rPr>
          <w:rFonts w:ascii="Public Sans Light" w:hAnsi="Public Sans Light"/>
        </w:rPr>
        <w:t>Northern Ireland</w:t>
      </w:r>
    </w:p>
    <w:p w:rsidRPr="004306C1" w:rsidR="00BA6D83" w:rsidP="002F56E8" w:rsidRDefault="00BA6D83" w14:paraId="78BC1F2C" w14:textId="0893D32C">
      <w:pPr>
        <w:pStyle w:val="Default"/>
        <w:spacing w:after="240" w:line="360" w:lineRule="auto"/>
        <w:rPr>
          <w:rFonts w:ascii="Public Sans Light" w:hAnsi="Public Sans Light"/>
        </w:rPr>
      </w:pPr>
      <w:r w:rsidRPr="004306C1">
        <w:rPr>
          <w:rFonts w:ascii="Public Sans Light" w:hAnsi="Public Sans Light"/>
          <w:b/>
          <w:bCs/>
        </w:rPr>
        <w:t>Se</w:t>
      </w:r>
      <w:r w:rsidRPr="004306C1" w:rsidR="002F56E8">
        <w:rPr>
          <w:rFonts w:ascii="Public Sans Light" w:hAnsi="Public Sans Light"/>
          <w:b/>
          <w:bCs/>
        </w:rPr>
        <w:t>c</w:t>
      </w:r>
      <w:r w:rsidRPr="004306C1">
        <w:rPr>
          <w:rFonts w:ascii="Public Sans Light" w:hAnsi="Public Sans Light"/>
          <w:b/>
          <w:bCs/>
        </w:rPr>
        <w:t xml:space="preserve">tion B: </w:t>
      </w:r>
      <w:r w:rsidR="00AA6A21">
        <w:rPr>
          <w:rFonts w:ascii="Public Sans Light" w:hAnsi="Public Sans Light"/>
          <w:b/>
          <w:bCs/>
        </w:rPr>
        <w:t>Proposal Format</w:t>
      </w:r>
      <w:r w:rsidRPr="004306C1">
        <w:rPr>
          <w:rFonts w:ascii="Public Sans Light" w:hAnsi="Public Sans Light"/>
          <w:b/>
          <w:bCs/>
        </w:rPr>
        <w:t xml:space="preserve"> </w:t>
      </w:r>
    </w:p>
    <w:p w:rsidRPr="004306C1" w:rsidR="00BA6D83" w:rsidP="002F56E8" w:rsidRDefault="00D87B14" w14:paraId="44D01917" w14:textId="77409B41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>
        <w:rPr>
          <w:rFonts w:ascii="Public Sans Light" w:hAnsi="Public Sans Light" w:cs="Arial"/>
          <w:sz w:val="24"/>
          <w:szCs w:val="24"/>
          <w:u w:val="single"/>
        </w:rPr>
        <w:t>Research/Project</w:t>
      </w:r>
      <w:r w:rsidRPr="004306C1" w:rsidR="00BA6D83">
        <w:rPr>
          <w:rFonts w:ascii="Public Sans Light" w:hAnsi="Public Sans Light" w:cs="Arial"/>
          <w:sz w:val="24"/>
          <w:szCs w:val="24"/>
          <w:u w:val="single"/>
        </w:rPr>
        <w:t xml:space="preserve"> design and methods </w:t>
      </w:r>
    </w:p>
    <w:p w:rsidRPr="00AA6A21" w:rsidR="00BA6D83" w:rsidP="002F56E8" w:rsidRDefault="00BA6D83" w14:paraId="3A6BF011" w14:textId="2F28E4D9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220E0EF7" w:rsidR="00BA6D83">
        <w:rPr>
          <w:rFonts w:ascii="Public Sans Light" w:hAnsi="Public Sans Light" w:cs="Arial"/>
          <w:sz w:val="24"/>
          <w:szCs w:val="24"/>
        </w:rPr>
        <w:t xml:space="preserve">This section will introduce the aim and </w:t>
      </w:r>
      <w:r w:rsidRPr="220E0EF7" w:rsidR="00BA6D83">
        <w:rPr>
          <w:rFonts w:ascii="Public Sans Light" w:hAnsi="Public Sans Light" w:cs="Arial"/>
          <w:sz w:val="24"/>
          <w:szCs w:val="24"/>
        </w:rPr>
        <w:t>objective</w:t>
      </w:r>
      <w:r w:rsidRPr="220E0EF7" w:rsidR="00BA6D83">
        <w:rPr>
          <w:rFonts w:ascii="Public Sans Light" w:hAnsi="Public Sans Light" w:cs="Arial"/>
          <w:sz w:val="24"/>
          <w:szCs w:val="24"/>
        </w:rPr>
        <w:t xml:space="preserve">(s) of the </w:t>
      </w:r>
      <w:r w:rsidRPr="220E0EF7" w:rsidR="00D87B14">
        <w:rPr>
          <w:rFonts w:ascii="Public Sans Light" w:hAnsi="Public Sans Light" w:cs="Arial"/>
          <w:sz w:val="24"/>
          <w:szCs w:val="24"/>
        </w:rPr>
        <w:t>research stud</w:t>
      </w:r>
      <w:r w:rsidRPr="220E0EF7" w:rsidR="13C99C05">
        <w:rPr>
          <w:rFonts w:ascii="Public Sans Light" w:hAnsi="Public Sans Light" w:cs="Arial"/>
          <w:sz w:val="24"/>
          <w:szCs w:val="24"/>
        </w:rPr>
        <w:t>y</w:t>
      </w:r>
      <w:r w:rsidRPr="220E0EF7" w:rsidR="00D87B14">
        <w:rPr>
          <w:rFonts w:ascii="Public Sans Light" w:hAnsi="Public Sans Light" w:cs="Arial"/>
          <w:sz w:val="24"/>
          <w:szCs w:val="24"/>
        </w:rPr>
        <w:t>/</w:t>
      </w:r>
      <w:r w:rsidRPr="220E0EF7" w:rsidR="00BA6D83">
        <w:rPr>
          <w:rFonts w:ascii="Public Sans Light" w:hAnsi="Public Sans Light" w:cs="Arial"/>
          <w:sz w:val="24"/>
          <w:szCs w:val="24"/>
        </w:rPr>
        <w:t>project</w:t>
      </w:r>
      <w:r w:rsidRPr="220E0EF7" w:rsidR="00AA6A21">
        <w:rPr>
          <w:rFonts w:ascii="Public Sans Light" w:hAnsi="Public Sans Light" w:cs="Arial"/>
          <w:sz w:val="24"/>
          <w:szCs w:val="24"/>
        </w:rPr>
        <w:t>.</w:t>
      </w:r>
      <w:r w:rsidRPr="220E0EF7" w:rsidR="00BA6D83">
        <w:rPr>
          <w:rFonts w:ascii="Public Sans Light" w:hAnsi="Public Sans Light" w:cs="Arial"/>
          <w:sz w:val="24"/>
          <w:szCs w:val="24"/>
        </w:rPr>
        <w:t xml:space="preserve"> It should </w:t>
      </w:r>
      <w:r w:rsidRPr="220E0EF7" w:rsidR="00BA6D83">
        <w:rPr>
          <w:rFonts w:ascii="Public Sans Light" w:hAnsi="Public Sans Light" w:cs="Arial"/>
          <w:sz w:val="24"/>
          <w:szCs w:val="24"/>
        </w:rPr>
        <w:t>identify</w:t>
      </w:r>
      <w:r w:rsidRPr="220E0EF7" w:rsidR="00BA6D83">
        <w:rPr>
          <w:rFonts w:ascii="Public Sans Light" w:hAnsi="Public Sans Light" w:cs="Arial"/>
          <w:sz w:val="24"/>
          <w:szCs w:val="24"/>
        </w:rPr>
        <w:t xml:space="preserve"> the design and methods you plan to use to</w:t>
      </w:r>
      <w:r w:rsidRPr="220E0EF7" w:rsidR="00965944">
        <w:rPr>
          <w:rFonts w:ascii="Public Sans Light" w:hAnsi="Public Sans Light" w:cs="Arial"/>
          <w:sz w:val="24"/>
          <w:szCs w:val="24"/>
        </w:rPr>
        <w:t xml:space="preserve"> </w:t>
      </w:r>
      <w:r w:rsidRPr="220E0EF7" w:rsidR="00D87B14">
        <w:rPr>
          <w:rFonts w:ascii="Public Sans Light" w:hAnsi="Public Sans Light" w:cs="Arial"/>
          <w:sz w:val="24"/>
          <w:szCs w:val="24"/>
        </w:rPr>
        <w:t xml:space="preserve">address the aims and </w:t>
      </w:r>
      <w:r w:rsidRPr="220E0EF7" w:rsidR="00D87B14">
        <w:rPr>
          <w:rFonts w:ascii="Public Sans Light" w:hAnsi="Public Sans Light" w:cs="Arial"/>
          <w:sz w:val="24"/>
          <w:szCs w:val="24"/>
        </w:rPr>
        <w:t>objectives</w:t>
      </w:r>
      <w:r w:rsidRPr="220E0EF7" w:rsidR="00D87B14">
        <w:rPr>
          <w:rFonts w:ascii="Public Sans Light" w:hAnsi="Public Sans Light" w:cs="Arial"/>
          <w:sz w:val="24"/>
          <w:szCs w:val="24"/>
        </w:rPr>
        <w:t xml:space="preserve"> of the work.</w:t>
      </w:r>
    </w:p>
    <w:p w:rsidRPr="004306C1" w:rsidR="000E0D53" w:rsidP="002F56E8" w:rsidRDefault="000E0D53" w14:paraId="5B3EF330" w14:textId="77777777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t>Ethical approval</w:t>
      </w:r>
    </w:p>
    <w:p w:rsidRPr="004306C1" w:rsidR="00D7683E" w:rsidP="002F56E8" w:rsidRDefault="000E0D53" w14:paraId="51B418F1" w14:textId="38FEA72B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220E0EF7" w:rsidR="000E0D53">
        <w:rPr>
          <w:rFonts w:ascii="Public Sans Light" w:hAnsi="Public Sans Light" w:cs="Arial"/>
          <w:sz w:val="24"/>
          <w:szCs w:val="24"/>
        </w:rPr>
        <w:t xml:space="preserve">Please </w:t>
      </w:r>
      <w:r w:rsidRPr="220E0EF7" w:rsidR="000E0D53">
        <w:rPr>
          <w:rFonts w:ascii="Public Sans Light" w:hAnsi="Public Sans Light" w:cs="Arial"/>
          <w:sz w:val="24"/>
          <w:szCs w:val="24"/>
        </w:rPr>
        <w:t>indicate</w:t>
      </w:r>
      <w:r w:rsidRPr="220E0EF7" w:rsidR="000E0D53">
        <w:rPr>
          <w:rFonts w:ascii="Public Sans Light" w:hAnsi="Public Sans Light" w:cs="Arial"/>
          <w:sz w:val="24"/>
          <w:szCs w:val="24"/>
        </w:rPr>
        <w:t xml:space="preserve"> what type(s) of ethical approval are </w:t>
      </w:r>
      <w:r w:rsidRPr="220E0EF7" w:rsidR="000E0D53">
        <w:rPr>
          <w:rFonts w:ascii="Public Sans Light" w:hAnsi="Public Sans Light" w:cs="Arial"/>
          <w:sz w:val="24"/>
          <w:szCs w:val="24"/>
        </w:rPr>
        <w:t>required</w:t>
      </w:r>
      <w:r w:rsidRPr="220E0EF7" w:rsidR="000E0D53">
        <w:rPr>
          <w:rFonts w:ascii="Public Sans Light" w:hAnsi="Public Sans Light" w:cs="Arial"/>
          <w:sz w:val="24"/>
          <w:szCs w:val="24"/>
        </w:rPr>
        <w:t xml:space="preserve"> for the </w:t>
      </w:r>
      <w:r w:rsidRPr="220E0EF7" w:rsidR="00D87B14">
        <w:rPr>
          <w:rFonts w:ascii="Public Sans Light" w:hAnsi="Public Sans Light" w:cs="Arial"/>
          <w:sz w:val="24"/>
          <w:szCs w:val="24"/>
        </w:rPr>
        <w:t>study/project</w:t>
      </w:r>
      <w:r w:rsidRPr="220E0EF7" w:rsidR="000E0D53">
        <w:rPr>
          <w:rFonts w:ascii="Public Sans Light" w:hAnsi="Public Sans Light" w:cs="Arial"/>
          <w:sz w:val="24"/>
          <w:szCs w:val="24"/>
        </w:rPr>
        <w:t xml:space="preserve">. It would be helpful to understand the timelines for any ethical approval processes. </w:t>
      </w:r>
    </w:p>
    <w:p w:rsidRPr="004306C1" w:rsidR="0094277E" w:rsidP="002F56E8" w:rsidRDefault="0094277E" w14:paraId="723E018D" w14:textId="22AC4199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t>Safeguarding</w:t>
      </w:r>
    </w:p>
    <w:p w:rsidRPr="004306C1" w:rsidR="0094277E" w:rsidP="002F56E8" w:rsidRDefault="0094277E" w14:paraId="2A86590C" w14:textId="13A748D8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Please include </w:t>
      </w:r>
      <w:r w:rsidRPr="004306C1" w:rsidR="00E25566">
        <w:rPr>
          <w:rFonts w:ascii="Public Sans Light" w:hAnsi="Public Sans Light" w:cs="Arial"/>
          <w:sz w:val="24"/>
          <w:szCs w:val="24"/>
        </w:rPr>
        <w:t>any safeguarding policy from your organisation and any safeguards which will be in place to supp</w:t>
      </w:r>
      <w:r w:rsidR="00AA6A21">
        <w:rPr>
          <w:rFonts w:ascii="Public Sans Light" w:hAnsi="Public Sans Light" w:cs="Arial"/>
          <w:sz w:val="24"/>
          <w:szCs w:val="24"/>
        </w:rPr>
        <w:t xml:space="preserve">ort </w:t>
      </w:r>
      <w:r w:rsidRPr="004306C1" w:rsidR="00E25566">
        <w:rPr>
          <w:rFonts w:ascii="Public Sans Light" w:hAnsi="Public Sans Light" w:cs="Arial"/>
          <w:sz w:val="24"/>
          <w:szCs w:val="24"/>
        </w:rPr>
        <w:t xml:space="preserve">the </w:t>
      </w:r>
      <w:r w:rsidR="00AA6A21">
        <w:rPr>
          <w:rFonts w:ascii="Public Sans Light" w:hAnsi="Public Sans Light" w:cs="Arial"/>
          <w:sz w:val="24"/>
          <w:szCs w:val="24"/>
        </w:rPr>
        <w:t>project</w:t>
      </w:r>
      <w:r w:rsidRPr="004306C1" w:rsidR="00E25566">
        <w:rPr>
          <w:rFonts w:ascii="Public Sans Light" w:hAnsi="Public Sans Light" w:cs="Arial"/>
          <w:sz w:val="24"/>
          <w:szCs w:val="24"/>
        </w:rPr>
        <w:t xml:space="preserve"> team and participants.</w:t>
      </w:r>
    </w:p>
    <w:p w:rsidRPr="004306C1" w:rsidR="000E0D53" w:rsidP="002F56E8" w:rsidRDefault="000E0D53" w14:paraId="3EF605E3" w14:textId="77777777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t>Timescales and Key Performance Indicators (KPIs)</w:t>
      </w:r>
    </w:p>
    <w:p w:rsidRPr="004306C1" w:rsidR="00653E74" w:rsidP="002F56E8" w:rsidRDefault="000E0D53" w14:paraId="2BCE9D70" w14:textId="478488DE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Please present the timescales of the project in a Gantt chart. This should include the key phases, deadlines and milestones </w:t>
      </w:r>
      <w:r w:rsidR="00AA6A21">
        <w:rPr>
          <w:rFonts w:ascii="Public Sans Light" w:hAnsi="Public Sans Light" w:cs="Arial"/>
          <w:sz w:val="24"/>
          <w:szCs w:val="24"/>
        </w:rPr>
        <w:t>for</w:t>
      </w:r>
      <w:r w:rsidRPr="004306C1">
        <w:rPr>
          <w:rFonts w:ascii="Public Sans Light" w:hAnsi="Public Sans Light" w:cs="Arial"/>
          <w:sz w:val="24"/>
          <w:szCs w:val="24"/>
        </w:rPr>
        <w:t xml:space="preserve"> the project, as well as any other relevant information. </w:t>
      </w:r>
    </w:p>
    <w:p w:rsidRPr="004306C1" w:rsidR="00C261E7" w:rsidP="002F56E8" w:rsidRDefault="000E0D53" w14:paraId="09450661" w14:textId="35DD0939">
      <w:pPr>
        <w:spacing w:after="240" w:line="360" w:lineRule="auto"/>
        <w:rPr>
          <w:rFonts w:ascii="Public Sans Light" w:hAnsi="Public Sans Light" w:cs="Arial"/>
          <w:sz w:val="24"/>
          <w:szCs w:val="24"/>
        </w:rPr>
        <w:sectPr w:rsidRPr="004306C1" w:rsidR="00C261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  <w:r w:rsidRPr="004306C1">
        <w:rPr>
          <w:rFonts w:ascii="Public Sans Light" w:hAnsi="Public Sans Light" w:cs="Arial"/>
          <w:sz w:val="24"/>
          <w:szCs w:val="24"/>
        </w:rPr>
        <w:t>Pleas</w:t>
      </w:r>
      <w:r w:rsidR="00AA6A21">
        <w:rPr>
          <w:rFonts w:ascii="Public Sans Light" w:hAnsi="Public Sans Light" w:cs="Arial"/>
          <w:sz w:val="24"/>
          <w:szCs w:val="24"/>
        </w:rPr>
        <w:t>e</w:t>
      </w:r>
      <w:r w:rsidRPr="004306C1">
        <w:rPr>
          <w:rFonts w:ascii="Public Sans Light" w:hAnsi="Public Sans Light" w:cs="Arial"/>
          <w:sz w:val="24"/>
          <w:szCs w:val="24"/>
        </w:rPr>
        <w:t xml:space="preserve"> </w:t>
      </w:r>
      <w:r w:rsidRPr="004306C1" w:rsidR="00653E74">
        <w:rPr>
          <w:rFonts w:ascii="Public Sans Light" w:hAnsi="Public Sans Light" w:cs="Arial"/>
          <w:sz w:val="24"/>
          <w:szCs w:val="24"/>
        </w:rPr>
        <w:t>use</w:t>
      </w:r>
      <w:r w:rsidRPr="004306C1">
        <w:rPr>
          <w:rFonts w:ascii="Public Sans Light" w:hAnsi="Public Sans Light" w:cs="Arial"/>
          <w:sz w:val="24"/>
          <w:szCs w:val="24"/>
        </w:rPr>
        <w:t xml:space="preserve"> the following table </w:t>
      </w:r>
      <w:r w:rsidRPr="004306C1" w:rsidR="00653E74">
        <w:rPr>
          <w:rFonts w:ascii="Public Sans Light" w:hAnsi="Public Sans Light" w:cs="Arial"/>
          <w:sz w:val="24"/>
          <w:szCs w:val="24"/>
        </w:rPr>
        <w:t xml:space="preserve">format to </w:t>
      </w:r>
      <w:r w:rsidRPr="004306C1">
        <w:rPr>
          <w:rFonts w:ascii="Public Sans Light" w:hAnsi="Public Sans Light" w:cs="Arial"/>
          <w:sz w:val="24"/>
          <w:szCs w:val="24"/>
        </w:rPr>
        <w:t>outlin</w:t>
      </w:r>
      <w:r w:rsidRPr="004306C1" w:rsidR="00653E74">
        <w:rPr>
          <w:rFonts w:ascii="Public Sans Light" w:hAnsi="Public Sans Light" w:cs="Arial"/>
          <w:sz w:val="24"/>
          <w:szCs w:val="24"/>
        </w:rPr>
        <w:t xml:space="preserve">e </w:t>
      </w:r>
      <w:r w:rsidRPr="004306C1">
        <w:rPr>
          <w:rFonts w:ascii="Public Sans Light" w:hAnsi="Public Sans Light" w:cs="Arial"/>
          <w:sz w:val="24"/>
          <w:szCs w:val="24"/>
        </w:rPr>
        <w:t>the proposed KPIs and timelines.</w:t>
      </w:r>
    </w:p>
    <w:tbl>
      <w:tblPr>
        <w:tblStyle w:val="TableGrid"/>
        <w:tblpPr w:leftFromText="180" w:rightFromText="180" w:vertAnchor="page" w:horzAnchor="page" w:tblpX="1921" w:tblpY="2241"/>
        <w:tblW w:w="0" w:type="auto"/>
        <w:tblInd w:w="0" w:type="dxa"/>
        <w:tblLook w:val="04A0" w:firstRow="1" w:lastRow="0" w:firstColumn="1" w:lastColumn="0" w:noHBand="0" w:noVBand="1"/>
      </w:tblPr>
      <w:tblGrid>
        <w:gridCol w:w="8991"/>
        <w:gridCol w:w="3118"/>
      </w:tblGrid>
      <w:tr w:rsidRPr="004306C1" w:rsidR="00C261E7" w:rsidTr="00C261E7" w14:paraId="57988ABD" w14:textId="77777777"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306C1" w:rsidR="00C261E7" w:rsidP="00C261E7" w:rsidRDefault="00C261E7" w14:paraId="0319297C" w14:textId="77777777">
            <w:pPr>
              <w:spacing w:line="360" w:lineRule="auto"/>
              <w:rPr>
                <w:rFonts w:ascii="Public Sans Light" w:hAnsi="Public Sans Light" w:cs="Arial"/>
                <w:b/>
                <w:bCs/>
                <w:sz w:val="24"/>
                <w:szCs w:val="24"/>
              </w:rPr>
            </w:pPr>
            <w:bookmarkStart w:name="_Hlk61432096" w:id="1"/>
            <w:r w:rsidRPr="004306C1">
              <w:rPr>
                <w:rFonts w:ascii="Public Sans Light" w:hAnsi="Public Sans Light" w:cs="Arial"/>
                <w:b/>
                <w:bCs/>
                <w:sz w:val="24"/>
                <w:szCs w:val="24"/>
              </w:rPr>
              <w:t>Key Performance Indicators (KPIs)</w:t>
            </w:r>
          </w:p>
          <w:p w:rsidRPr="004306C1" w:rsidR="00C261E7" w:rsidP="00C261E7" w:rsidRDefault="00C261E7" w14:paraId="775928CD" w14:textId="77777777">
            <w:pPr>
              <w:spacing w:line="360" w:lineRule="auto"/>
              <w:rPr>
                <w:rFonts w:ascii="Public Sans Light" w:hAnsi="Public Sans Light" w:cs="Arial"/>
                <w:i/>
                <w:iCs/>
                <w:sz w:val="24"/>
                <w:szCs w:val="24"/>
              </w:rPr>
            </w:pPr>
            <w:r w:rsidRPr="004306C1">
              <w:rPr>
                <w:rFonts w:ascii="Public Sans Light" w:hAnsi="Public Sans Light" w:cs="Arial"/>
                <w:i/>
                <w:iCs/>
                <w:sz w:val="24"/>
                <w:szCs w:val="24"/>
              </w:rPr>
              <w:t>e.g. x number of participants recruited; x number of research sites recruited; ethics approval secured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306C1" w:rsidR="00C261E7" w:rsidP="00C261E7" w:rsidRDefault="00C261E7" w14:paraId="327F2781" w14:textId="77777777">
            <w:pPr>
              <w:spacing w:line="360" w:lineRule="auto"/>
              <w:rPr>
                <w:rFonts w:ascii="Public Sans Light" w:hAnsi="Public Sans Light" w:cs="Arial"/>
                <w:b/>
                <w:bCs/>
                <w:sz w:val="24"/>
                <w:szCs w:val="24"/>
              </w:rPr>
            </w:pPr>
            <w:r w:rsidRPr="004306C1">
              <w:rPr>
                <w:rFonts w:ascii="Public Sans Light" w:hAnsi="Public Sans Light" w:cs="Arial"/>
                <w:b/>
                <w:bCs/>
                <w:sz w:val="24"/>
                <w:szCs w:val="24"/>
              </w:rPr>
              <w:t>Date</w:t>
            </w:r>
          </w:p>
          <w:p w:rsidRPr="004306C1" w:rsidR="00C261E7" w:rsidP="00C261E7" w:rsidRDefault="00C261E7" w14:paraId="531B40FA" w14:textId="77777777">
            <w:pPr>
              <w:spacing w:line="360" w:lineRule="auto"/>
              <w:rPr>
                <w:rFonts w:ascii="Public Sans Light" w:hAnsi="Public Sans Light" w:cs="Arial"/>
                <w:i/>
                <w:iCs/>
                <w:sz w:val="24"/>
                <w:szCs w:val="24"/>
              </w:rPr>
            </w:pPr>
            <w:r w:rsidRPr="004306C1">
              <w:rPr>
                <w:rFonts w:ascii="Public Sans Light" w:hAnsi="Public Sans Light" w:cs="Arial"/>
                <w:i/>
                <w:iCs/>
                <w:sz w:val="24"/>
                <w:szCs w:val="24"/>
              </w:rPr>
              <w:t>Please provide the date by which each KPI is expected to be achieved</w:t>
            </w:r>
          </w:p>
        </w:tc>
      </w:tr>
      <w:tr w:rsidRPr="004306C1" w:rsidR="00C261E7" w:rsidTr="00C261E7" w14:paraId="5FEA56E1" w14:textId="77777777"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06C1" w:rsidR="00C261E7" w:rsidP="00C261E7" w:rsidRDefault="00C261E7" w14:paraId="120F5F49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06C1" w:rsidR="00C261E7" w:rsidP="00C261E7" w:rsidRDefault="00C261E7" w14:paraId="72C73933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tr w:rsidRPr="004306C1" w:rsidR="00C261E7" w:rsidTr="00C261E7" w14:paraId="75EE966F" w14:textId="77777777"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4306C1" w:rsidR="00C261E7" w:rsidP="00C261E7" w:rsidRDefault="00C261E7" w14:paraId="3C13F198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4306C1" w:rsidR="00C261E7" w:rsidP="00C261E7" w:rsidRDefault="00C261E7" w14:paraId="642837B9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tr w:rsidRPr="004306C1" w:rsidR="00C261E7" w:rsidTr="00C261E7" w14:paraId="181C384A" w14:textId="77777777"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06C1" w:rsidR="00C261E7" w:rsidP="00C261E7" w:rsidRDefault="00C261E7" w14:paraId="5D0E258C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06C1" w:rsidR="00C261E7" w:rsidP="00C261E7" w:rsidRDefault="00C261E7" w14:paraId="02C34434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tr w:rsidRPr="004306C1" w:rsidR="00C261E7" w:rsidTr="00C261E7" w14:paraId="498CDFC0" w14:textId="77777777"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4306C1" w:rsidR="00C261E7" w:rsidP="00C261E7" w:rsidRDefault="00C261E7" w14:paraId="0DA8279C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4306C1" w:rsidR="00C261E7" w:rsidP="00C261E7" w:rsidRDefault="00C261E7" w14:paraId="0704430C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tr w:rsidRPr="004306C1" w:rsidR="00C261E7" w:rsidTr="00C261E7" w14:paraId="709FE5E8" w14:textId="77777777"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06C1" w:rsidR="00C261E7" w:rsidP="00C261E7" w:rsidRDefault="00C261E7" w14:paraId="3C70B206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06C1" w:rsidR="00C261E7" w:rsidP="00C261E7" w:rsidRDefault="00C261E7" w14:paraId="4A6A71E3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bookmarkEnd w:id="1"/>
    </w:tbl>
    <w:p w:rsidRPr="004306C1" w:rsidR="00C261E7" w:rsidP="002F56E8" w:rsidRDefault="00C261E7" w14:paraId="711937BA" w14:textId="31C43A22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</w:p>
    <w:p w:rsidRPr="004306C1" w:rsidR="00C261E7" w:rsidRDefault="00C261E7" w14:paraId="4707C8AB" w14:textId="4D4070B8">
      <w:pPr>
        <w:rPr>
          <w:rFonts w:ascii="Public Sans Light" w:hAnsi="Public Sans Light" w:cs="Arial"/>
          <w:sz w:val="24"/>
          <w:szCs w:val="24"/>
        </w:rPr>
        <w:sectPr w:rsidRPr="004306C1" w:rsidR="00C261E7" w:rsidSect="00C261E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Pr="0004746E" w:rsidR="00C261E7" w:rsidP="000E0D53" w:rsidRDefault="00C261E7" w14:paraId="0D514F4B" w14:textId="77777777">
      <w:pPr>
        <w:spacing w:after="240" w:line="360" w:lineRule="auto"/>
        <w:rPr>
          <w:rFonts w:ascii="Public Sans Light" w:hAnsi="Public Sans Light" w:cs="Arial"/>
          <w:b/>
          <w:bCs/>
          <w:sz w:val="24"/>
          <w:szCs w:val="24"/>
        </w:rPr>
      </w:pPr>
      <w:r w:rsidRPr="0004746E">
        <w:rPr>
          <w:rFonts w:ascii="Public Sans Light" w:hAnsi="Public Sans Light" w:cs="Arial"/>
          <w:b/>
          <w:bCs/>
          <w:sz w:val="24"/>
          <w:szCs w:val="24"/>
        </w:rPr>
        <w:t>Impact</w:t>
      </w:r>
    </w:p>
    <w:p w:rsidRPr="004306C1" w:rsidR="000E0D53" w:rsidP="000E0D53" w:rsidRDefault="000E0D53" w14:paraId="6422800C" w14:textId="52233688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t xml:space="preserve">Outputs, </w:t>
      </w:r>
      <w:r w:rsidRPr="004306C1" w:rsidR="00C261E7">
        <w:rPr>
          <w:rFonts w:ascii="Public Sans Light" w:hAnsi="Public Sans Light" w:cs="Arial"/>
          <w:sz w:val="24"/>
          <w:szCs w:val="24"/>
          <w:u w:val="single"/>
        </w:rPr>
        <w:t xml:space="preserve">outcomes and impact assessment and </w:t>
      </w:r>
      <w:r w:rsidRPr="004306C1">
        <w:rPr>
          <w:rFonts w:ascii="Public Sans Light" w:hAnsi="Public Sans Light" w:cs="Arial"/>
          <w:sz w:val="24"/>
          <w:szCs w:val="24"/>
          <w:u w:val="single"/>
        </w:rPr>
        <w:t xml:space="preserve">evaluation </w:t>
      </w:r>
    </w:p>
    <w:p w:rsidRPr="004306C1" w:rsidR="000E0D53" w:rsidP="000E0D53" w:rsidRDefault="000E0D53" w14:paraId="1A97418D" w14:textId="15629ADD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220E0EF7" w:rsidR="000E0D53">
        <w:rPr>
          <w:rFonts w:ascii="Public Sans Light" w:hAnsi="Public Sans Light" w:cs="Arial"/>
          <w:sz w:val="24"/>
          <w:szCs w:val="24"/>
        </w:rPr>
        <w:t xml:space="preserve">Please describe </w:t>
      </w:r>
      <w:r w:rsidRPr="220E0EF7" w:rsidR="00910632">
        <w:rPr>
          <w:rFonts w:ascii="Public Sans Light" w:hAnsi="Public Sans Light" w:cs="Arial"/>
          <w:sz w:val="24"/>
          <w:szCs w:val="24"/>
        </w:rPr>
        <w:t xml:space="preserve">what the </w:t>
      </w:r>
      <w:r w:rsidRPr="220E0EF7" w:rsidR="3A3A87C1">
        <w:rPr>
          <w:rFonts w:ascii="Public Sans Light" w:hAnsi="Public Sans Light" w:cs="Arial"/>
          <w:sz w:val="24"/>
          <w:szCs w:val="24"/>
        </w:rPr>
        <w:t>expected outputs</w:t>
      </w:r>
      <w:r w:rsidRPr="220E0EF7" w:rsidR="000E0D53">
        <w:rPr>
          <w:rFonts w:ascii="Public Sans Light" w:hAnsi="Public Sans Light" w:cs="Arial"/>
          <w:sz w:val="24"/>
          <w:szCs w:val="24"/>
        </w:rPr>
        <w:t xml:space="preserve"> and outcomes of the </w:t>
      </w:r>
      <w:r w:rsidRPr="220E0EF7" w:rsidR="00C261E7">
        <w:rPr>
          <w:rFonts w:ascii="Public Sans Light" w:hAnsi="Public Sans Light" w:cs="Arial"/>
          <w:sz w:val="24"/>
          <w:szCs w:val="24"/>
        </w:rPr>
        <w:t>study</w:t>
      </w:r>
      <w:r w:rsidRPr="220E0EF7" w:rsidR="54B4E4A9">
        <w:rPr>
          <w:rFonts w:ascii="Public Sans Light" w:hAnsi="Public Sans Light" w:cs="Arial"/>
          <w:sz w:val="24"/>
          <w:szCs w:val="24"/>
        </w:rPr>
        <w:t>/</w:t>
      </w:r>
      <w:r w:rsidRPr="220E0EF7" w:rsidR="00D87B14">
        <w:rPr>
          <w:rFonts w:ascii="Public Sans Light" w:hAnsi="Public Sans Light" w:cs="Arial"/>
          <w:sz w:val="24"/>
          <w:szCs w:val="24"/>
        </w:rPr>
        <w:t>project</w:t>
      </w:r>
      <w:r w:rsidRPr="220E0EF7" w:rsidR="000E0D53">
        <w:rPr>
          <w:rFonts w:ascii="Public Sans Light" w:hAnsi="Public Sans Light" w:cs="Arial"/>
          <w:sz w:val="24"/>
          <w:szCs w:val="24"/>
        </w:rPr>
        <w:t xml:space="preserve"> </w:t>
      </w:r>
      <w:r w:rsidRPr="220E0EF7" w:rsidR="00910632">
        <w:rPr>
          <w:rFonts w:ascii="Public Sans Light" w:hAnsi="Public Sans Light" w:cs="Arial"/>
          <w:sz w:val="24"/>
          <w:szCs w:val="24"/>
        </w:rPr>
        <w:t xml:space="preserve">will be </w:t>
      </w:r>
      <w:r w:rsidRPr="220E0EF7" w:rsidR="000E0D53">
        <w:rPr>
          <w:rFonts w:ascii="Public Sans Light" w:hAnsi="Public Sans Light" w:cs="Arial"/>
          <w:sz w:val="24"/>
          <w:szCs w:val="24"/>
        </w:rPr>
        <w:t>and how these meet the RCN Foundation’s priorities. Please explain how the short, medium and long-term impact of the</w:t>
      </w:r>
      <w:r w:rsidRPr="220E0EF7" w:rsidR="00D87B14">
        <w:rPr>
          <w:rFonts w:ascii="Public Sans Light" w:hAnsi="Public Sans Light" w:cs="Arial"/>
          <w:sz w:val="24"/>
          <w:szCs w:val="24"/>
        </w:rPr>
        <w:t xml:space="preserve"> stud</w:t>
      </w:r>
      <w:r w:rsidRPr="220E0EF7" w:rsidR="5788C284">
        <w:rPr>
          <w:rFonts w:ascii="Public Sans Light" w:hAnsi="Public Sans Light" w:cs="Arial"/>
          <w:sz w:val="24"/>
          <w:szCs w:val="24"/>
        </w:rPr>
        <w:t>y</w:t>
      </w:r>
      <w:r w:rsidRPr="220E0EF7" w:rsidR="00D87B14">
        <w:rPr>
          <w:rFonts w:ascii="Public Sans Light" w:hAnsi="Public Sans Light" w:cs="Arial"/>
          <w:sz w:val="24"/>
          <w:szCs w:val="24"/>
        </w:rPr>
        <w:t>/</w:t>
      </w:r>
      <w:r w:rsidRPr="220E0EF7" w:rsidR="00AA6A21">
        <w:rPr>
          <w:rFonts w:ascii="Public Sans Light" w:hAnsi="Public Sans Light" w:cs="Arial"/>
          <w:sz w:val="24"/>
          <w:szCs w:val="24"/>
        </w:rPr>
        <w:t>project will be measured and how the outcomes will be sustained in the future.</w:t>
      </w:r>
    </w:p>
    <w:p w:rsidRPr="004306C1" w:rsidR="007F107D" w:rsidP="000E0D53" w:rsidRDefault="000E0D53" w14:paraId="37BA8076" w14:textId="54250FD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220E0EF7" w:rsidR="000E0D53">
        <w:rPr>
          <w:rFonts w:ascii="Public Sans Light" w:hAnsi="Public Sans Light" w:cs="Arial"/>
          <w:sz w:val="24"/>
          <w:szCs w:val="24"/>
        </w:rPr>
        <w:t>Please also explain how the</w:t>
      </w:r>
      <w:r w:rsidRPr="220E0EF7" w:rsidR="00D87B14">
        <w:rPr>
          <w:rFonts w:ascii="Public Sans Light" w:hAnsi="Public Sans Light" w:cs="Arial"/>
          <w:sz w:val="24"/>
          <w:szCs w:val="24"/>
        </w:rPr>
        <w:t xml:space="preserve"> impact of the study</w:t>
      </w:r>
      <w:r w:rsidRPr="220E0EF7" w:rsidR="00D87B14">
        <w:rPr>
          <w:rFonts w:ascii="Public Sans Light" w:hAnsi="Public Sans Light" w:cs="Arial"/>
          <w:sz w:val="24"/>
          <w:szCs w:val="24"/>
        </w:rPr>
        <w:t>/</w:t>
      </w:r>
      <w:r w:rsidRPr="220E0EF7" w:rsidR="00AA6A21">
        <w:rPr>
          <w:rFonts w:ascii="Public Sans Light" w:hAnsi="Public Sans Light" w:cs="Arial"/>
          <w:sz w:val="24"/>
          <w:szCs w:val="24"/>
        </w:rPr>
        <w:t>project</w:t>
      </w:r>
      <w:r w:rsidRPr="220E0EF7" w:rsidR="000E0D53">
        <w:rPr>
          <w:rFonts w:ascii="Public Sans Light" w:hAnsi="Public Sans Light" w:cs="Arial"/>
          <w:sz w:val="24"/>
          <w:szCs w:val="24"/>
        </w:rPr>
        <w:t xml:space="preserve"> will be evaluated. </w:t>
      </w:r>
    </w:p>
    <w:p w:rsidRPr="004306C1" w:rsidR="000E0D53" w:rsidP="000E0D53" w:rsidRDefault="000E0D53" w14:paraId="08DEF83A" w14:textId="77777777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t>Dissemination</w:t>
      </w:r>
    </w:p>
    <w:p w:rsidRPr="004306C1" w:rsidR="000E0D53" w:rsidP="000E0D53" w:rsidRDefault="000E0D53" w14:paraId="51D50829" w14:textId="33947BDA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Please outline </w:t>
      </w:r>
      <w:r w:rsidRPr="004306C1" w:rsidR="00910632">
        <w:rPr>
          <w:rFonts w:ascii="Public Sans Light" w:hAnsi="Public Sans Light" w:cs="Arial"/>
          <w:sz w:val="24"/>
          <w:szCs w:val="24"/>
        </w:rPr>
        <w:t>a dissemination plan</w:t>
      </w:r>
      <w:r w:rsidRPr="004306C1">
        <w:rPr>
          <w:rFonts w:ascii="Public Sans Light" w:hAnsi="Public Sans Light" w:cs="Arial"/>
          <w:sz w:val="24"/>
          <w:szCs w:val="24"/>
        </w:rPr>
        <w:t xml:space="preserve">, identifying the key activities, and the audiences at whom the outcomes </w:t>
      </w:r>
      <w:r w:rsidR="00AA6A21">
        <w:rPr>
          <w:rFonts w:ascii="Public Sans Light" w:hAnsi="Public Sans Light" w:cs="Arial"/>
          <w:sz w:val="24"/>
          <w:szCs w:val="24"/>
        </w:rPr>
        <w:t xml:space="preserve">and outputs </w:t>
      </w:r>
      <w:r w:rsidRPr="004306C1">
        <w:rPr>
          <w:rFonts w:ascii="Public Sans Light" w:hAnsi="Public Sans Light" w:cs="Arial"/>
          <w:sz w:val="24"/>
          <w:szCs w:val="24"/>
        </w:rPr>
        <w:t>will be targeted. Please include details of the communication</w:t>
      </w:r>
      <w:r w:rsidR="00AA6A21">
        <w:rPr>
          <w:rFonts w:ascii="Public Sans Light" w:hAnsi="Public Sans Light" w:cs="Arial"/>
          <w:sz w:val="24"/>
          <w:szCs w:val="24"/>
        </w:rPr>
        <w:t xml:space="preserve"> strategies</w:t>
      </w:r>
      <w:r w:rsidRPr="004306C1">
        <w:rPr>
          <w:rFonts w:ascii="Public Sans Light" w:hAnsi="Public Sans Light" w:cs="Arial"/>
          <w:sz w:val="24"/>
          <w:szCs w:val="24"/>
        </w:rPr>
        <w:t xml:space="preserve"> which will be required to support the dissemination.</w:t>
      </w:r>
    </w:p>
    <w:p w:rsidRPr="004306C1" w:rsidR="000E0D53" w:rsidP="000E0D53" w:rsidRDefault="000E0D53" w14:paraId="74A6DB0B" w14:textId="0A4130E0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t>Equ</w:t>
      </w:r>
      <w:r w:rsidR="00AA6A21">
        <w:rPr>
          <w:rFonts w:ascii="Public Sans Light" w:hAnsi="Public Sans Light" w:cs="Arial"/>
          <w:sz w:val="24"/>
          <w:szCs w:val="24"/>
          <w:u w:val="single"/>
        </w:rPr>
        <w:t>i</w:t>
      </w:r>
      <w:r w:rsidRPr="004306C1">
        <w:rPr>
          <w:rFonts w:ascii="Public Sans Light" w:hAnsi="Public Sans Light" w:cs="Arial"/>
          <w:sz w:val="24"/>
          <w:szCs w:val="24"/>
          <w:u w:val="single"/>
        </w:rPr>
        <w:t>ty, diversity and inclusion</w:t>
      </w:r>
    </w:p>
    <w:p w:rsidRPr="004306C1" w:rsidR="007A4BAB" w:rsidP="000E0D53" w:rsidRDefault="000E0D53" w14:paraId="1DF502D1" w14:textId="46E0F3CE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220E0EF7" w:rsidR="000E0D53">
        <w:rPr>
          <w:rFonts w:ascii="Public Sans Light" w:hAnsi="Public Sans Light" w:cs="Arial"/>
          <w:sz w:val="24"/>
          <w:szCs w:val="24"/>
        </w:rPr>
        <w:t>Consideration needs to be given to the principles of eq</w:t>
      </w:r>
      <w:r w:rsidRPr="220E0EF7" w:rsidR="00AA6A21">
        <w:rPr>
          <w:rFonts w:ascii="Public Sans Light" w:hAnsi="Public Sans Light" w:cs="Arial"/>
          <w:sz w:val="24"/>
          <w:szCs w:val="24"/>
        </w:rPr>
        <w:t>u</w:t>
      </w:r>
      <w:r w:rsidRPr="220E0EF7" w:rsidR="000E0D53">
        <w:rPr>
          <w:rFonts w:ascii="Public Sans Light" w:hAnsi="Public Sans Light" w:cs="Arial"/>
          <w:sz w:val="24"/>
          <w:szCs w:val="24"/>
        </w:rPr>
        <w:t xml:space="preserve">ity, </w:t>
      </w:r>
      <w:r w:rsidRPr="220E0EF7" w:rsidR="000E0D53">
        <w:rPr>
          <w:rFonts w:ascii="Public Sans Light" w:hAnsi="Public Sans Light" w:cs="Arial"/>
          <w:sz w:val="24"/>
          <w:szCs w:val="24"/>
        </w:rPr>
        <w:t>diversity</w:t>
      </w:r>
      <w:r w:rsidRPr="220E0EF7" w:rsidR="000E0D53">
        <w:rPr>
          <w:rFonts w:ascii="Public Sans Light" w:hAnsi="Public Sans Light" w:cs="Arial"/>
          <w:sz w:val="24"/>
          <w:szCs w:val="24"/>
        </w:rPr>
        <w:t xml:space="preserve"> and inclusion within the proposal. Please provide information on how </w:t>
      </w:r>
      <w:r w:rsidRPr="220E0EF7" w:rsidR="35A18633">
        <w:rPr>
          <w:rFonts w:ascii="Public Sans Light" w:hAnsi="Public Sans Light" w:cs="Arial"/>
          <w:sz w:val="24"/>
          <w:szCs w:val="24"/>
        </w:rPr>
        <w:t>this research</w:t>
      </w:r>
      <w:r w:rsidRPr="220E0EF7" w:rsidR="00D87B14">
        <w:rPr>
          <w:rFonts w:ascii="Public Sans Light" w:hAnsi="Public Sans Light" w:cs="Arial"/>
          <w:sz w:val="24"/>
          <w:szCs w:val="24"/>
        </w:rPr>
        <w:t>/</w:t>
      </w:r>
      <w:r w:rsidRPr="220E0EF7" w:rsidR="000E0D53">
        <w:rPr>
          <w:rFonts w:ascii="Public Sans Light" w:hAnsi="Public Sans Light" w:cs="Arial"/>
          <w:sz w:val="24"/>
          <w:szCs w:val="24"/>
        </w:rPr>
        <w:t xml:space="preserve">project will address and incorporate these principles within the design. </w:t>
      </w:r>
    </w:p>
    <w:p w:rsidRPr="004306C1" w:rsidR="000E0D53" w:rsidP="000E0D53" w:rsidRDefault="00F04950" w14:paraId="4493FBB1" w14:textId="5D414FE6">
      <w:pPr>
        <w:spacing w:after="240" w:line="360" w:lineRule="auto"/>
        <w:rPr>
          <w:rFonts w:ascii="Public Sans Light" w:hAnsi="Public Sans Light" w:cs="Arial"/>
          <w:sz w:val="24"/>
          <w:szCs w:val="24"/>
          <w:u w:val="single"/>
        </w:rPr>
      </w:pPr>
      <w:r w:rsidRPr="004306C1">
        <w:rPr>
          <w:rFonts w:ascii="Public Sans Light" w:hAnsi="Public Sans Light" w:cs="Arial"/>
          <w:sz w:val="24"/>
          <w:szCs w:val="24"/>
          <w:u w:val="single"/>
        </w:rPr>
        <w:t xml:space="preserve">Environmental </w:t>
      </w:r>
      <w:r w:rsidRPr="004306C1" w:rsidR="000E0D53">
        <w:rPr>
          <w:rFonts w:ascii="Public Sans Light" w:hAnsi="Public Sans Light" w:cs="Arial"/>
          <w:sz w:val="24"/>
          <w:szCs w:val="24"/>
          <w:u w:val="single"/>
        </w:rPr>
        <w:t>Sustainability</w:t>
      </w:r>
    </w:p>
    <w:p w:rsidRPr="004306C1" w:rsidR="00D7683E" w:rsidP="000E0D53" w:rsidRDefault="00D7683E" w14:paraId="3D597EB6" w14:textId="2C309ECF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Does your organisation have an environmental sustainability policy and how does this project adhere to this?</w:t>
      </w:r>
    </w:p>
    <w:p w:rsidRPr="004306C1" w:rsidR="000E0D53" w:rsidP="000E0D53" w:rsidRDefault="000E0D53" w14:paraId="2B75E867" w14:textId="4A731E2D">
      <w:pPr>
        <w:spacing w:after="240" w:line="360" w:lineRule="auto"/>
        <w:rPr>
          <w:rFonts w:ascii="Public Sans Light" w:hAnsi="Public Sans Light" w:cs="Arial"/>
          <w:b/>
          <w:sz w:val="24"/>
          <w:szCs w:val="24"/>
        </w:rPr>
      </w:pPr>
      <w:r w:rsidRPr="004306C1">
        <w:rPr>
          <w:rFonts w:ascii="Public Sans Light" w:hAnsi="Public Sans Light" w:cs="Arial"/>
          <w:b/>
          <w:sz w:val="24"/>
          <w:szCs w:val="24"/>
        </w:rPr>
        <w:t xml:space="preserve">Section C: Project Costs and Resources </w:t>
      </w:r>
    </w:p>
    <w:p w:rsidRPr="004306C1" w:rsidR="00910632" w:rsidP="000E0D53" w:rsidRDefault="000E0D53" w14:paraId="3919951E" w14:textId="77777777">
      <w:pPr>
        <w:spacing w:after="240" w:line="360" w:lineRule="auto"/>
        <w:rPr>
          <w:rFonts w:ascii="Public Sans Light" w:hAnsi="Public Sans Light" w:cs="Arial"/>
          <w:sz w:val="24"/>
          <w:szCs w:val="24"/>
        </w:rPr>
        <w:sectPr w:rsidRPr="004306C1" w:rsidR="00910632" w:rsidSect="00C261E7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  <w:r w:rsidRPr="004306C1">
        <w:rPr>
          <w:rFonts w:ascii="Public Sans Light" w:hAnsi="Public Sans Light" w:cs="Arial"/>
          <w:sz w:val="24"/>
          <w:szCs w:val="24"/>
        </w:rPr>
        <w:t>The maximum budget for this call is £</w:t>
      </w:r>
      <w:r w:rsidRPr="004306C1" w:rsidR="00421E56">
        <w:rPr>
          <w:rFonts w:ascii="Public Sans Light" w:hAnsi="Public Sans Light" w:cs="Arial"/>
          <w:sz w:val="24"/>
          <w:szCs w:val="24"/>
        </w:rPr>
        <w:t>3</w:t>
      </w:r>
      <w:r w:rsidRPr="004306C1">
        <w:rPr>
          <w:rFonts w:ascii="Public Sans Light" w:hAnsi="Public Sans Light" w:cs="Arial"/>
          <w:sz w:val="24"/>
          <w:szCs w:val="24"/>
        </w:rPr>
        <w:t>0,000. Please provide a detailed breakdown of costs in</w:t>
      </w:r>
      <w:r w:rsidRPr="004306C1" w:rsidR="00653E74">
        <w:rPr>
          <w:rFonts w:ascii="Public Sans Light" w:hAnsi="Public Sans Light" w:cs="Arial"/>
          <w:sz w:val="24"/>
          <w:szCs w:val="24"/>
        </w:rPr>
        <w:t xml:space="preserve"> the format used for</w:t>
      </w:r>
      <w:r w:rsidRPr="004306C1">
        <w:rPr>
          <w:rFonts w:ascii="Public Sans Light" w:hAnsi="Public Sans Light" w:cs="Arial"/>
          <w:sz w:val="24"/>
          <w:szCs w:val="24"/>
        </w:rPr>
        <w:t xml:space="preserve"> the table below: </w:t>
      </w:r>
    </w:p>
    <w:p w:rsidRPr="004306C1" w:rsidR="000E0D53" w:rsidP="000E0D53" w:rsidRDefault="000E0D53" w14:paraId="65617C20" w14:textId="24C01648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</w:p>
    <w:p w:rsidRPr="004306C1" w:rsidR="000E0D53" w:rsidP="000E0D53" w:rsidRDefault="000E0D53" w14:paraId="67E3C71E" w14:textId="77777777">
      <w:pPr>
        <w:autoSpaceDE w:val="0"/>
        <w:autoSpaceDN w:val="0"/>
        <w:adjustRightInd w:val="0"/>
        <w:spacing w:line="360" w:lineRule="auto"/>
        <w:rPr>
          <w:rFonts w:ascii="Public Sans Light" w:hAnsi="Public Sans Light" w:cs="Arial"/>
          <w:b/>
          <w:bCs/>
          <w:color w:val="000000"/>
          <w:sz w:val="24"/>
          <w:szCs w:val="24"/>
        </w:rPr>
      </w:pPr>
      <w:r w:rsidRPr="004306C1">
        <w:rPr>
          <w:rFonts w:ascii="Public Sans Light" w:hAnsi="Public Sans Light" w:cs="Arial"/>
          <w:b/>
          <w:bCs/>
          <w:color w:val="000000"/>
          <w:sz w:val="24"/>
          <w:szCs w:val="24"/>
        </w:rPr>
        <w:t xml:space="preserve">Budget: </w:t>
      </w:r>
    </w:p>
    <w:tbl>
      <w:tblPr>
        <w:tblW w:w="130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1559"/>
        <w:gridCol w:w="3969"/>
        <w:gridCol w:w="3402"/>
      </w:tblGrid>
      <w:tr w:rsidRPr="004306C1" w:rsidR="000E0D53" w:rsidTr="00910632" w14:paraId="4A7FF981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306C1" w:rsidR="000E0D53" w:rsidRDefault="000E0D53" w14:paraId="285AAE87" w14:textId="77777777">
            <w:pPr>
              <w:spacing w:line="360" w:lineRule="auto"/>
              <w:rPr>
                <w:rFonts w:ascii="Public Sans Light" w:hAnsi="Public Sans Light" w:cs="Arial"/>
                <w:b/>
                <w:bCs/>
                <w:sz w:val="24"/>
                <w:szCs w:val="24"/>
              </w:rPr>
            </w:pPr>
            <w:bookmarkStart w:name="_Hlk61427666" w:id="2"/>
            <w:r w:rsidRPr="004306C1">
              <w:rPr>
                <w:rFonts w:ascii="Public Sans Light" w:hAnsi="Public Sans Light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306C1" w:rsidR="000E0D53" w:rsidRDefault="000E0D53" w14:paraId="39E648B6" w14:textId="77777777">
            <w:pPr>
              <w:spacing w:line="360" w:lineRule="auto"/>
              <w:rPr>
                <w:rFonts w:ascii="Public Sans Light" w:hAnsi="Public Sans Light" w:cs="Arial"/>
                <w:b/>
                <w:bCs/>
                <w:sz w:val="24"/>
                <w:szCs w:val="24"/>
              </w:rPr>
            </w:pPr>
            <w:r w:rsidRPr="004306C1">
              <w:rPr>
                <w:rFonts w:ascii="Public Sans Light" w:hAnsi="Public Sans Light" w:cs="Arial"/>
                <w:b/>
                <w:bCs/>
                <w:sz w:val="24"/>
                <w:szCs w:val="24"/>
              </w:rPr>
              <w:t>Cost £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306C1" w:rsidR="000E0D53" w:rsidRDefault="000E0D53" w14:paraId="52803586" w14:textId="77777777">
            <w:pPr>
              <w:spacing w:line="360" w:lineRule="auto"/>
              <w:rPr>
                <w:rFonts w:ascii="Public Sans Light" w:hAnsi="Public Sans Light" w:cs="Arial"/>
                <w:b/>
                <w:bCs/>
                <w:sz w:val="24"/>
                <w:szCs w:val="24"/>
              </w:rPr>
            </w:pPr>
            <w:r w:rsidRPr="004306C1">
              <w:rPr>
                <w:rFonts w:ascii="Public Sans Light" w:hAnsi="Public Sans Light" w:cs="Arial"/>
                <w:b/>
                <w:bCs/>
                <w:sz w:val="24"/>
                <w:szCs w:val="24"/>
              </w:rPr>
              <w:t>Explanatory note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306C1" w:rsidR="000E0D53" w:rsidRDefault="000E0D53" w14:paraId="1B92337E" w14:textId="77777777">
            <w:pPr>
              <w:spacing w:line="360" w:lineRule="auto"/>
              <w:rPr>
                <w:rFonts w:ascii="Public Sans Light" w:hAnsi="Public Sans Light" w:cs="Arial"/>
                <w:b/>
                <w:bCs/>
                <w:sz w:val="24"/>
                <w:szCs w:val="24"/>
              </w:rPr>
            </w:pPr>
            <w:r w:rsidRPr="004306C1">
              <w:rPr>
                <w:rFonts w:ascii="Public Sans Light" w:hAnsi="Public Sans Light" w:cs="Arial"/>
                <w:b/>
                <w:bCs/>
                <w:sz w:val="24"/>
                <w:szCs w:val="24"/>
              </w:rPr>
              <w:t>Funded by?</w:t>
            </w:r>
          </w:p>
          <w:p w:rsidRPr="004306C1" w:rsidR="000E0D53" w:rsidRDefault="000E0D53" w14:paraId="52CE2C22" w14:textId="77777777">
            <w:pPr>
              <w:spacing w:line="360" w:lineRule="auto"/>
              <w:ind w:firstLine="30"/>
              <w:rPr>
                <w:rFonts w:ascii="Public Sans Light" w:hAnsi="Public Sans Light" w:cs="Arial"/>
                <w:sz w:val="24"/>
                <w:szCs w:val="24"/>
              </w:rPr>
            </w:pPr>
            <w:r w:rsidRPr="004306C1">
              <w:rPr>
                <w:rFonts w:ascii="Public Sans Light" w:hAnsi="Public Sans Light" w:cs="Arial"/>
                <w:i/>
                <w:iCs/>
                <w:sz w:val="24"/>
                <w:szCs w:val="24"/>
              </w:rPr>
              <w:t>i.e. RCN Foundation/other organisation/applicant organisation</w:t>
            </w:r>
          </w:p>
        </w:tc>
      </w:tr>
      <w:tr w:rsidRPr="004306C1" w:rsidR="000E0D53" w:rsidTr="00910632" w14:paraId="5359CB1C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06C1" w:rsidR="000E0D53" w:rsidRDefault="000E0D53" w14:paraId="2A93ABF2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06C1" w:rsidR="000E0D53" w:rsidRDefault="000E0D53" w14:paraId="7E3833D5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06C1" w:rsidR="000E0D53" w:rsidRDefault="000E0D53" w14:paraId="4D29792D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06C1" w:rsidR="000E0D53" w:rsidRDefault="000E0D53" w14:paraId="4B1A847F" w14:textId="77777777">
            <w:pPr>
              <w:spacing w:line="360" w:lineRule="auto"/>
              <w:ind w:left="-248" w:firstLine="248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tr w:rsidRPr="004306C1" w:rsidR="000E0D53" w:rsidTr="00910632" w14:paraId="68AAC004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4306C1" w:rsidR="000E0D53" w:rsidRDefault="000E0D53" w14:paraId="36D1DC3F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4306C1" w:rsidR="000E0D53" w:rsidRDefault="000E0D53" w14:paraId="2BFB2605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4306C1" w:rsidR="000E0D53" w:rsidRDefault="000E0D53" w14:paraId="5CEE4C15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4306C1" w:rsidR="000E0D53" w:rsidRDefault="000E0D53" w14:paraId="3CE9994C" w14:textId="77777777">
            <w:pPr>
              <w:spacing w:line="360" w:lineRule="auto"/>
              <w:ind w:left="-248" w:firstLine="248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tr w:rsidRPr="004306C1" w:rsidR="00910632" w:rsidTr="00910632" w14:paraId="5CB94478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06C1" w:rsidR="00910632" w:rsidRDefault="00910632" w14:paraId="33D2C5F6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06C1" w:rsidR="00910632" w:rsidRDefault="00910632" w14:paraId="38013374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06C1" w:rsidR="00910632" w:rsidRDefault="00910632" w14:paraId="211FAEC0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06C1" w:rsidR="00910632" w:rsidRDefault="00910632" w14:paraId="577FCBC6" w14:textId="77777777">
            <w:pPr>
              <w:spacing w:line="360" w:lineRule="auto"/>
              <w:ind w:left="-248" w:firstLine="248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tr w:rsidRPr="004306C1" w:rsidR="00910632" w:rsidTr="00910632" w14:paraId="4D665303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4306C1" w:rsidR="00910632" w:rsidRDefault="00910632" w14:paraId="0A7654C8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4306C1" w:rsidR="00910632" w:rsidRDefault="00910632" w14:paraId="789F445C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4306C1" w:rsidR="00910632" w:rsidRDefault="00910632" w14:paraId="110E771C" w14:textId="77777777">
            <w:pPr>
              <w:spacing w:line="360" w:lineRule="auto"/>
              <w:rPr>
                <w:rFonts w:ascii="Public Sans Light" w:hAnsi="Public Sans Light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4306C1" w:rsidR="00910632" w:rsidRDefault="00910632" w14:paraId="72FC200C" w14:textId="77777777">
            <w:pPr>
              <w:spacing w:line="360" w:lineRule="auto"/>
              <w:ind w:left="-248" w:firstLine="248"/>
              <w:rPr>
                <w:rFonts w:ascii="Public Sans Light" w:hAnsi="Public Sans Light" w:cs="Arial"/>
                <w:sz w:val="24"/>
                <w:szCs w:val="24"/>
              </w:rPr>
            </w:pPr>
          </w:p>
        </w:tc>
      </w:tr>
      <w:bookmarkEnd w:id="2"/>
    </w:tbl>
    <w:p w:rsidRPr="004306C1" w:rsidR="002F56E8" w:rsidP="000E0D53" w:rsidRDefault="002F56E8" w14:paraId="50B4E6D3" w14:textId="77777777">
      <w:pPr>
        <w:spacing w:after="240" w:line="360" w:lineRule="auto"/>
        <w:rPr>
          <w:rFonts w:ascii="Public Sans Light" w:hAnsi="Public Sans Light" w:cs="Arial"/>
          <w:b/>
          <w:sz w:val="24"/>
          <w:szCs w:val="24"/>
        </w:rPr>
      </w:pPr>
    </w:p>
    <w:p w:rsidRPr="004306C1" w:rsidR="00910632" w:rsidP="00910632" w:rsidRDefault="00910632" w14:paraId="428F959A" w14:textId="77777777">
      <w:pPr>
        <w:tabs>
          <w:tab w:val="left" w:pos="2790"/>
        </w:tabs>
        <w:rPr>
          <w:rFonts w:ascii="Public Sans Light" w:hAnsi="Public Sans Light" w:cs="Arial"/>
          <w:b/>
          <w:sz w:val="24"/>
          <w:szCs w:val="24"/>
        </w:rPr>
        <w:sectPr w:rsidRPr="004306C1" w:rsidR="00910632" w:rsidSect="0091063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4306C1">
        <w:rPr>
          <w:rFonts w:ascii="Public Sans Light" w:hAnsi="Public Sans Light" w:cs="Arial"/>
          <w:b/>
          <w:sz w:val="24"/>
          <w:szCs w:val="24"/>
        </w:rPr>
        <w:tab/>
      </w:r>
    </w:p>
    <w:p w:rsidRPr="004306C1" w:rsidR="000E0D53" w:rsidP="000E0D53" w:rsidRDefault="000E0D53" w14:paraId="3441EA54" w14:textId="257A66DC">
      <w:pPr>
        <w:spacing w:after="240" w:line="360" w:lineRule="auto"/>
        <w:rPr>
          <w:rFonts w:ascii="Public Sans Light" w:hAnsi="Public Sans Light" w:cs="Arial"/>
          <w:b/>
          <w:sz w:val="24"/>
          <w:szCs w:val="24"/>
        </w:rPr>
      </w:pPr>
      <w:r w:rsidRPr="004306C1">
        <w:rPr>
          <w:rFonts w:ascii="Public Sans Light" w:hAnsi="Public Sans Light" w:cs="Arial"/>
          <w:b/>
          <w:sz w:val="24"/>
          <w:szCs w:val="24"/>
        </w:rPr>
        <w:t>Next Steps</w:t>
      </w:r>
    </w:p>
    <w:p w:rsidRPr="004306C1" w:rsidR="000E0D53" w:rsidP="000E0D53" w:rsidRDefault="001F32B8" w14:paraId="5FC76EC2" w14:textId="242F8343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 xml:space="preserve">Applications open on </w:t>
      </w:r>
      <w:r w:rsidR="006723ED">
        <w:rPr>
          <w:rFonts w:ascii="Public Sans Light" w:hAnsi="Public Sans Light" w:cs="Arial"/>
          <w:b/>
          <w:bCs/>
          <w:sz w:val="24"/>
          <w:szCs w:val="24"/>
        </w:rPr>
        <w:t>1</w:t>
      </w:r>
      <w:r w:rsidR="00D87B14">
        <w:rPr>
          <w:rFonts w:ascii="Public Sans Light" w:hAnsi="Public Sans Light" w:cs="Arial"/>
          <w:b/>
          <w:bCs/>
          <w:sz w:val="24"/>
          <w:szCs w:val="24"/>
        </w:rPr>
        <w:t xml:space="preserve">7 </w:t>
      </w:r>
      <w:proofErr w:type="gramStart"/>
      <w:r w:rsidR="00D87B14">
        <w:rPr>
          <w:rFonts w:ascii="Public Sans Light" w:hAnsi="Public Sans Light" w:cs="Arial"/>
          <w:b/>
          <w:bCs/>
          <w:sz w:val="24"/>
          <w:szCs w:val="24"/>
        </w:rPr>
        <w:t>September</w:t>
      </w:r>
      <w:r w:rsidR="00AA6A21">
        <w:rPr>
          <w:rFonts w:ascii="Public Sans Light" w:hAnsi="Public Sans Light" w:cs="Arial"/>
          <w:b/>
          <w:bCs/>
          <w:sz w:val="24"/>
          <w:szCs w:val="24"/>
        </w:rPr>
        <w:t xml:space="preserve"> </w:t>
      </w:r>
      <w:r w:rsidRPr="004306C1" w:rsidR="008A69D6">
        <w:rPr>
          <w:rFonts w:ascii="Public Sans Light" w:hAnsi="Public Sans Light" w:cs="Arial"/>
          <w:sz w:val="24"/>
          <w:szCs w:val="24"/>
        </w:rPr>
        <w:t xml:space="preserve"> </w:t>
      </w:r>
      <w:r w:rsidRPr="004306C1">
        <w:rPr>
          <w:rFonts w:ascii="Public Sans Light" w:hAnsi="Public Sans Light" w:cs="Arial"/>
          <w:sz w:val="24"/>
          <w:szCs w:val="24"/>
        </w:rPr>
        <w:t>and</w:t>
      </w:r>
      <w:proofErr w:type="gramEnd"/>
      <w:r w:rsidRPr="004306C1">
        <w:rPr>
          <w:rFonts w:ascii="Public Sans Light" w:hAnsi="Public Sans Light" w:cs="Arial"/>
          <w:sz w:val="24"/>
          <w:szCs w:val="24"/>
        </w:rPr>
        <w:t xml:space="preserve"> close at </w:t>
      </w:r>
      <w:r w:rsidRPr="004306C1">
        <w:rPr>
          <w:rFonts w:ascii="Public Sans Light" w:hAnsi="Public Sans Light" w:cs="Arial"/>
          <w:b/>
          <w:bCs/>
          <w:sz w:val="24"/>
          <w:szCs w:val="24"/>
        </w:rPr>
        <w:t>5pm on</w:t>
      </w:r>
      <w:r w:rsidR="006723ED">
        <w:rPr>
          <w:rFonts w:ascii="Public Sans Light" w:hAnsi="Public Sans Light" w:cs="Arial"/>
          <w:b/>
          <w:bCs/>
          <w:sz w:val="24"/>
          <w:szCs w:val="24"/>
        </w:rPr>
        <w:t xml:space="preserve"> </w:t>
      </w:r>
      <w:r w:rsidR="00D87B14">
        <w:rPr>
          <w:rFonts w:ascii="Public Sans Light" w:hAnsi="Public Sans Light" w:cs="Arial"/>
          <w:b/>
          <w:bCs/>
          <w:sz w:val="24"/>
          <w:szCs w:val="24"/>
        </w:rPr>
        <w:t>2</w:t>
      </w:r>
      <w:r w:rsidR="00846F0A">
        <w:rPr>
          <w:rFonts w:ascii="Public Sans Light" w:hAnsi="Public Sans Light" w:cs="Arial"/>
          <w:b/>
          <w:bCs/>
          <w:sz w:val="24"/>
          <w:szCs w:val="24"/>
        </w:rPr>
        <w:t>9</w:t>
      </w:r>
      <w:r w:rsidR="00D87B14">
        <w:rPr>
          <w:rFonts w:ascii="Public Sans Light" w:hAnsi="Public Sans Light" w:cs="Arial"/>
          <w:b/>
          <w:bCs/>
          <w:sz w:val="24"/>
          <w:szCs w:val="24"/>
        </w:rPr>
        <w:t xml:space="preserve"> October 2025</w:t>
      </w:r>
    </w:p>
    <w:p w:rsidRPr="004306C1" w:rsidR="000E0D53" w:rsidP="000E0D53" w:rsidRDefault="000E0D53" w14:paraId="00F0E4F1" w14:textId="6C03F3C1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Interviews will be held</w:t>
      </w:r>
      <w:r w:rsidRPr="004306C1" w:rsidR="00965944">
        <w:rPr>
          <w:rFonts w:ascii="Public Sans Light" w:hAnsi="Public Sans Light" w:cs="Arial"/>
          <w:sz w:val="24"/>
          <w:szCs w:val="24"/>
        </w:rPr>
        <w:t xml:space="preserve"> </w:t>
      </w:r>
      <w:r w:rsidR="00846F0A">
        <w:rPr>
          <w:rFonts w:ascii="Public Sans Light" w:hAnsi="Public Sans Light" w:cs="Arial"/>
          <w:sz w:val="24"/>
          <w:szCs w:val="24"/>
        </w:rPr>
        <w:t>week beginning 17 November 2025.</w:t>
      </w:r>
    </w:p>
    <w:p w:rsidRPr="004306C1" w:rsidR="000E0D53" w:rsidP="000E0D53" w:rsidRDefault="000E0D53" w14:paraId="348BAA92" w14:textId="77777777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Proposals received after the closing date will not be considered.</w:t>
      </w:r>
    </w:p>
    <w:p w:rsidR="00AA6A21" w:rsidP="000E0D53" w:rsidRDefault="000E0D53" w14:paraId="73E8D202" w14:textId="77777777">
      <w:pPr>
        <w:spacing w:after="240" w:line="360" w:lineRule="auto"/>
      </w:pPr>
      <w:r w:rsidRPr="004306C1">
        <w:rPr>
          <w:rFonts w:ascii="Public Sans Light" w:hAnsi="Public Sans Light" w:cs="Arial"/>
          <w:sz w:val="24"/>
          <w:szCs w:val="24"/>
        </w:rPr>
        <w:t xml:space="preserve">Completed proposals should be submitted by email to: </w:t>
      </w:r>
      <w:hyperlink w:history="1" r:id="rId16">
        <w:r w:rsidRPr="004306C1">
          <w:rPr>
            <w:rStyle w:val="Hyperlink"/>
            <w:rFonts w:ascii="Public Sans Light" w:hAnsi="Public Sans Light" w:cs="Arial"/>
            <w:sz w:val="24"/>
            <w:szCs w:val="24"/>
          </w:rPr>
          <w:t>grants@rcnfoundation.org.uk</w:t>
        </w:r>
      </w:hyperlink>
    </w:p>
    <w:p w:rsidRPr="00846F0A" w:rsidR="00846F0A" w:rsidP="000E0D53" w:rsidRDefault="00846F0A" w14:paraId="3ED78961" w14:textId="5968FC69">
      <w:pPr>
        <w:spacing w:after="240" w:line="360" w:lineRule="auto"/>
        <w:rPr>
          <w:rStyle w:val="Hyperlink"/>
          <w:rFonts w:ascii="Public Sans Light" w:hAnsi="Public Sans Light" w:cs="Arial"/>
          <w:b/>
          <w:bCs/>
          <w:color w:val="auto"/>
          <w:sz w:val="24"/>
          <w:szCs w:val="24"/>
          <w:u w:val="none"/>
        </w:rPr>
      </w:pPr>
      <w:r w:rsidRPr="00846F0A">
        <w:rPr>
          <w:rStyle w:val="Hyperlink"/>
          <w:rFonts w:ascii="Public Sans Light" w:hAnsi="Public Sans Light" w:cs="Arial"/>
          <w:b/>
          <w:bCs/>
          <w:color w:val="auto"/>
          <w:sz w:val="24"/>
          <w:szCs w:val="24"/>
          <w:u w:val="none"/>
        </w:rPr>
        <w:t xml:space="preserve">Please ensure you submit an Easy Read version of your </w:t>
      </w:r>
      <w:r w:rsidRPr="00846F0A" w:rsidR="00822F3E">
        <w:rPr>
          <w:rStyle w:val="Hyperlink"/>
          <w:rFonts w:ascii="Public Sans Light" w:hAnsi="Public Sans Light" w:cs="Arial"/>
          <w:b/>
          <w:bCs/>
          <w:color w:val="auto"/>
          <w:sz w:val="24"/>
          <w:szCs w:val="24"/>
          <w:u w:val="none"/>
        </w:rPr>
        <w:t>proposal;</w:t>
      </w:r>
      <w:r w:rsidRPr="00846F0A">
        <w:rPr>
          <w:rStyle w:val="Hyperlink"/>
          <w:rFonts w:ascii="Public Sans Light" w:hAnsi="Public Sans Light" w:cs="Arial"/>
          <w:b/>
          <w:bCs/>
          <w:color w:val="auto"/>
          <w:sz w:val="24"/>
          <w:szCs w:val="24"/>
          <w:u w:val="none"/>
        </w:rPr>
        <w:t xml:space="preserve"> </w:t>
      </w:r>
      <w:r w:rsidRPr="00D15387" w:rsidR="00D15387">
        <w:rPr>
          <w:rStyle w:val="Hyperlink"/>
          <w:rFonts w:ascii="Public Sans Light" w:hAnsi="Public Sans Light" w:cs="Arial"/>
          <w:b/>
          <w:bCs/>
          <w:color w:val="auto"/>
          <w:sz w:val="24"/>
          <w:szCs w:val="24"/>
          <w:u w:val="none"/>
        </w:rPr>
        <w:t>we will have people with lived experience on the shortlisting panel</w:t>
      </w:r>
      <w:r w:rsidR="00822F3E">
        <w:rPr>
          <w:rStyle w:val="Hyperlink"/>
          <w:rFonts w:ascii="Public Sans Light" w:hAnsi="Public Sans Light" w:cs="Arial"/>
          <w:b/>
          <w:bCs/>
          <w:color w:val="auto"/>
          <w:sz w:val="24"/>
          <w:szCs w:val="24"/>
          <w:u w:val="none"/>
        </w:rPr>
        <w:t xml:space="preserve"> and want the process to be inclusive. </w:t>
      </w:r>
      <w:r>
        <w:rPr>
          <w:rStyle w:val="Hyperlink"/>
          <w:rFonts w:ascii="Public Sans Light" w:hAnsi="Public Sans Light" w:cs="Arial"/>
          <w:b/>
          <w:bCs/>
          <w:color w:val="auto"/>
          <w:sz w:val="24"/>
          <w:szCs w:val="24"/>
          <w:u w:val="none"/>
        </w:rPr>
        <w:t xml:space="preserve"> </w:t>
      </w:r>
    </w:p>
    <w:p w:rsidRPr="004306C1" w:rsidR="000E0D53" w:rsidP="000E0D53" w:rsidRDefault="000E0D53" w14:paraId="53E2F1C8" w14:textId="09E366BB">
      <w:pPr>
        <w:spacing w:after="240"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Should you have any questions about this funding call please contact Dr Sarah McGloin, Head of Grants and Impact at the RCN Foundation</w:t>
      </w:r>
      <w:r w:rsidRPr="004306C1" w:rsidR="00D7683E">
        <w:rPr>
          <w:rFonts w:ascii="Public Sans Light" w:hAnsi="Public Sans Light" w:cs="Arial"/>
          <w:sz w:val="24"/>
          <w:szCs w:val="24"/>
        </w:rPr>
        <w:t>:</w:t>
      </w:r>
      <w:r w:rsidRPr="004306C1" w:rsidR="000B3482">
        <w:rPr>
          <w:rFonts w:ascii="Public Sans Light" w:hAnsi="Public Sans Light" w:cs="Arial"/>
          <w:sz w:val="24"/>
          <w:szCs w:val="24"/>
        </w:rPr>
        <w:t xml:space="preserve"> </w:t>
      </w:r>
      <w:hyperlink w:history="1" r:id="rId17">
        <w:r w:rsidRPr="004306C1" w:rsidR="00507AEC">
          <w:rPr>
            <w:rStyle w:val="Hyperlink"/>
            <w:rFonts w:ascii="Public Sans Light" w:hAnsi="Public Sans Light" w:cs="Arial"/>
            <w:sz w:val="24"/>
            <w:szCs w:val="24"/>
          </w:rPr>
          <w:t>sarah.mcgloin@rcn.org.uk</w:t>
        </w:r>
      </w:hyperlink>
      <w:r w:rsidRPr="004306C1">
        <w:rPr>
          <w:rFonts w:ascii="Public Sans Light" w:hAnsi="Public Sans Light" w:cs="Arial"/>
          <w:sz w:val="24"/>
          <w:szCs w:val="24"/>
        </w:rPr>
        <w:t xml:space="preserve"> </w:t>
      </w:r>
    </w:p>
    <w:p w:rsidRPr="004306C1" w:rsidR="002F56E8" w:rsidP="009F3044" w:rsidRDefault="000E0D53" w14:paraId="382E8AD9" w14:textId="76D9333C">
      <w:pPr>
        <w:spacing w:after="240" w:line="360" w:lineRule="auto"/>
        <w:rPr>
          <w:rFonts w:ascii="Public Sans Light" w:hAnsi="Public Sans Light" w:cs="Arial"/>
          <w:b/>
          <w:bCs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Thank you for your interest.</w:t>
      </w:r>
    </w:p>
    <w:p w:rsidRPr="004306C1" w:rsidR="000E0D53" w:rsidP="000E0D53" w:rsidRDefault="000E0D53" w14:paraId="0BD6E9BF" w14:textId="0739318C">
      <w:pPr>
        <w:spacing w:line="360" w:lineRule="auto"/>
        <w:rPr>
          <w:rFonts w:ascii="Public Sans Light" w:hAnsi="Public Sans Light" w:cs="Arial"/>
          <w:b/>
          <w:bCs/>
          <w:sz w:val="24"/>
          <w:szCs w:val="24"/>
        </w:rPr>
      </w:pPr>
      <w:r w:rsidRPr="004306C1">
        <w:rPr>
          <w:rFonts w:ascii="Public Sans Light" w:hAnsi="Public Sans Light" w:cs="Arial"/>
          <w:b/>
          <w:bCs/>
          <w:sz w:val="24"/>
          <w:szCs w:val="24"/>
        </w:rPr>
        <w:t>Application checklist</w:t>
      </w:r>
    </w:p>
    <w:p w:rsidRPr="004306C1" w:rsidR="000E0D53" w:rsidP="000E0D53" w:rsidRDefault="000E0D53" w14:paraId="4ED1ED86" w14:textId="77777777">
      <w:pPr>
        <w:spacing w:line="360" w:lineRule="auto"/>
        <w:rPr>
          <w:rFonts w:ascii="Public Sans Light" w:hAnsi="Public Sans Light" w:cs="Arial"/>
          <w:sz w:val="24"/>
          <w:szCs w:val="24"/>
        </w:rPr>
      </w:pPr>
      <w:r w:rsidRPr="004306C1">
        <w:rPr>
          <w:rFonts w:ascii="Public Sans Light" w:hAnsi="Public Sans Light" w:cs="Arial"/>
          <w:sz w:val="24"/>
          <w:szCs w:val="24"/>
        </w:rPr>
        <w:t>Please ensure that you have included the following in your application: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Pr="00AA6A21" w:rsidR="000E0D53" w:rsidTr="00265EA2" w14:paraId="75FB3E50" w14:textId="77777777"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6A21" w:rsidR="000E0D53" w:rsidRDefault="000E0D53" w14:paraId="6691FCCD" w14:textId="77777777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Does the research require:</w:t>
            </w:r>
          </w:p>
          <w:p w:rsidRPr="00AA6A21" w:rsidR="000E0D53" w:rsidP="000E0D53" w:rsidRDefault="000E0D53" w14:paraId="49EF7EEF" w14:textId="3A65B48B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 xml:space="preserve">NHS Research Ethics Service approval for </w:t>
            </w:r>
            <w:r w:rsidR="00A82659">
              <w:rPr>
                <w:rFonts w:ascii="Public Sans Light" w:hAnsi="Public Sans Light" w:cs="Arial"/>
              </w:rPr>
              <w:t>Northern Ireland</w:t>
            </w:r>
          </w:p>
          <w:p w:rsidRPr="00AA6A21" w:rsidR="000E0D53" w:rsidP="004306C1" w:rsidRDefault="000E0D53" w14:paraId="00593784" w14:textId="4D6A5B8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University ethical approval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6A21" w:rsidR="000E0D53" w:rsidRDefault="000E0D53" w14:paraId="79B37E25" w14:textId="77777777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Yes/No</w:t>
            </w:r>
          </w:p>
        </w:tc>
      </w:tr>
      <w:tr w:rsidRPr="00AA6A21" w:rsidR="000E0D53" w:rsidTr="00265EA2" w14:paraId="0F9FDBAC" w14:textId="77777777"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6A21" w:rsidR="000E0D53" w:rsidRDefault="000E0D53" w14:paraId="42926871" w14:textId="77777777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A comprehensive proposal including:</w:t>
            </w:r>
          </w:p>
          <w:p w:rsidRPr="00AA6A21" w:rsidR="000E0D53" w:rsidP="000E0D53" w:rsidRDefault="00AA6A21" w14:paraId="05BD87C1" w14:textId="4FA667CF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Project</w:t>
            </w:r>
            <w:r w:rsidRPr="00AA6A21" w:rsidR="000E0D53">
              <w:rPr>
                <w:rFonts w:ascii="Public Sans Light" w:hAnsi="Public Sans Light" w:cs="Arial"/>
              </w:rPr>
              <w:t xml:space="preserve"> design and methods</w:t>
            </w:r>
          </w:p>
          <w:p w:rsidRPr="00AA6A21" w:rsidR="000E0D53" w:rsidP="000E0D53" w:rsidRDefault="000E0D53" w14:paraId="530D9C47" w14:textId="77777777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Evaluation method</w:t>
            </w:r>
          </w:p>
          <w:p w:rsidRPr="00AA6A21" w:rsidR="000E0D53" w:rsidP="000E0D53" w:rsidRDefault="000E0D53" w14:paraId="4C312D3A" w14:textId="77777777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Comprehensive dissemination plan</w:t>
            </w:r>
          </w:p>
          <w:p w:rsidRPr="00AA6A21" w:rsidR="000E0D53" w:rsidP="000E0D53" w:rsidRDefault="000E0D53" w14:paraId="15A0F752" w14:textId="77777777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Impact measurement</w:t>
            </w:r>
          </w:p>
          <w:p w:rsidRPr="00AA6A21" w:rsidR="000E0D53" w:rsidP="000E0D53" w:rsidRDefault="00AA6A21" w14:paraId="6AE38763" w14:textId="77777777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Longer term s</w:t>
            </w:r>
            <w:r w:rsidRPr="00AA6A21" w:rsidR="000E0D53">
              <w:rPr>
                <w:rFonts w:ascii="Public Sans Light" w:hAnsi="Public Sans Light" w:cs="Arial"/>
              </w:rPr>
              <w:t>ustainability of the project</w:t>
            </w:r>
          </w:p>
          <w:p w:rsidRPr="00AA6A21" w:rsidR="00AA6A21" w:rsidP="000E0D53" w:rsidRDefault="00AA6A21" w14:paraId="5B3CB1D2" w14:textId="2A64B4C6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Greener and sustainable practices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6A21" w:rsidR="000E0D53" w:rsidRDefault="000E0D53" w14:paraId="427EA57F" w14:textId="77777777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Yes/No</w:t>
            </w:r>
          </w:p>
        </w:tc>
      </w:tr>
      <w:tr w:rsidRPr="00AA6A21" w:rsidR="000E0D53" w:rsidTr="00265EA2" w14:paraId="1BC20202" w14:textId="77777777"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6A21" w:rsidR="000E0D53" w:rsidRDefault="000E0D53" w14:paraId="02BB037F" w14:textId="77777777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A clear and comprehensive indicative budget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6A21" w:rsidR="000E0D53" w:rsidRDefault="000E0D53" w14:paraId="5B81C07A" w14:textId="77777777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Yes/No</w:t>
            </w:r>
          </w:p>
        </w:tc>
      </w:tr>
      <w:tr w:rsidRPr="00AA6A21" w:rsidR="000E0D53" w:rsidTr="00265EA2" w14:paraId="6593D115" w14:textId="77777777"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6A21" w:rsidR="000E0D53" w:rsidRDefault="000E0D53" w14:paraId="7CD3D09A" w14:textId="7477DF93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CVs for the project team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6A21" w:rsidR="000E0D53" w:rsidRDefault="000E0D53" w14:paraId="64F6A7E4" w14:textId="77777777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Yes/No</w:t>
            </w:r>
          </w:p>
        </w:tc>
      </w:tr>
      <w:tr w:rsidRPr="00AA6A21" w:rsidR="000E0D53" w:rsidTr="00265EA2" w14:paraId="4031FC73" w14:textId="77777777"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6A21" w:rsidR="000E0D53" w:rsidRDefault="000E0D53" w14:paraId="72C90B1C" w14:textId="77777777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A timeline presented in a Gantt chart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6A21" w:rsidR="000E0D53" w:rsidRDefault="000E0D53" w14:paraId="25BC3460" w14:textId="77777777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Yes/No</w:t>
            </w:r>
          </w:p>
        </w:tc>
      </w:tr>
      <w:tr w:rsidRPr="00AA6A21" w:rsidR="000E0D53" w:rsidTr="00265EA2" w14:paraId="0F44350A" w14:textId="77777777"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6A21" w:rsidR="000E0D53" w:rsidRDefault="000E0D53" w14:paraId="58AE9CBF" w14:textId="77777777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KPIs presented in a table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6A21" w:rsidR="000E0D53" w:rsidRDefault="000E0D53" w14:paraId="3DC0247A" w14:textId="77777777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Yes/No</w:t>
            </w:r>
          </w:p>
        </w:tc>
      </w:tr>
      <w:tr w:rsidRPr="00AA6A21" w:rsidR="000E0D53" w:rsidTr="00265EA2" w14:paraId="4B249F5C" w14:textId="77777777"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6A21" w:rsidR="000E0D53" w:rsidRDefault="000E0D53" w14:paraId="46B37682" w14:textId="77777777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Risk register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6A21" w:rsidR="000E0D53" w:rsidRDefault="000E0D53" w14:paraId="6DD623B4" w14:textId="77777777">
            <w:pPr>
              <w:spacing w:line="360" w:lineRule="auto"/>
              <w:rPr>
                <w:rFonts w:ascii="Public Sans Light" w:hAnsi="Public Sans Light" w:cs="Arial"/>
              </w:rPr>
            </w:pPr>
            <w:r w:rsidRPr="00AA6A21">
              <w:rPr>
                <w:rFonts w:ascii="Public Sans Light" w:hAnsi="Public Sans Light" w:cs="Arial"/>
              </w:rPr>
              <w:t>Yes/ No</w:t>
            </w:r>
          </w:p>
        </w:tc>
      </w:tr>
    </w:tbl>
    <w:p w:rsidRPr="00AA6A21" w:rsidR="00E11987" w:rsidP="00D7683E" w:rsidRDefault="00E11987" w14:paraId="4DB1A817" w14:textId="77777777">
      <w:pPr>
        <w:spacing w:before="120" w:after="120"/>
        <w:rPr>
          <w:rFonts w:ascii="Public Sans Light" w:hAnsi="Public Sans Light"/>
        </w:rPr>
      </w:pPr>
    </w:p>
    <w:sectPr w:rsidRPr="00AA6A21" w:rsidR="00E11987" w:rsidSect="0091063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0C8A" w:rsidP="00326063" w:rsidRDefault="00850C8A" w14:paraId="6EC6EAAC" w14:textId="77777777">
      <w:pPr>
        <w:spacing w:after="0" w:line="240" w:lineRule="auto"/>
      </w:pPr>
      <w:r>
        <w:separator/>
      </w:r>
    </w:p>
  </w:endnote>
  <w:endnote w:type="continuationSeparator" w:id="0">
    <w:p w:rsidR="00850C8A" w:rsidP="00326063" w:rsidRDefault="00850C8A" w14:paraId="236E86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3A56" w:rsidRDefault="00AF3A56" w14:paraId="1775E2C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3A56" w:rsidRDefault="00AF3A56" w14:paraId="4C02042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3A56" w:rsidRDefault="00AF3A56" w14:paraId="0E1C1F6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0C8A" w:rsidP="00326063" w:rsidRDefault="00850C8A" w14:paraId="33863E67" w14:textId="77777777">
      <w:pPr>
        <w:spacing w:after="0" w:line="240" w:lineRule="auto"/>
      </w:pPr>
      <w:r>
        <w:separator/>
      </w:r>
    </w:p>
  </w:footnote>
  <w:footnote w:type="continuationSeparator" w:id="0">
    <w:p w:rsidR="00850C8A" w:rsidP="00326063" w:rsidRDefault="00850C8A" w14:paraId="798546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3A56" w:rsidRDefault="00AF3A56" w14:paraId="59182F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26063" w:rsidRDefault="000E0D53" w14:paraId="35202D96" w14:textId="37EBB9F3">
    <w:pPr>
      <w:pStyle w:val="Header"/>
    </w:pPr>
    <w:r>
      <w:rPr>
        <w:noProof/>
      </w:rPr>
      <w:drawing>
        <wp:inline distT="0" distB="0" distL="0" distR="0" wp14:anchorId="3505CB20" wp14:editId="0EFD2C7C">
          <wp:extent cx="1231900" cy="784860"/>
          <wp:effectExtent l="0" t="0" r="6350" b="0"/>
          <wp:docPr id="1877529613" name="Picture 187752961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3F1D" w:rsidRDefault="00653F1D" w14:paraId="1CE7750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3A56" w:rsidRDefault="00AF3A56" w14:paraId="7B5A980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3D8"/>
    <w:multiLevelType w:val="hybridMultilevel"/>
    <w:tmpl w:val="A2E82D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F84FB5"/>
    <w:multiLevelType w:val="hybridMultilevel"/>
    <w:tmpl w:val="27EC16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6D3088"/>
    <w:multiLevelType w:val="hybridMultilevel"/>
    <w:tmpl w:val="3D8699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D43421"/>
    <w:multiLevelType w:val="hybridMultilevel"/>
    <w:tmpl w:val="2C263A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137F20"/>
    <w:multiLevelType w:val="hybridMultilevel"/>
    <w:tmpl w:val="2E3892BC"/>
    <w:lvl w:ilvl="0" w:tplc="A7DA02C2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7946C7"/>
    <w:multiLevelType w:val="hybridMultilevel"/>
    <w:tmpl w:val="E14CD8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C921EC"/>
    <w:multiLevelType w:val="multilevel"/>
    <w:tmpl w:val="FFFFFFFF"/>
    <w:lvl w:ilvl="0">
      <w:start w:val="3"/>
      <w:numFmt w:val="decimal"/>
      <w:lvlText w:val="%1."/>
      <w:lvlJc w:val="left"/>
      <w:pPr>
        <w:ind w:left="390" w:hanging="390"/>
      </w:pPr>
      <w:rPr>
        <w:rFonts w:hint="default" w:cs="Times New Roman"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 w:cs="Times New Roman"/>
        <w:u w:val="no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 w:cs="Times New Roman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 w:cs="Times New Roman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 w:cs="Times New Roman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 w:cs="Times New Roman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 w:cs="Times New Roman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 w:cs="Times New Roman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 w:cs="Times New Roman"/>
        <w:u w:val="single"/>
      </w:rPr>
    </w:lvl>
  </w:abstractNum>
  <w:abstractNum w:abstractNumId="7" w15:restartNumberingAfterBreak="0">
    <w:nsid w:val="1DA2F9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BB244E"/>
    <w:multiLevelType w:val="hybridMultilevel"/>
    <w:tmpl w:val="D9BEE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BFEF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D305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5FC9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1F8C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0AAB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72CC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850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99AF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24947B1B"/>
    <w:multiLevelType w:val="hybridMultilevel"/>
    <w:tmpl w:val="41D4D1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92377E"/>
    <w:multiLevelType w:val="hybridMultilevel"/>
    <w:tmpl w:val="1D0CBC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A271C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C71232"/>
    <w:multiLevelType w:val="hybridMultilevel"/>
    <w:tmpl w:val="7B6E87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7A6466"/>
    <w:multiLevelType w:val="hybridMultilevel"/>
    <w:tmpl w:val="F66048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A50BC2"/>
    <w:multiLevelType w:val="multilevel"/>
    <w:tmpl w:val="67C09B8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36DC44F5"/>
    <w:multiLevelType w:val="hybridMultilevel"/>
    <w:tmpl w:val="70A60C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14C7A"/>
    <w:multiLevelType w:val="hybridMultilevel"/>
    <w:tmpl w:val="73ECC0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0E2D99"/>
    <w:multiLevelType w:val="hybridMultilevel"/>
    <w:tmpl w:val="E334E5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F97216"/>
    <w:multiLevelType w:val="hybridMultilevel"/>
    <w:tmpl w:val="FD88DB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AA33B7"/>
    <w:multiLevelType w:val="multilevel"/>
    <w:tmpl w:val="54F83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394E79"/>
    <w:multiLevelType w:val="hybridMultilevel"/>
    <w:tmpl w:val="943079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2EB4DAE"/>
    <w:multiLevelType w:val="hybridMultilevel"/>
    <w:tmpl w:val="87C4E5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E85805"/>
    <w:multiLevelType w:val="hybridMultilevel"/>
    <w:tmpl w:val="A36C1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E5A74"/>
    <w:multiLevelType w:val="hybridMultilevel"/>
    <w:tmpl w:val="A05EB41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5BE662B8"/>
    <w:multiLevelType w:val="hybridMultilevel"/>
    <w:tmpl w:val="775C9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912B9"/>
    <w:multiLevelType w:val="hybridMultilevel"/>
    <w:tmpl w:val="DC3228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FED4288"/>
    <w:multiLevelType w:val="hybridMultilevel"/>
    <w:tmpl w:val="DD8E0F3A"/>
    <w:lvl w:ilvl="0" w:tplc="981602CE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987366"/>
    <w:multiLevelType w:val="hybridMultilevel"/>
    <w:tmpl w:val="A36C1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E7960"/>
    <w:multiLevelType w:val="hybridMultilevel"/>
    <w:tmpl w:val="315CF1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7FE1338"/>
    <w:multiLevelType w:val="multilevel"/>
    <w:tmpl w:val="28B62B28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 w15:restartNumberingAfterBreak="0">
    <w:nsid w:val="7A0F5546"/>
    <w:multiLevelType w:val="hybridMultilevel"/>
    <w:tmpl w:val="6AE429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CC43E7F"/>
    <w:multiLevelType w:val="hybridMultilevel"/>
    <w:tmpl w:val="97D2F6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D74122"/>
    <w:multiLevelType w:val="hybridMultilevel"/>
    <w:tmpl w:val="E46800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FF77701"/>
    <w:multiLevelType w:val="hybridMultilevel"/>
    <w:tmpl w:val="88745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9603772">
    <w:abstractNumId w:val="1"/>
  </w:num>
  <w:num w:numId="2" w16cid:durableId="915556632">
    <w:abstractNumId w:val="24"/>
  </w:num>
  <w:num w:numId="3" w16cid:durableId="1407189549">
    <w:abstractNumId w:val="8"/>
  </w:num>
  <w:num w:numId="4" w16cid:durableId="931552863">
    <w:abstractNumId w:val="4"/>
  </w:num>
  <w:num w:numId="5" w16cid:durableId="1260526315">
    <w:abstractNumId w:val="12"/>
  </w:num>
  <w:num w:numId="6" w16cid:durableId="1751582230">
    <w:abstractNumId w:val="23"/>
  </w:num>
  <w:num w:numId="7" w16cid:durableId="1072579448">
    <w:abstractNumId w:val="29"/>
  </w:num>
  <w:num w:numId="8" w16cid:durableId="1149980995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numFmt w:val="decimal"/>
        <w:lvlText w:val="%1.%2.%3."/>
        <w:lvlJc w:val="left"/>
        <w:pPr>
          <w:ind w:left="1224" w:hanging="504"/>
        </w:pPr>
        <w:rPr>
          <w:rFonts w:ascii="Symbol" w:hAnsi="Symbol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9" w16cid:durableId="16732952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3552682">
    <w:abstractNumId w:val="25"/>
  </w:num>
  <w:num w:numId="11" w16cid:durableId="259223231">
    <w:abstractNumId w:val="17"/>
  </w:num>
  <w:num w:numId="12" w16cid:durableId="202293">
    <w:abstractNumId w:val="15"/>
  </w:num>
  <w:num w:numId="13" w16cid:durableId="1412654256">
    <w:abstractNumId w:val="5"/>
  </w:num>
  <w:num w:numId="14" w16cid:durableId="976648688">
    <w:abstractNumId w:val="29"/>
    <w:lvlOverride w:ilvl="0">
      <w:lvl w:ilvl="0">
        <w:start w:val="1"/>
        <w:numFmt w:val="decimal"/>
        <w:lvlText w:val="%1."/>
        <w:lvlJc w:val="left"/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rPr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5" w16cid:durableId="350491086">
    <w:abstractNumId w:val="3"/>
  </w:num>
  <w:num w:numId="16" w16cid:durableId="55516511">
    <w:abstractNumId w:val="31"/>
  </w:num>
  <w:num w:numId="17" w16cid:durableId="650183146">
    <w:abstractNumId w:val="4"/>
  </w:num>
  <w:num w:numId="18" w16cid:durableId="369185283">
    <w:abstractNumId w:val="23"/>
  </w:num>
  <w:num w:numId="19" w16cid:durableId="53968330">
    <w:abstractNumId w:val="3"/>
  </w:num>
  <w:num w:numId="20" w16cid:durableId="640842274">
    <w:abstractNumId w:val="31"/>
  </w:num>
  <w:num w:numId="21" w16cid:durableId="16556459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991114">
    <w:abstractNumId w:val="30"/>
  </w:num>
  <w:num w:numId="23" w16cid:durableId="1064450040">
    <w:abstractNumId w:val="21"/>
  </w:num>
  <w:num w:numId="24" w16cid:durableId="4044235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8053772">
    <w:abstractNumId w:val="22"/>
  </w:num>
  <w:num w:numId="26" w16cid:durableId="187259059">
    <w:abstractNumId w:val="6"/>
  </w:num>
  <w:num w:numId="27" w16cid:durableId="115101538">
    <w:abstractNumId w:val="9"/>
  </w:num>
  <w:num w:numId="28" w16cid:durableId="918751468">
    <w:abstractNumId w:val="32"/>
  </w:num>
  <w:num w:numId="29" w16cid:durableId="531957813">
    <w:abstractNumId w:val="33"/>
  </w:num>
  <w:num w:numId="30" w16cid:durableId="1266377188">
    <w:abstractNumId w:val="13"/>
  </w:num>
  <w:num w:numId="31" w16cid:durableId="1936136060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0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44" w:hanging="9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595095605">
    <w:abstractNumId w:val="10"/>
  </w:num>
  <w:num w:numId="33" w16cid:durableId="803891176">
    <w:abstractNumId w:val="0"/>
  </w:num>
  <w:num w:numId="34" w16cid:durableId="1749769783">
    <w:abstractNumId w:val="14"/>
  </w:num>
  <w:num w:numId="35" w16cid:durableId="1839036012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9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793525722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4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9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 w16cid:durableId="1980070983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66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 w16cid:durableId="858085929">
    <w:abstractNumId w:val="19"/>
  </w:num>
  <w:num w:numId="39" w16cid:durableId="464663546">
    <w:abstractNumId w:val="7"/>
  </w:num>
  <w:num w:numId="40" w16cid:durableId="583689968">
    <w:abstractNumId w:val="18"/>
  </w:num>
  <w:num w:numId="41" w16cid:durableId="1885870766">
    <w:abstractNumId w:val="16"/>
  </w:num>
  <w:num w:numId="42" w16cid:durableId="696081649">
    <w:abstractNumId w:val="20"/>
  </w:num>
  <w:num w:numId="43" w16cid:durableId="638724925">
    <w:abstractNumId w:val="2"/>
  </w:num>
  <w:num w:numId="44" w16cid:durableId="4785697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0A"/>
    <w:rsid w:val="000264C1"/>
    <w:rsid w:val="00027BBA"/>
    <w:rsid w:val="0004746E"/>
    <w:rsid w:val="00097AAA"/>
    <w:rsid w:val="000B3482"/>
    <w:rsid w:val="000D2709"/>
    <w:rsid w:val="000D5964"/>
    <w:rsid w:val="000E0D53"/>
    <w:rsid w:val="000F63A8"/>
    <w:rsid w:val="00116EF4"/>
    <w:rsid w:val="001372C2"/>
    <w:rsid w:val="00137B4C"/>
    <w:rsid w:val="001660E3"/>
    <w:rsid w:val="00186C37"/>
    <w:rsid w:val="00187406"/>
    <w:rsid w:val="001D12D4"/>
    <w:rsid w:val="001E3E5D"/>
    <w:rsid w:val="001F09AF"/>
    <w:rsid w:val="001F0D1C"/>
    <w:rsid w:val="001F12FB"/>
    <w:rsid w:val="001F32B8"/>
    <w:rsid w:val="0021091A"/>
    <w:rsid w:val="00226B99"/>
    <w:rsid w:val="00265EA2"/>
    <w:rsid w:val="002B1CA9"/>
    <w:rsid w:val="002B33E9"/>
    <w:rsid w:val="002D17B8"/>
    <w:rsid w:val="002E4867"/>
    <w:rsid w:val="002E6C08"/>
    <w:rsid w:val="002F56E8"/>
    <w:rsid w:val="00304683"/>
    <w:rsid w:val="003112EA"/>
    <w:rsid w:val="00315FD6"/>
    <w:rsid w:val="00326063"/>
    <w:rsid w:val="0034075E"/>
    <w:rsid w:val="0034760C"/>
    <w:rsid w:val="0035185F"/>
    <w:rsid w:val="0035194A"/>
    <w:rsid w:val="0036541E"/>
    <w:rsid w:val="00385844"/>
    <w:rsid w:val="003858D7"/>
    <w:rsid w:val="00393A95"/>
    <w:rsid w:val="003A4F34"/>
    <w:rsid w:val="003B7A31"/>
    <w:rsid w:val="003F7E1A"/>
    <w:rsid w:val="00400F5F"/>
    <w:rsid w:val="00406284"/>
    <w:rsid w:val="00413916"/>
    <w:rsid w:val="00421E56"/>
    <w:rsid w:val="004306C1"/>
    <w:rsid w:val="00436C48"/>
    <w:rsid w:val="00437832"/>
    <w:rsid w:val="00457AD3"/>
    <w:rsid w:val="00475C22"/>
    <w:rsid w:val="0048286B"/>
    <w:rsid w:val="00486338"/>
    <w:rsid w:val="004A2550"/>
    <w:rsid w:val="004D54A3"/>
    <w:rsid w:val="004E140A"/>
    <w:rsid w:val="004E6543"/>
    <w:rsid w:val="004F0BF6"/>
    <w:rsid w:val="00507AEC"/>
    <w:rsid w:val="00516552"/>
    <w:rsid w:val="00526100"/>
    <w:rsid w:val="0053235E"/>
    <w:rsid w:val="00546469"/>
    <w:rsid w:val="005840EF"/>
    <w:rsid w:val="005D6EED"/>
    <w:rsid w:val="005E65B3"/>
    <w:rsid w:val="005E7B03"/>
    <w:rsid w:val="00627FCB"/>
    <w:rsid w:val="00636428"/>
    <w:rsid w:val="00642317"/>
    <w:rsid w:val="00653E74"/>
    <w:rsid w:val="00653F1D"/>
    <w:rsid w:val="006558C9"/>
    <w:rsid w:val="0065703C"/>
    <w:rsid w:val="006723ED"/>
    <w:rsid w:val="006A2B31"/>
    <w:rsid w:val="006A3555"/>
    <w:rsid w:val="006A7DE7"/>
    <w:rsid w:val="006C5C7E"/>
    <w:rsid w:val="006F1D40"/>
    <w:rsid w:val="00704749"/>
    <w:rsid w:val="00716F9D"/>
    <w:rsid w:val="00751B3D"/>
    <w:rsid w:val="00780D9E"/>
    <w:rsid w:val="00781DEE"/>
    <w:rsid w:val="00791661"/>
    <w:rsid w:val="00796B4D"/>
    <w:rsid w:val="007A4BAB"/>
    <w:rsid w:val="007B2242"/>
    <w:rsid w:val="007B5F29"/>
    <w:rsid w:val="007E70E2"/>
    <w:rsid w:val="007F107D"/>
    <w:rsid w:val="007F1C6B"/>
    <w:rsid w:val="0080489B"/>
    <w:rsid w:val="008061B9"/>
    <w:rsid w:val="00821C35"/>
    <w:rsid w:val="00822D04"/>
    <w:rsid w:val="00822F3E"/>
    <w:rsid w:val="00834139"/>
    <w:rsid w:val="00846F0A"/>
    <w:rsid w:val="00850C8A"/>
    <w:rsid w:val="00852B9B"/>
    <w:rsid w:val="00862F0D"/>
    <w:rsid w:val="00863EBE"/>
    <w:rsid w:val="008905DC"/>
    <w:rsid w:val="008A69D6"/>
    <w:rsid w:val="008B405A"/>
    <w:rsid w:val="008C02F0"/>
    <w:rsid w:val="008D38F7"/>
    <w:rsid w:val="008F2E6A"/>
    <w:rsid w:val="00906143"/>
    <w:rsid w:val="00910632"/>
    <w:rsid w:val="00942059"/>
    <w:rsid w:val="0094277E"/>
    <w:rsid w:val="00963674"/>
    <w:rsid w:val="00965944"/>
    <w:rsid w:val="00977A94"/>
    <w:rsid w:val="00977B79"/>
    <w:rsid w:val="009913EF"/>
    <w:rsid w:val="009B7166"/>
    <w:rsid w:val="009E796E"/>
    <w:rsid w:val="009F3044"/>
    <w:rsid w:val="00A01C01"/>
    <w:rsid w:val="00A11A29"/>
    <w:rsid w:val="00A27C14"/>
    <w:rsid w:val="00A3226F"/>
    <w:rsid w:val="00A42CFB"/>
    <w:rsid w:val="00A441A9"/>
    <w:rsid w:val="00A6751F"/>
    <w:rsid w:val="00A705B0"/>
    <w:rsid w:val="00A82659"/>
    <w:rsid w:val="00AA4717"/>
    <w:rsid w:val="00AA539A"/>
    <w:rsid w:val="00AA6A21"/>
    <w:rsid w:val="00AB3AD2"/>
    <w:rsid w:val="00AC13CD"/>
    <w:rsid w:val="00AC3340"/>
    <w:rsid w:val="00AE78AA"/>
    <w:rsid w:val="00AF3A56"/>
    <w:rsid w:val="00AF78F0"/>
    <w:rsid w:val="00B05BBF"/>
    <w:rsid w:val="00B12DEA"/>
    <w:rsid w:val="00B24975"/>
    <w:rsid w:val="00B60306"/>
    <w:rsid w:val="00B7047D"/>
    <w:rsid w:val="00B71029"/>
    <w:rsid w:val="00B823DE"/>
    <w:rsid w:val="00BA0AFE"/>
    <w:rsid w:val="00BA6D83"/>
    <w:rsid w:val="00BE660E"/>
    <w:rsid w:val="00BF094B"/>
    <w:rsid w:val="00C00641"/>
    <w:rsid w:val="00C04B73"/>
    <w:rsid w:val="00C261E7"/>
    <w:rsid w:val="00C54FB8"/>
    <w:rsid w:val="00C60B07"/>
    <w:rsid w:val="00CA05C0"/>
    <w:rsid w:val="00CA5182"/>
    <w:rsid w:val="00CC46CE"/>
    <w:rsid w:val="00CC7F5E"/>
    <w:rsid w:val="00CE1BAD"/>
    <w:rsid w:val="00CF3FD0"/>
    <w:rsid w:val="00CF47A8"/>
    <w:rsid w:val="00CF502E"/>
    <w:rsid w:val="00CF5530"/>
    <w:rsid w:val="00D047A4"/>
    <w:rsid w:val="00D15387"/>
    <w:rsid w:val="00D30C65"/>
    <w:rsid w:val="00D42936"/>
    <w:rsid w:val="00D45FC6"/>
    <w:rsid w:val="00D4622E"/>
    <w:rsid w:val="00D557A0"/>
    <w:rsid w:val="00D74D6E"/>
    <w:rsid w:val="00D7683E"/>
    <w:rsid w:val="00D87B14"/>
    <w:rsid w:val="00D97FEB"/>
    <w:rsid w:val="00DA7F7D"/>
    <w:rsid w:val="00DD68D8"/>
    <w:rsid w:val="00E11987"/>
    <w:rsid w:val="00E17BAC"/>
    <w:rsid w:val="00E2425A"/>
    <w:rsid w:val="00E25566"/>
    <w:rsid w:val="00E30B24"/>
    <w:rsid w:val="00E34809"/>
    <w:rsid w:val="00E44587"/>
    <w:rsid w:val="00E52D00"/>
    <w:rsid w:val="00E52E29"/>
    <w:rsid w:val="00E76BAD"/>
    <w:rsid w:val="00EA3724"/>
    <w:rsid w:val="00EC2070"/>
    <w:rsid w:val="00EF5B9B"/>
    <w:rsid w:val="00F04950"/>
    <w:rsid w:val="00F0684F"/>
    <w:rsid w:val="00F42142"/>
    <w:rsid w:val="00F46054"/>
    <w:rsid w:val="00F51FAC"/>
    <w:rsid w:val="00F70DDB"/>
    <w:rsid w:val="00F7211E"/>
    <w:rsid w:val="00FB751C"/>
    <w:rsid w:val="00FC184E"/>
    <w:rsid w:val="00FC465A"/>
    <w:rsid w:val="00FD5B9B"/>
    <w:rsid w:val="00FD6ACE"/>
    <w:rsid w:val="00FE5786"/>
    <w:rsid w:val="00FE5A42"/>
    <w:rsid w:val="086D7E12"/>
    <w:rsid w:val="0D8FC257"/>
    <w:rsid w:val="120A4E23"/>
    <w:rsid w:val="13C99C05"/>
    <w:rsid w:val="17E9873E"/>
    <w:rsid w:val="1CC36F4F"/>
    <w:rsid w:val="220E0EF7"/>
    <w:rsid w:val="35A18633"/>
    <w:rsid w:val="3A3A87C1"/>
    <w:rsid w:val="3C07E3A0"/>
    <w:rsid w:val="54B4E4A9"/>
    <w:rsid w:val="5788C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2C7EB"/>
  <w15:chartTrackingRefBased/>
  <w15:docId w15:val="{C037CD3A-21C5-4FCF-9C6E-79BFE587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140A"/>
  </w:style>
  <w:style w:type="paragraph" w:styleId="Heading3">
    <w:name w:val="heading 3"/>
    <w:basedOn w:val="Normal"/>
    <w:link w:val="Heading3Char"/>
    <w:unhideWhenUsed/>
    <w:qFormat/>
    <w:rsid w:val="00642317"/>
    <w:pPr>
      <w:suppressAutoHyphens/>
      <w:autoSpaceDN w:val="0"/>
      <w:spacing w:after="120" w:line="240" w:lineRule="auto"/>
      <w:outlineLvl w:val="2"/>
    </w:pPr>
    <w:rPr>
      <w:rFonts w:ascii="Arial" w:hAnsi="Arial" w:eastAsia="Times New Roman" w:cs="Calibri"/>
      <w:b/>
      <w:bCs/>
      <w:kern w:val="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40A"/>
    <w:pPr>
      <w:ind w:left="720"/>
      <w:contextualSpacing/>
    </w:pPr>
  </w:style>
  <w:style w:type="paragraph" w:styleId="NoSpacing">
    <w:name w:val="No Spacing"/>
    <w:uiPriority w:val="1"/>
    <w:qFormat/>
    <w:rsid w:val="004E140A"/>
    <w:pPr>
      <w:spacing w:after="0" w:line="240" w:lineRule="auto"/>
    </w:pPr>
  </w:style>
  <w:style w:type="paragraph" w:styleId="Default" w:customStyle="1">
    <w:name w:val="Default"/>
    <w:rsid w:val="004E1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14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0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26063"/>
  </w:style>
  <w:style w:type="paragraph" w:styleId="Footer">
    <w:name w:val="footer"/>
    <w:basedOn w:val="Normal"/>
    <w:link w:val="FooterChar"/>
    <w:uiPriority w:val="99"/>
    <w:unhideWhenUsed/>
    <w:rsid w:val="003260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26063"/>
  </w:style>
  <w:style w:type="character" w:styleId="Heading3Char" w:customStyle="1">
    <w:name w:val="Heading 3 Char"/>
    <w:basedOn w:val="DefaultParagraphFont"/>
    <w:link w:val="Heading3"/>
    <w:rsid w:val="00642317"/>
    <w:rPr>
      <w:rFonts w:ascii="Arial" w:hAnsi="Arial" w:eastAsia="Times New Roman" w:cs="Calibri"/>
      <w:b/>
      <w:bCs/>
      <w:kern w:val="3"/>
      <w:sz w:val="24"/>
      <w:szCs w:val="24"/>
    </w:rPr>
  </w:style>
  <w:style w:type="numbering" w:styleId="WWNum1" w:customStyle="1">
    <w:name w:val="WWNum1"/>
    <w:rsid w:val="00642317"/>
    <w:pPr>
      <w:numPr>
        <w:numId w:val="7"/>
      </w:numPr>
    </w:pPr>
  </w:style>
  <w:style w:type="character" w:styleId="Strong">
    <w:name w:val="Strong"/>
    <w:basedOn w:val="DefaultParagraphFont"/>
    <w:uiPriority w:val="22"/>
    <w:qFormat/>
    <w:rsid w:val="00C00641"/>
    <w:rPr>
      <w:b/>
      <w:bCs/>
    </w:rPr>
  </w:style>
  <w:style w:type="table" w:styleId="TableGrid">
    <w:name w:val="Table Grid"/>
    <w:basedOn w:val="TableNormal"/>
    <w:uiPriority w:val="39"/>
    <w:rsid w:val="00E11987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53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768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2F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0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94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F0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94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F094B"/>
    <w:rPr>
      <w:b/>
      <w:bCs/>
      <w:sz w:val="20"/>
      <w:szCs w:val="20"/>
    </w:rPr>
  </w:style>
  <w:style w:type="character" w:styleId="Heading2Char" w:customStyle="1">
    <w:name w:val="Heading 2 Char"/>
    <w:rsid w:val="000264C1"/>
    <w:rPr>
      <w:rFonts w:ascii="Arial" w:hAnsi="Arial" w:cs="Calibri"/>
      <w:b/>
      <w:bCs/>
      <w:sz w:val="28"/>
      <w:szCs w:val="26"/>
      <w:lang w:eastAsia="en-US"/>
    </w:rPr>
  </w:style>
  <w:style w:type="numbering" w:styleId="WWNum8" w:customStyle="1">
    <w:name w:val="WWNum8"/>
    <w:basedOn w:val="NoList"/>
    <w:rsid w:val="00475C2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cnfoundation.rcn.org.uk/Research-projects/Children-and-young-people-mental-health" TargetMode="Externa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customXml" Target="../customXml/item3.xml" Id="rId21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hyperlink" Target="mailto:sarah.mcgloin@rcn.org.uk" TargetMode="External" Id="rId17" /><Relationship Type="http://schemas.openxmlformats.org/officeDocument/2006/relationships/numbering" Target="numbering.xml" Id="rId2" /><Relationship Type="http://schemas.openxmlformats.org/officeDocument/2006/relationships/hyperlink" Target="mailto:grants@rcnfoundation.org.uk" TargetMode="External" Id="rId16" /><Relationship Type="http://schemas.openxmlformats.org/officeDocument/2006/relationships/customXml" Target="../customXml/item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mailto:grants@rcnfoundation.org.uk" TargetMode="External" Id="rId9" /><Relationship Type="http://schemas.openxmlformats.org/officeDocument/2006/relationships/header" Target="header3.xml" Id="rId14" /><Relationship Type="http://schemas.openxmlformats.org/officeDocument/2006/relationships/customXml" Target="../customXml/item4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C50C7CA047B40A730B05E105578A7" ma:contentTypeVersion="15" ma:contentTypeDescription="Create a new document." ma:contentTypeScope="" ma:versionID="92d8ccade52db2f9630d2b38f53aa3f1">
  <xsd:schema xmlns:xsd="http://www.w3.org/2001/XMLSchema" xmlns:xs="http://www.w3.org/2001/XMLSchema" xmlns:p="http://schemas.microsoft.com/office/2006/metadata/properties" xmlns:ns2="b93fbd35-1323-4b6c-a801-9fb640f5df2b" xmlns:ns3="d4da0a1c-e892-4e37-a54c-e241aca0c446" targetNamespace="http://schemas.microsoft.com/office/2006/metadata/properties" ma:root="true" ma:fieldsID="d6d43ae94601facdea6f29da24f4a4e9" ns2:_="" ns3:_="">
    <xsd:import namespace="b93fbd35-1323-4b6c-a801-9fb640f5df2b"/>
    <xsd:import namespace="d4da0a1c-e892-4e37-a54c-e241aca0c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fbd35-1323-4b6c-a801-9fb640f5d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693f3e-25ed-4244-9e2f-4ffc3cc69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a1c-e892-4e37-a54c-e241aca0c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2625439-18b3-4e2c-b6f4-3d02c97793b8}" ma:internalName="TaxCatchAll" ma:showField="CatchAllData" ma:web="d4da0a1c-e892-4e37-a54c-e241aca0c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a0a1c-e892-4e37-a54c-e241aca0c446" xsi:nil="true"/>
    <lcf76f155ced4ddcb4097134ff3c332f xmlns="b93fbd35-1323-4b6c-a801-9fb640f5df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AF3926-0A96-4CED-B7F4-6B36C6E0C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C3BB7-AA41-4916-94DD-D551681B057D}"/>
</file>

<file path=customXml/itemProps3.xml><?xml version="1.0" encoding="utf-8"?>
<ds:datastoreItem xmlns:ds="http://schemas.openxmlformats.org/officeDocument/2006/customXml" ds:itemID="{8C0A0486-8C06-4F51-B77A-D51CCAF0697F}"/>
</file>

<file path=customXml/itemProps4.xml><?xml version="1.0" encoding="utf-8"?>
<ds:datastoreItem xmlns:ds="http://schemas.openxmlformats.org/officeDocument/2006/customXml" ds:itemID="{82B824C8-C2E8-44EA-911B-FFB1A09B0197}"/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Royal College of Nursing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Slater</dc:creator>
  <keywords/>
  <dc:description/>
  <lastModifiedBy>Rosie West</lastModifiedBy>
  <revision>9</revision>
  <lastPrinted>2022-03-01T14:39:00.0000000Z</lastPrinted>
  <dcterms:created xsi:type="dcterms:W3CDTF">2025-09-11T13:24:00.0000000Z</dcterms:created>
  <dcterms:modified xsi:type="dcterms:W3CDTF">2025-09-16T09:00:04.1810574Z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0x010100BD8C50C7CA047B40A730B05E105578A7</vt:lpwstr>
  </property>
  <property fmtid="{D5CDD505-2E9C-101B-9397-08002B2CF9AE}" pid="3" name="MediaServiceImageTags">
    <vt:lpwstr/>
  </property>
</Properties>
</file>