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43D72" w14:textId="77777777" w:rsidR="005314E4" w:rsidRPr="00244104" w:rsidRDefault="005314E4">
      <w:pPr>
        <w:rPr>
          <w:rFonts w:ascii="Arial" w:hAnsi="Arial" w:cs="Arial"/>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681"/>
        <w:gridCol w:w="4678"/>
        <w:gridCol w:w="3118"/>
        <w:gridCol w:w="1559"/>
        <w:gridCol w:w="2840"/>
      </w:tblGrid>
      <w:tr w:rsidR="0020772C" w:rsidRPr="00244104" w14:paraId="677902C3" w14:textId="77777777" w:rsidTr="00244104">
        <w:trPr>
          <w:cantSplit/>
          <w:trHeight w:val="353"/>
          <w:jc w:val="center"/>
        </w:trPr>
        <w:tc>
          <w:tcPr>
            <w:tcW w:w="3681" w:type="dxa"/>
            <w:tcBorders>
              <w:top w:val="single" w:sz="4" w:space="0" w:color="auto"/>
              <w:left w:val="single" w:sz="4" w:space="0" w:color="auto"/>
              <w:right w:val="single" w:sz="4" w:space="0" w:color="auto"/>
            </w:tcBorders>
            <w:shd w:val="clear" w:color="auto" w:fill="CFEAF7"/>
            <w:vAlign w:val="center"/>
          </w:tcPr>
          <w:p w14:paraId="4C124F6A" w14:textId="77777777" w:rsidR="0020772C" w:rsidRPr="00B53528" w:rsidRDefault="0020772C" w:rsidP="00EA3194">
            <w:pPr>
              <w:spacing w:after="0" w:line="276" w:lineRule="auto"/>
              <w:rPr>
                <w:rFonts w:ascii="Public Sans Light" w:hAnsi="Public Sans Light" w:cs="Arial"/>
                <w:b/>
                <w:bCs/>
                <w:sz w:val="24"/>
                <w:szCs w:val="24"/>
              </w:rPr>
            </w:pPr>
            <w:r w:rsidRPr="00B53528">
              <w:rPr>
                <w:rFonts w:ascii="Public Sans Light" w:hAnsi="Public Sans Light" w:cs="Arial"/>
                <w:b/>
                <w:bCs/>
                <w:sz w:val="24"/>
                <w:szCs w:val="24"/>
              </w:rPr>
              <w:t xml:space="preserve">Employer </w:t>
            </w:r>
          </w:p>
        </w:tc>
        <w:tc>
          <w:tcPr>
            <w:tcW w:w="12195" w:type="dxa"/>
            <w:gridSpan w:val="4"/>
            <w:tcBorders>
              <w:top w:val="single" w:sz="4" w:space="0" w:color="auto"/>
              <w:left w:val="single" w:sz="4" w:space="0" w:color="auto"/>
              <w:right w:val="single" w:sz="4" w:space="0" w:color="auto"/>
            </w:tcBorders>
            <w:shd w:val="clear" w:color="auto" w:fill="FFFFFF" w:themeFill="background1"/>
            <w:vAlign w:val="center"/>
          </w:tcPr>
          <w:p w14:paraId="757D6AD9" w14:textId="77777777" w:rsidR="0020772C" w:rsidRPr="00B53528" w:rsidRDefault="0020772C" w:rsidP="00B80C10">
            <w:pPr>
              <w:spacing w:line="276" w:lineRule="auto"/>
              <w:jc w:val="center"/>
              <w:rPr>
                <w:rFonts w:ascii="Public Sans Light" w:hAnsi="Public Sans Light" w:cs="Arial"/>
                <w:b/>
                <w:bCs/>
                <w:sz w:val="24"/>
                <w:szCs w:val="24"/>
              </w:rPr>
            </w:pPr>
          </w:p>
        </w:tc>
      </w:tr>
      <w:tr w:rsidR="0020772C" w:rsidRPr="00244104" w14:paraId="653587D6" w14:textId="77777777" w:rsidTr="00244104">
        <w:trPr>
          <w:cantSplit/>
          <w:trHeight w:val="353"/>
          <w:jc w:val="center"/>
        </w:trPr>
        <w:tc>
          <w:tcPr>
            <w:tcW w:w="3681" w:type="dxa"/>
            <w:tcBorders>
              <w:top w:val="single" w:sz="4" w:space="0" w:color="auto"/>
              <w:left w:val="single" w:sz="4" w:space="0" w:color="auto"/>
              <w:right w:val="single" w:sz="4" w:space="0" w:color="auto"/>
            </w:tcBorders>
            <w:shd w:val="clear" w:color="auto" w:fill="CFEAF7"/>
            <w:vAlign w:val="center"/>
          </w:tcPr>
          <w:p w14:paraId="42035F00" w14:textId="533FFF4B" w:rsidR="0020772C" w:rsidRPr="00B53528" w:rsidRDefault="0020772C" w:rsidP="00EA3194">
            <w:pPr>
              <w:spacing w:after="0"/>
              <w:rPr>
                <w:rFonts w:ascii="Public Sans Light" w:hAnsi="Public Sans Light" w:cs="Arial"/>
                <w:b/>
                <w:bCs/>
                <w:sz w:val="24"/>
                <w:szCs w:val="24"/>
              </w:rPr>
            </w:pPr>
            <w:r w:rsidRPr="00B53528">
              <w:rPr>
                <w:rFonts w:ascii="Public Sans Light" w:hAnsi="Public Sans Light" w:cs="Arial"/>
                <w:b/>
                <w:bCs/>
                <w:sz w:val="24"/>
                <w:szCs w:val="24"/>
              </w:rPr>
              <w:t>Site/ Area inspected</w:t>
            </w:r>
          </w:p>
        </w:tc>
        <w:tc>
          <w:tcPr>
            <w:tcW w:w="7796" w:type="dxa"/>
            <w:gridSpan w:val="2"/>
            <w:tcBorders>
              <w:top w:val="single" w:sz="4" w:space="0" w:color="auto"/>
              <w:left w:val="single" w:sz="4" w:space="0" w:color="auto"/>
              <w:right w:val="single" w:sz="4" w:space="0" w:color="auto"/>
            </w:tcBorders>
            <w:shd w:val="clear" w:color="auto" w:fill="FFFFFF" w:themeFill="background1"/>
            <w:vAlign w:val="center"/>
          </w:tcPr>
          <w:p w14:paraId="1660586C" w14:textId="77777777" w:rsidR="0020772C" w:rsidRPr="00B53528" w:rsidRDefault="0020772C" w:rsidP="00B80C10">
            <w:pPr>
              <w:rPr>
                <w:rFonts w:ascii="Public Sans Light" w:hAnsi="Public Sans Light" w:cs="Arial"/>
                <w:b/>
                <w:bCs/>
                <w:sz w:val="24"/>
                <w:szCs w:val="24"/>
              </w:rPr>
            </w:pPr>
          </w:p>
        </w:tc>
        <w:tc>
          <w:tcPr>
            <w:tcW w:w="1559" w:type="dxa"/>
            <w:tcBorders>
              <w:top w:val="single" w:sz="4" w:space="0" w:color="auto"/>
              <w:left w:val="single" w:sz="4" w:space="0" w:color="auto"/>
              <w:right w:val="single" w:sz="4" w:space="0" w:color="auto"/>
            </w:tcBorders>
            <w:shd w:val="clear" w:color="auto" w:fill="CFEAF7"/>
            <w:vAlign w:val="center"/>
          </w:tcPr>
          <w:p w14:paraId="092CDD69" w14:textId="77777777" w:rsidR="0020772C" w:rsidRPr="00B53528" w:rsidRDefault="0020772C" w:rsidP="00EA3194">
            <w:pPr>
              <w:spacing w:after="0"/>
              <w:rPr>
                <w:rFonts w:ascii="Public Sans Light" w:hAnsi="Public Sans Light" w:cs="Arial"/>
                <w:b/>
                <w:bCs/>
                <w:sz w:val="24"/>
                <w:szCs w:val="24"/>
              </w:rPr>
            </w:pPr>
            <w:r w:rsidRPr="00B53528">
              <w:rPr>
                <w:rFonts w:ascii="Public Sans Light" w:hAnsi="Public Sans Light" w:cs="Arial"/>
                <w:b/>
                <w:bCs/>
                <w:sz w:val="24"/>
                <w:szCs w:val="24"/>
              </w:rPr>
              <w:t>Date of inspection</w:t>
            </w:r>
          </w:p>
        </w:tc>
        <w:tc>
          <w:tcPr>
            <w:tcW w:w="2840" w:type="dxa"/>
            <w:tcBorders>
              <w:top w:val="single" w:sz="4" w:space="0" w:color="auto"/>
              <w:left w:val="single" w:sz="4" w:space="0" w:color="auto"/>
              <w:right w:val="single" w:sz="4" w:space="0" w:color="auto"/>
            </w:tcBorders>
            <w:shd w:val="clear" w:color="auto" w:fill="FFFFFF" w:themeFill="background1"/>
            <w:vAlign w:val="center"/>
          </w:tcPr>
          <w:p w14:paraId="1936C523" w14:textId="77777777" w:rsidR="0020772C" w:rsidRPr="00244104" w:rsidRDefault="0020772C" w:rsidP="00B80C10">
            <w:pPr>
              <w:jc w:val="center"/>
              <w:rPr>
                <w:rFonts w:ascii="Arial" w:hAnsi="Arial" w:cs="Arial"/>
                <w:b/>
                <w:bCs/>
                <w:sz w:val="24"/>
                <w:szCs w:val="24"/>
              </w:rPr>
            </w:pPr>
          </w:p>
        </w:tc>
      </w:tr>
      <w:tr w:rsidR="0020772C" w:rsidRPr="00244104" w14:paraId="0C20319C" w14:textId="77777777" w:rsidTr="00244104">
        <w:trPr>
          <w:cantSplit/>
          <w:trHeight w:val="353"/>
          <w:jc w:val="center"/>
        </w:trPr>
        <w:tc>
          <w:tcPr>
            <w:tcW w:w="3681" w:type="dxa"/>
            <w:tcBorders>
              <w:left w:val="single" w:sz="4" w:space="0" w:color="auto"/>
              <w:right w:val="single" w:sz="4" w:space="0" w:color="auto"/>
            </w:tcBorders>
            <w:shd w:val="clear" w:color="auto" w:fill="CFEAF7"/>
            <w:vAlign w:val="center"/>
          </w:tcPr>
          <w:p w14:paraId="51A8F874" w14:textId="77777777" w:rsidR="0020772C" w:rsidRPr="00B53528" w:rsidRDefault="0020772C" w:rsidP="00EA3194">
            <w:pPr>
              <w:spacing w:after="0"/>
              <w:rPr>
                <w:rFonts w:ascii="Public Sans Light" w:hAnsi="Public Sans Light" w:cs="Arial"/>
                <w:b/>
                <w:bCs/>
                <w:sz w:val="24"/>
                <w:szCs w:val="24"/>
              </w:rPr>
            </w:pPr>
            <w:r w:rsidRPr="00B53528">
              <w:rPr>
                <w:rFonts w:ascii="Public Sans Light" w:hAnsi="Public Sans Light" w:cs="Arial"/>
                <w:b/>
                <w:bCs/>
                <w:sz w:val="24"/>
                <w:szCs w:val="24"/>
              </w:rPr>
              <w:t xml:space="preserve">RCN Representative Name </w:t>
            </w:r>
          </w:p>
        </w:tc>
        <w:tc>
          <w:tcPr>
            <w:tcW w:w="4678" w:type="dxa"/>
            <w:tcBorders>
              <w:left w:val="single" w:sz="4" w:space="0" w:color="auto"/>
              <w:right w:val="single" w:sz="4" w:space="0" w:color="auto"/>
            </w:tcBorders>
            <w:shd w:val="clear" w:color="auto" w:fill="FFFFFF" w:themeFill="background1"/>
            <w:vAlign w:val="center"/>
          </w:tcPr>
          <w:p w14:paraId="5A506091" w14:textId="77777777" w:rsidR="0020772C" w:rsidRPr="00B53528" w:rsidRDefault="0020772C" w:rsidP="00B80C10">
            <w:pPr>
              <w:rPr>
                <w:rFonts w:ascii="Public Sans Light" w:hAnsi="Public Sans Light" w:cs="Arial"/>
                <w:b/>
                <w:bCs/>
                <w:sz w:val="24"/>
                <w:szCs w:val="24"/>
              </w:rPr>
            </w:pPr>
          </w:p>
        </w:tc>
        <w:tc>
          <w:tcPr>
            <w:tcW w:w="3118" w:type="dxa"/>
            <w:tcBorders>
              <w:left w:val="single" w:sz="4" w:space="0" w:color="auto"/>
              <w:right w:val="single" w:sz="4" w:space="0" w:color="auto"/>
            </w:tcBorders>
            <w:shd w:val="clear" w:color="auto" w:fill="CFEAF7"/>
            <w:vAlign w:val="center"/>
          </w:tcPr>
          <w:p w14:paraId="58958021" w14:textId="77777777" w:rsidR="0020772C" w:rsidRPr="00B53528" w:rsidRDefault="0020772C" w:rsidP="00EA3194">
            <w:pPr>
              <w:spacing w:after="0"/>
              <w:rPr>
                <w:rFonts w:ascii="Public Sans Light" w:hAnsi="Public Sans Light" w:cs="Arial"/>
                <w:b/>
                <w:bCs/>
                <w:sz w:val="24"/>
                <w:szCs w:val="24"/>
              </w:rPr>
            </w:pPr>
            <w:r w:rsidRPr="00B53528">
              <w:rPr>
                <w:rFonts w:ascii="Public Sans Light" w:hAnsi="Public Sans Light" w:cs="Arial"/>
                <w:b/>
                <w:bCs/>
                <w:sz w:val="24"/>
                <w:szCs w:val="24"/>
              </w:rPr>
              <w:t xml:space="preserve">Management Representative Name </w:t>
            </w:r>
          </w:p>
          <w:p w14:paraId="7A614994" w14:textId="77777777" w:rsidR="0020772C" w:rsidRPr="00B53528" w:rsidRDefault="0020772C" w:rsidP="00EA3194">
            <w:pPr>
              <w:spacing w:after="0"/>
              <w:rPr>
                <w:rFonts w:ascii="Public Sans Light" w:hAnsi="Public Sans Light" w:cs="Arial"/>
                <w:b/>
                <w:bCs/>
                <w:sz w:val="24"/>
                <w:szCs w:val="24"/>
              </w:rPr>
            </w:pPr>
            <w:r w:rsidRPr="00B53528">
              <w:rPr>
                <w:rFonts w:ascii="Public Sans Light" w:hAnsi="Public Sans Light" w:cs="Arial"/>
                <w:i/>
                <w:iCs/>
                <w:sz w:val="24"/>
                <w:szCs w:val="24"/>
              </w:rPr>
              <w:t>(if a joint inspection is completed)</w:t>
            </w:r>
            <w:r w:rsidRPr="00B53528">
              <w:rPr>
                <w:rFonts w:ascii="Public Sans Light" w:hAnsi="Public Sans Light" w:cs="Arial"/>
                <w:b/>
                <w:bCs/>
                <w:sz w:val="24"/>
                <w:szCs w:val="24"/>
              </w:rPr>
              <w:t xml:space="preserve">  </w:t>
            </w:r>
          </w:p>
        </w:tc>
        <w:tc>
          <w:tcPr>
            <w:tcW w:w="4399" w:type="dxa"/>
            <w:gridSpan w:val="2"/>
            <w:tcBorders>
              <w:left w:val="single" w:sz="4" w:space="0" w:color="auto"/>
              <w:right w:val="single" w:sz="4" w:space="0" w:color="auto"/>
            </w:tcBorders>
            <w:shd w:val="clear" w:color="auto" w:fill="FFFFFF" w:themeFill="background1"/>
            <w:vAlign w:val="center"/>
          </w:tcPr>
          <w:p w14:paraId="01509992" w14:textId="77777777" w:rsidR="0020772C" w:rsidRPr="00244104" w:rsidRDefault="0020772C" w:rsidP="00B80C10">
            <w:pPr>
              <w:jc w:val="center"/>
              <w:rPr>
                <w:rFonts w:ascii="Arial" w:hAnsi="Arial" w:cs="Arial"/>
                <w:b/>
                <w:bCs/>
                <w:sz w:val="24"/>
                <w:szCs w:val="24"/>
              </w:rPr>
            </w:pPr>
          </w:p>
        </w:tc>
      </w:tr>
    </w:tbl>
    <w:p w14:paraId="799E57FC" w14:textId="77777777" w:rsidR="00272562" w:rsidRPr="00244104" w:rsidRDefault="00272562">
      <w:pPr>
        <w:rPr>
          <w:rFonts w:ascii="Arial" w:hAnsi="Arial" w:cs="Arial"/>
        </w:rPr>
      </w:pPr>
    </w:p>
    <w:tbl>
      <w:tblPr>
        <w:tblStyle w:val="TableGrid"/>
        <w:tblW w:w="15879" w:type="dxa"/>
        <w:tblInd w:w="-993" w:type="dxa"/>
        <w:tblLook w:val="04A0" w:firstRow="1" w:lastRow="0" w:firstColumn="1" w:lastColumn="0" w:noHBand="0" w:noVBand="1"/>
      </w:tblPr>
      <w:tblGrid>
        <w:gridCol w:w="563"/>
        <w:gridCol w:w="114"/>
        <w:gridCol w:w="5809"/>
        <w:gridCol w:w="663"/>
        <w:gridCol w:w="664"/>
        <w:gridCol w:w="1132"/>
        <w:gridCol w:w="6934"/>
      </w:tblGrid>
      <w:tr w:rsidR="004779E7" w:rsidRPr="00B53528" w14:paraId="4D772E3B" w14:textId="12006881" w:rsidTr="000323F1">
        <w:trPr>
          <w:trHeight w:val="474"/>
          <w:tblHeader/>
        </w:trPr>
        <w:tc>
          <w:tcPr>
            <w:tcW w:w="677" w:type="dxa"/>
            <w:gridSpan w:val="2"/>
            <w:tcBorders>
              <w:top w:val="single" w:sz="4" w:space="0" w:color="074F6A" w:themeColor="accent4" w:themeShade="80"/>
              <w:left w:val="single" w:sz="4" w:space="0" w:color="074F6A" w:themeColor="accent4" w:themeShade="80"/>
              <w:bottom w:val="single" w:sz="4" w:space="0" w:color="FFFFFF" w:themeColor="background1"/>
              <w:right w:val="single" w:sz="4" w:space="0" w:color="FFFFFF" w:themeColor="background1"/>
            </w:tcBorders>
            <w:shd w:val="clear" w:color="auto" w:fill="074F6A" w:themeFill="accent4" w:themeFillShade="80"/>
          </w:tcPr>
          <w:p w14:paraId="62186E17" w14:textId="77777777" w:rsidR="004779E7" w:rsidRPr="00B53528" w:rsidRDefault="004779E7" w:rsidP="00CA1E58">
            <w:pPr>
              <w:spacing w:before="120" w:after="120"/>
              <w:rPr>
                <w:rFonts w:ascii="Public Sans Light" w:hAnsi="Public Sans Light" w:cs="Arial"/>
                <w:b/>
                <w:bCs/>
                <w:color w:val="FFFFFF" w:themeColor="background1"/>
                <w:sz w:val="24"/>
                <w:szCs w:val="24"/>
              </w:rPr>
            </w:pPr>
          </w:p>
        </w:tc>
        <w:tc>
          <w:tcPr>
            <w:tcW w:w="8268" w:type="dxa"/>
            <w:gridSpan w:val="4"/>
            <w:tcBorders>
              <w:top w:val="single" w:sz="4" w:space="0" w:color="074F6A" w:themeColor="accent4" w:themeShade="80"/>
              <w:left w:val="single" w:sz="4" w:space="0" w:color="074F6A" w:themeColor="accent4" w:themeShade="80"/>
              <w:bottom w:val="single" w:sz="4" w:space="0" w:color="FFFFFF" w:themeColor="background1"/>
              <w:right w:val="single" w:sz="4" w:space="0" w:color="FFFFFF" w:themeColor="background1"/>
            </w:tcBorders>
            <w:shd w:val="clear" w:color="auto" w:fill="074F6A" w:themeFill="accent4" w:themeFillShade="80"/>
            <w:vAlign w:val="center"/>
          </w:tcPr>
          <w:p w14:paraId="4693E6D4" w14:textId="6B7AD3B3" w:rsidR="004779E7" w:rsidRPr="00B53528" w:rsidRDefault="004779E7" w:rsidP="00CA1E58">
            <w:pPr>
              <w:spacing w:before="120" w:after="120"/>
              <w:rPr>
                <w:rFonts w:ascii="Public Sans Light" w:hAnsi="Public Sans Light" w:cs="Arial"/>
                <w:b/>
                <w:bCs/>
                <w:color w:val="FFFFFF" w:themeColor="background1"/>
                <w:sz w:val="24"/>
                <w:szCs w:val="24"/>
              </w:rPr>
            </w:pPr>
            <w:r w:rsidRPr="00B53528">
              <w:rPr>
                <w:rFonts w:ascii="Public Sans Light" w:hAnsi="Public Sans Light" w:cs="Arial"/>
                <w:b/>
                <w:bCs/>
                <w:color w:val="FFFFFF" w:themeColor="background1"/>
                <w:sz w:val="24"/>
                <w:szCs w:val="24"/>
              </w:rPr>
              <w:t>Aspect of workplace/site design &amp;/or operation</w:t>
            </w:r>
          </w:p>
        </w:tc>
        <w:tc>
          <w:tcPr>
            <w:tcW w:w="6934" w:type="dxa"/>
            <w:tcBorders>
              <w:top w:val="single" w:sz="4" w:space="0" w:color="074F6A" w:themeColor="accent4" w:themeShade="80"/>
              <w:left w:val="single" w:sz="4" w:space="0" w:color="FFFFFF" w:themeColor="background1"/>
              <w:bottom w:val="single" w:sz="4" w:space="0" w:color="FFFFFF" w:themeColor="background1"/>
              <w:right w:val="single" w:sz="4" w:space="0" w:color="074F6A" w:themeColor="accent4" w:themeShade="80"/>
            </w:tcBorders>
            <w:shd w:val="clear" w:color="auto" w:fill="074F6A" w:themeFill="accent4" w:themeFillShade="80"/>
            <w:vAlign w:val="center"/>
          </w:tcPr>
          <w:p w14:paraId="34B5CA45" w14:textId="3D1D95C1" w:rsidR="004779E7" w:rsidRPr="00B53528" w:rsidRDefault="004779E7" w:rsidP="00CA1E58">
            <w:pPr>
              <w:spacing w:before="120" w:after="120"/>
              <w:rPr>
                <w:rFonts w:ascii="Public Sans Light" w:hAnsi="Public Sans Light" w:cs="Arial"/>
                <w:color w:val="FFFFFF" w:themeColor="background1"/>
                <w:sz w:val="24"/>
                <w:szCs w:val="24"/>
              </w:rPr>
            </w:pPr>
            <w:r w:rsidRPr="00B53528">
              <w:rPr>
                <w:rFonts w:ascii="Public Sans Light" w:hAnsi="Public Sans Light" w:cs="Arial"/>
                <w:b/>
                <w:bCs/>
                <w:color w:val="FFFFFF" w:themeColor="background1"/>
                <w:sz w:val="24"/>
                <w:szCs w:val="24"/>
              </w:rPr>
              <w:t>Notes &amp;/or observations</w:t>
            </w:r>
          </w:p>
        </w:tc>
      </w:tr>
      <w:tr w:rsidR="008021BB" w:rsidRPr="00B53528" w14:paraId="1EED1D5B" w14:textId="77777777" w:rsidTr="000323F1">
        <w:trPr>
          <w:trHeight w:val="252"/>
        </w:trPr>
        <w:tc>
          <w:tcPr>
            <w:tcW w:w="6486" w:type="dxa"/>
            <w:gridSpan w:val="3"/>
            <w:tcBorders>
              <w:top w:val="single" w:sz="4" w:space="0" w:color="FFFFFF" w:themeColor="background1"/>
            </w:tcBorders>
            <w:shd w:val="clear" w:color="auto" w:fill="CFEAF7"/>
            <w:vAlign w:val="center"/>
          </w:tcPr>
          <w:p w14:paraId="3959286F" w14:textId="6FA244A3" w:rsidR="008021BB" w:rsidRPr="00836FC0" w:rsidRDefault="008021BB" w:rsidP="00CA1E58">
            <w:pPr>
              <w:spacing w:before="120" w:after="120"/>
              <w:rPr>
                <w:rFonts w:ascii="Public Sans Light" w:hAnsi="Public Sans Light" w:cs="Arial"/>
                <w:b/>
                <w:bCs/>
              </w:rPr>
            </w:pPr>
            <w:r w:rsidRPr="00836FC0">
              <w:rPr>
                <w:rFonts w:ascii="Public Sans Light" w:hAnsi="Public Sans Light" w:cs="Arial"/>
                <w:b/>
                <w:bCs/>
              </w:rPr>
              <w:t xml:space="preserve">MANAGEMENT SYSTEMS </w:t>
            </w:r>
          </w:p>
        </w:tc>
        <w:tc>
          <w:tcPr>
            <w:tcW w:w="663" w:type="dxa"/>
            <w:tcBorders>
              <w:top w:val="single" w:sz="4" w:space="0" w:color="FFFFFF" w:themeColor="background1"/>
            </w:tcBorders>
            <w:shd w:val="clear" w:color="auto" w:fill="CFEAF7"/>
            <w:vAlign w:val="center"/>
          </w:tcPr>
          <w:p w14:paraId="2C710A89" w14:textId="33E28E87" w:rsidR="008021BB" w:rsidRPr="00836FC0" w:rsidRDefault="008021BB" w:rsidP="00CA1E58">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FFFFFF" w:themeColor="background1"/>
            </w:tcBorders>
            <w:shd w:val="clear" w:color="auto" w:fill="CFEAF7"/>
            <w:vAlign w:val="center"/>
          </w:tcPr>
          <w:p w14:paraId="07ADE5F1" w14:textId="1582A3D7" w:rsidR="008021BB" w:rsidRPr="00836FC0" w:rsidRDefault="008021BB" w:rsidP="00CA1E58">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FFFFFF" w:themeColor="background1"/>
            </w:tcBorders>
            <w:shd w:val="clear" w:color="auto" w:fill="CFEAF7"/>
            <w:vAlign w:val="center"/>
          </w:tcPr>
          <w:p w14:paraId="355AFC8F" w14:textId="4FD43DEE" w:rsidR="008021BB" w:rsidRPr="00836FC0" w:rsidRDefault="008021BB" w:rsidP="00CA1E58">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FFFFFF" w:themeColor="background1"/>
            </w:tcBorders>
            <w:shd w:val="clear" w:color="auto" w:fill="CFEAF7"/>
            <w:vAlign w:val="center"/>
          </w:tcPr>
          <w:p w14:paraId="7E97C1A7" w14:textId="77777777" w:rsidR="008021BB" w:rsidRPr="00836FC0" w:rsidRDefault="008021BB" w:rsidP="00CA1E58">
            <w:pPr>
              <w:spacing w:before="120" w:after="120"/>
              <w:rPr>
                <w:rFonts w:ascii="Public Sans Light" w:hAnsi="Public Sans Light" w:cs="Arial"/>
                <w:b/>
                <w:bCs/>
              </w:rPr>
            </w:pPr>
          </w:p>
        </w:tc>
      </w:tr>
      <w:tr w:rsidR="008021BB" w:rsidRPr="00B53528" w14:paraId="6E44AF06" w14:textId="77777777" w:rsidTr="000323F1">
        <w:trPr>
          <w:trHeight w:val="252"/>
        </w:trPr>
        <w:tc>
          <w:tcPr>
            <w:tcW w:w="563" w:type="dxa"/>
            <w:tcBorders>
              <w:top w:val="single" w:sz="4" w:space="0" w:color="FFFFFF" w:themeColor="background1"/>
            </w:tcBorders>
            <w:shd w:val="clear" w:color="auto" w:fill="auto"/>
            <w:vAlign w:val="center"/>
          </w:tcPr>
          <w:p w14:paraId="2E6C5743" w14:textId="096CA217" w:rsidR="008021BB" w:rsidRPr="00836FC0" w:rsidRDefault="00BF363C" w:rsidP="00CA1E58">
            <w:pPr>
              <w:spacing w:before="120" w:after="120"/>
              <w:rPr>
                <w:rFonts w:ascii="Public Sans Light" w:hAnsi="Public Sans Light" w:cs="Arial"/>
                <w:b/>
                <w:bCs/>
              </w:rPr>
            </w:pPr>
            <w:r>
              <w:rPr>
                <w:rFonts w:ascii="Public Sans Light" w:hAnsi="Public Sans Light" w:cs="Arial"/>
                <w:b/>
                <w:bCs/>
              </w:rPr>
              <w:t>1</w:t>
            </w:r>
          </w:p>
        </w:tc>
        <w:tc>
          <w:tcPr>
            <w:tcW w:w="5923" w:type="dxa"/>
            <w:gridSpan w:val="2"/>
            <w:tcBorders>
              <w:top w:val="single" w:sz="4" w:space="0" w:color="FFFFFF" w:themeColor="background1"/>
            </w:tcBorders>
            <w:shd w:val="clear" w:color="auto" w:fill="auto"/>
            <w:vAlign w:val="center"/>
          </w:tcPr>
          <w:p w14:paraId="7D83F005" w14:textId="7DDF6B99" w:rsidR="008021BB" w:rsidRPr="00836FC0" w:rsidRDefault="008021BB" w:rsidP="00CA1E58">
            <w:pPr>
              <w:spacing w:before="120" w:after="120"/>
              <w:rPr>
                <w:rFonts w:ascii="Public Sans Light" w:hAnsi="Public Sans Light" w:cs="Arial"/>
              </w:rPr>
            </w:pPr>
            <w:r w:rsidRPr="00836FC0">
              <w:rPr>
                <w:rFonts w:ascii="Public Sans Light" w:hAnsi="Public Sans Light" w:cs="Arial"/>
              </w:rPr>
              <w:t>Is corridor care/ rapid flow beds</w:t>
            </w:r>
            <w:r w:rsidR="00746F77">
              <w:rPr>
                <w:rFonts w:ascii="Public Sans Light" w:hAnsi="Public Sans Light" w:cs="Arial"/>
              </w:rPr>
              <w:t>/ additional patients</w:t>
            </w:r>
            <w:r w:rsidRPr="00836FC0">
              <w:rPr>
                <w:rFonts w:ascii="Public Sans Light" w:hAnsi="Public Sans Light" w:cs="Arial"/>
              </w:rPr>
              <w:t xml:space="preserve"> etc considered in a specific up to date risk assessment which </w:t>
            </w:r>
            <w:proofErr w:type="gramStart"/>
            <w:r w:rsidRPr="00836FC0">
              <w:rPr>
                <w:rFonts w:ascii="Public Sans Light" w:hAnsi="Public Sans Light" w:cs="Arial"/>
              </w:rPr>
              <w:t>takes into account</w:t>
            </w:r>
            <w:proofErr w:type="gramEnd"/>
            <w:r w:rsidRPr="00836FC0">
              <w:rPr>
                <w:rFonts w:ascii="Public Sans Light" w:hAnsi="Public Sans Light" w:cs="Arial"/>
              </w:rPr>
              <w:t xml:space="preserve"> specific risks to staff related to this type of care?</w:t>
            </w:r>
          </w:p>
          <w:p w14:paraId="0D5C7D3C" w14:textId="0150871F" w:rsidR="00CA1E58" w:rsidRPr="00CA1E58" w:rsidRDefault="008021BB" w:rsidP="00CA1E58">
            <w:pPr>
              <w:spacing w:before="120" w:after="240"/>
              <w:rPr>
                <w:rFonts w:ascii="Public Sans Light" w:hAnsi="Public Sans Light" w:cs="Arial"/>
                <w:b/>
                <w:bCs/>
                <w:i/>
                <w:iCs/>
                <w:color w:val="C00000"/>
              </w:rPr>
            </w:pPr>
            <w:r w:rsidRPr="00CA1E58">
              <w:rPr>
                <w:rFonts w:ascii="Public Sans Light" w:hAnsi="Public Sans Light" w:cs="Arial"/>
                <w:i/>
                <w:iCs/>
                <w:color w:val="C00000"/>
              </w:rPr>
              <w:t>Request a copy of the risk assessment</w:t>
            </w:r>
            <w:r w:rsidRPr="00CA1E58">
              <w:rPr>
                <w:rFonts w:ascii="Public Sans Light" w:hAnsi="Public Sans Light" w:cs="Arial"/>
                <w:b/>
                <w:bCs/>
                <w:i/>
                <w:iCs/>
                <w:color w:val="C00000"/>
              </w:rPr>
              <w:t xml:space="preserve">  </w:t>
            </w:r>
          </w:p>
        </w:tc>
        <w:tc>
          <w:tcPr>
            <w:tcW w:w="663" w:type="dxa"/>
            <w:tcBorders>
              <w:top w:val="single" w:sz="4" w:space="0" w:color="FFFFFF" w:themeColor="background1"/>
            </w:tcBorders>
            <w:shd w:val="clear" w:color="auto" w:fill="auto"/>
            <w:vAlign w:val="center"/>
          </w:tcPr>
          <w:p w14:paraId="303D1CBF" w14:textId="77777777" w:rsidR="008021BB" w:rsidRPr="00836FC0" w:rsidRDefault="008021BB" w:rsidP="00CA1E58">
            <w:pPr>
              <w:spacing w:before="120" w:after="120"/>
              <w:rPr>
                <w:rFonts w:ascii="Public Sans Light" w:hAnsi="Public Sans Light" w:cs="Arial"/>
                <w:b/>
                <w:bCs/>
              </w:rPr>
            </w:pPr>
          </w:p>
        </w:tc>
        <w:tc>
          <w:tcPr>
            <w:tcW w:w="664" w:type="dxa"/>
            <w:tcBorders>
              <w:top w:val="single" w:sz="4" w:space="0" w:color="FFFFFF" w:themeColor="background1"/>
            </w:tcBorders>
            <w:shd w:val="clear" w:color="auto" w:fill="auto"/>
            <w:vAlign w:val="center"/>
          </w:tcPr>
          <w:p w14:paraId="33849CD6" w14:textId="77777777" w:rsidR="008021BB" w:rsidRPr="00836FC0" w:rsidRDefault="008021BB" w:rsidP="00CA1E58">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auto"/>
            <w:vAlign w:val="center"/>
          </w:tcPr>
          <w:p w14:paraId="0181823B" w14:textId="77777777" w:rsidR="008021BB" w:rsidRPr="00836FC0" w:rsidRDefault="008021BB" w:rsidP="00CA1E58">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auto"/>
            <w:vAlign w:val="center"/>
          </w:tcPr>
          <w:p w14:paraId="606DC5A8" w14:textId="77777777" w:rsidR="008021BB" w:rsidRPr="00836FC0" w:rsidRDefault="008021BB" w:rsidP="00CA1E58">
            <w:pPr>
              <w:spacing w:before="120" w:after="120"/>
              <w:rPr>
                <w:rFonts w:ascii="Public Sans Light" w:hAnsi="Public Sans Light" w:cs="Arial"/>
                <w:b/>
                <w:bCs/>
              </w:rPr>
            </w:pPr>
          </w:p>
        </w:tc>
      </w:tr>
      <w:tr w:rsidR="008021BB" w:rsidRPr="00B53528" w14:paraId="3F69372A" w14:textId="77777777" w:rsidTr="000323F1">
        <w:trPr>
          <w:trHeight w:val="252"/>
        </w:trPr>
        <w:tc>
          <w:tcPr>
            <w:tcW w:w="563" w:type="dxa"/>
            <w:tcBorders>
              <w:top w:val="single" w:sz="4" w:space="0" w:color="FFFFFF" w:themeColor="background1"/>
            </w:tcBorders>
            <w:shd w:val="clear" w:color="auto" w:fill="auto"/>
            <w:vAlign w:val="center"/>
          </w:tcPr>
          <w:p w14:paraId="3D344DB7" w14:textId="069AC6E9" w:rsidR="008021BB" w:rsidRPr="00836FC0" w:rsidRDefault="00BF363C" w:rsidP="00CA1E58">
            <w:pPr>
              <w:spacing w:before="120" w:after="120"/>
              <w:rPr>
                <w:rFonts w:ascii="Public Sans Light" w:hAnsi="Public Sans Light" w:cs="Arial"/>
                <w:b/>
                <w:bCs/>
              </w:rPr>
            </w:pPr>
            <w:r>
              <w:rPr>
                <w:rFonts w:ascii="Public Sans Light" w:hAnsi="Public Sans Light" w:cs="Arial"/>
                <w:b/>
                <w:bCs/>
              </w:rPr>
              <w:t>2</w:t>
            </w:r>
          </w:p>
        </w:tc>
        <w:tc>
          <w:tcPr>
            <w:tcW w:w="5923" w:type="dxa"/>
            <w:gridSpan w:val="2"/>
            <w:tcBorders>
              <w:top w:val="single" w:sz="4" w:space="0" w:color="FFFFFF" w:themeColor="background1"/>
            </w:tcBorders>
            <w:shd w:val="clear" w:color="auto" w:fill="auto"/>
            <w:vAlign w:val="center"/>
          </w:tcPr>
          <w:p w14:paraId="11B6A048" w14:textId="7EBF377B" w:rsidR="008021BB" w:rsidRDefault="008021BB" w:rsidP="00CA1E58">
            <w:pPr>
              <w:spacing w:before="120" w:after="120"/>
              <w:rPr>
                <w:rFonts w:ascii="Public Sans Light" w:hAnsi="Public Sans Light" w:cs="Arial"/>
              </w:rPr>
            </w:pPr>
            <w:r w:rsidRPr="00836FC0">
              <w:rPr>
                <w:rFonts w:ascii="Public Sans Light" w:hAnsi="Public Sans Light" w:cs="Arial"/>
              </w:rPr>
              <w:t xml:space="preserve">Are there protocols for escalation around the need to increase patient numbers and the use of non-standard </w:t>
            </w:r>
            <w:r w:rsidR="00CA1E58" w:rsidRPr="00836FC0">
              <w:rPr>
                <w:rFonts w:ascii="Public Sans Light" w:hAnsi="Public Sans Light" w:cs="Arial"/>
              </w:rPr>
              <w:t>patients’</w:t>
            </w:r>
            <w:r w:rsidRPr="00836FC0">
              <w:rPr>
                <w:rFonts w:ascii="Public Sans Light" w:hAnsi="Public Sans Light" w:cs="Arial"/>
              </w:rPr>
              <w:t xml:space="preserve"> areas? </w:t>
            </w:r>
          </w:p>
          <w:p w14:paraId="1A964A56" w14:textId="684027CC" w:rsidR="00A73C4D" w:rsidRPr="00CA1E58" w:rsidRDefault="002940BA" w:rsidP="00CA1E58">
            <w:pPr>
              <w:spacing w:before="120" w:after="360"/>
              <w:rPr>
                <w:rFonts w:ascii="Public Sans Light" w:hAnsi="Public Sans Light" w:cs="Arial"/>
                <w:i/>
                <w:iCs/>
                <w:color w:val="C00000"/>
              </w:rPr>
            </w:pPr>
            <w:r w:rsidRPr="00CA1E58">
              <w:rPr>
                <w:rFonts w:ascii="Public Sans Light" w:hAnsi="Public Sans Light" w:cs="Arial"/>
                <w:i/>
                <w:iCs/>
                <w:color w:val="C00000"/>
              </w:rPr>
              <w:t xml:space="preserve">Request a copy </w:t>
            </w:r>
          </w:p>
        </w:tc>
        <w:tc>
          <w:tcPr>
            <w:tcW w:w="663" w:type="dxa"/>
            <w:tcBorders>
              <w:top w:val="single" w:sz="4" w:space="0" w:color="FFFFFF" w:themeColor="background1"/>
            </w:tcBorders>
            <w:shd w:val="clear" w:color="auto" w:fill="auto"/>
            <w:vAlign w:val="center"/>
          </w:tcPr>
          <w:p w14:paraId="12AE8B74" w14:textId="77777777" w:rsidR="008021BB" w:rsidRPr="00836FC0" w:rsidRDefault="008021BB" w:rsidP="00CA1E58">
            <w:pPr>
              <w:spacing w:before="120" w:after="120"/>
              <w:rPr>
                <w:rFonts w:ascii="Public Sans Light" w:hAnsi="Public Sans Light" w:cs="Arial"/>
                <w:b/>
                <w:bCs/>
              </w:rPr>
            </w:pPr>
          </w:p>
        </w:tc>
        <w:tc>
          <w:tcPr>
            <w:tcW w:w="664" w:type="dxa"/>
            <w:tcBorders>
              <w:top w:val="single" w:sz="4" w:space="0" w:color="FFFFFF" w:themeColor="background1"/>
            </w:tcBorders>
            <w:shd w:val="clear" w:color="auto" w:fill="auto"/>
            <w:vAlign w:val="center"/>
          </w:tcPr>
          <w:p w14:paraId="4D289C2F" w14:textId="77777777" w:rsidR="008021BB" w:rsidRPr="00836FC0" w:rsidRDefault="008021BB" w:rsidP="00CA1E58">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auto"/>
            <w:vAlign w:val="center"/>
          </w:tcPr>
          <w:p w14:paraId="29FC9603" w14:textId="77777777" w:rsidR="008021BB" w:rsidRPr="00836FC0" w:rsidRDefault="008021BB" w:rsidP="00CA1E58">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auto"/>
            <w:vAlign w:val="center"/>
          </w:tcPr>
          <w:p w14:paraId="5A13A9E2" w14:textId="77777777" w:rsidR="008021BB" w:rsidRPr="00836FC0" w:rsidRDefault="008021BB" w:rsidP="00CA1E58">
            <w:pPr>
              <w:spacing w:before="120" w:after="120"/>
              <w:rPr>
                <w:rFonts w:ascii="Public Sans Light" w:hAnsi="Public Sans Light" w:cs="Arial"/>
                <w:b/>
                <w:bCs/>
              </w:rPr>
            </w:pPr>
          </w:p>
        </w:tc>
      </w:tr>
      <w:tr w:rsidR="008021BB" w:rsidRPr="00B53528" w14:paraId="2EA9A6F2" w14:textId="77777777" w:rsidTr="000323F1">
        <w:trPr>
          <w:trHeight w:val="252"/>
        </w:trPr>
        <w:tc>
          <w:tcPr>
            <w:tcW w:w="6486" w:type="dxa"/>
            <w:gridSpan w:val="3"/>
            <w:tcBorders>
              <w:top w:val="single" w:sz="4" w:space="0" w:color="FFFFFF" w:themeColor="background1"/>
            </w:tcBorders>
            <w:shd w:val="clear" w:color="auto" w:fill="CFEAF7"/>
            <w:vAlign w:val="center"/>
          </w:tcPr>
          <w:p w14:paraId="3E4CD1BC" w14:textId="143D16A7" w:rsidR="008021BB" w:rsidRPr="00836FC0" w:rsidRDefault="008021BB" w:rsidP="00CA1E58">
            <w:pPr>
              <w:spacing w:before="120" w:after="120"/>
              <w:rPr>
                <w:rFonts w:ascii="Public Sans Light" w:hAnsi="Public Sans Light" w:cs="Arial"/>
                <w:b/>
                <w:bCs/>
              </w:rPr>
            </w:pPr>
            <w:r w:rsidRPr="00836FC0">
              <w:rPr>
                <w:rFonts w:ascii="Public Sans Light" w:hAnsi="Public Sans Light" w:cs="Arial"/>
                <w:b/>
                <w:bCs/>
              </w:rPr>
              <w:lastRenderedPageBreak/>
              <w:t xml:space="preserve">FIRE </w:t>
            </w:r>
          </w:p>
        </w:tc>
        <w:tc>
          <w:tcPr>
            <w:tcW w:w="663" w:type="dxa"/>
            <w:tcBorders>
              <w:top w:val="single" w:sz="4" w:space="0" w:color="FFFFFF" w:themeColor="background1"/>
            </w:tcBorders>
            <w:shd w:val="clear" w:color="auto" w:fill="CFEAF7"/>
            <w:vAlign w:val="center"/>
          </w:tcPr>
          <w:p w14:paraId="2416FF0D" w14:textId="48877FF8" w:rsidR="008021BB" w:rsidRPr="00836FC0" w:rsidRDefault="008021BB" w:rsidP="00CA1E58">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FFFFFF" w:themeColor="background1"/>
            </w:tcBorders>
            <w:shd w:val="clear" w:color="auto" w:fill="CFEAF7"/>
            <w:vAlign w:val="center"/>
          </w:tcPr>
          <w:p w14:paraId="214362D3" w14:textId="11452AC2" w:rsidR="008021BB" w:rsidRPr="00836FC0" w:rsidRDefault="008021BB" w:rsidP="00CA1E58">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FFFFFF" w:themeColor="background1"/>
            </w:tcBorders>
            <w:shd w:val="clear" w:color="auto" w:fill="CFEAF7"/>
            <w:vAlign w:val="center"/>
          </w:tcPr>
          <w:p w14:paraId="31330EF9" w14:textId="258609E7" w:rsidR="008021BB" w:rsidRPr="00836FC0" w:rsidRDefault="008021BB" w:rsidP="00CA1E58">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FFFFFF" w:themeColor="background1"/>
            </w:tcBorders>
            <w:shd w:val="clear" w:color="auto" w:fill="CFEAF7"/>
            <w:vAlign w:val="center"/>
          </w:tcPr>
          <w:p w14:paraId="0ED22387" w14:textId="77777777" w:rsidR="008021BB" w:rsidRPr="00836FC0" w:rsidRDefault="008021BB" w:rsidP="00CA1E58">
            <w:pPr>
              <w:spacing w:before="120" w:after="120"/>
              <w:rPr>
                <w:rFonts w:ascii="Public Sans Light" w:hAnsi="Public Sans Light" w:cs="Arial"/>
                <w:b/>
                <w:bCs/>
              </w:rPr>
            </w:pPr>
          </w:p>
        </w:tc>
      </w:tr>
      <w:tr w:rsidR="005C6CDC" w:rsidRPr="00B53528" w14:paraId="7E8BEA1C" w14:textId="77777777" w:rsidTr="000323F1">
        <w:trPr>
          <w:trHeight w:val="252"/>
          <w:tblHeader/>
        </w:trPr>
        <w:tc>
          <w:tcPr>
            <w:tcW w:w="563" w:type="dxa"/>
            <w:tcBorders>
              <w:top w:val="single" w:sz="4" w:space="0" w:color="FFFFFF" w:themeColor="background1"/>
            </w:tcBorders>
            <w:shd w:val="clear" w:color="auto" w:fill="FFFFFF" w:themeFill="background1"/>
            <w:vAlign w:val="center"/>
          </w:tcPr>
          <w:p w14:paraId="5CC36AE5" w14:textId="7ACD7BA2" w:rsidR="008021BB" w:rsidRPr="00BF363C" w:rsidRDefault="00BF363C" w:rsidP="00CA1E58">
            <w:pPr>
              <w:spacing w:before="120" w:after="120"/>
              <w:rPr>
                <w:rFonts w:ascii="Public Sans Light" w:hAnsi="Public Sans Light" w:cs="Arial"/>
                <w:b/>
                <w:bCs/>
              </w:rPr>
            </w:pPr>
            <w:r w:rsidRPr="00BF363C">
              <w:rPr>
                <w:rFonts w:ascii="Public Sans Light" w:hAnsi="Public Sans Light" w:cs="Arial"/>
                <w:b/>
                <w:bCs/>
              </w:rPr>
              <w:t>3</w:t>
            </w:r>
          </w:p>
        </w:tc>
        <w:tc>
          <w:tcPr>
            <w:tcW w:w="5923" w:type="dxa"/>
            <w:gridSpan w:val="2"/>
            <w:tcBorders>
              <w:top w:val="single" w:sz="4" w:space="0" w:color="FFFFFF" w:themeColor="background1"/>
            </w:tcBorders>
            <w:shd w:val="clear" w:color="auto" w:fill="FFFFFF" w:themeFill="background1"/>
            <w:vAlign w:val="center"/>
          </w:tcPr>
          <w:p w14:paraId="35195228" w14:textId="095C69E3" w:rsidR="008021BB" w:rsidRPr="00836FC0" w:rsidRDefault="008021BB" w:rsidP="00CA1E58">
            <w:pPr>
              <w:spacing w:before="120" w:after="120"/>
              <w:rPr>
                <w:rFonts w:ascii="Public Sans Light" w:hAnsi="Public Sans Light" w:cs="Arial"/>
              </w:rPr>
            </w:pPr>
            <w:r w:rsidRPr="00836FC0">
              <w:rPr>
                <w:rFonts w:ascii="Public Sans Light" w:hAnsi="Public Sans Light" w:cs="Arial"/>
              </w:rPr>
              <w:t>Have fire risk assessments for the areas been updated to take into consideration additional beds and use of non-standard patient areas e.g. corridors, additional beds in rooms, cupboards, offices etc?</w:t>
            </w:r>
          </w:p>
          <w:p w14:paraId="539E2F24" w14:textId="00351A85" w:rsidR="008021BB" w:rsidRPr="00836FC0" w:rsidRDefault="008021BB" w:rsidP="00CA1E58">
            <w:pPr>
              <w:spacing w:before="120" w:after="240"/>
              <w:rPr>
                <w:rFonts w:ascii="Public Sans Light" w:hAnsi="Public Sans Light" w:cs="Arial"/>
                <w:i/>
                <w:iCs/>
              </w:rPr>
            </w:pPr>
            <w:r w:rsidRPr="00CA1E58">
              <w:rPr>
                <w:rFonts w:ascii="Public Sans Light" w:hAnsi="Public Sans Light" w:cs="Arial"/>
                <w:i/>
                <w:iCs/>
                <w:color w:val="DA0042"/>
              </w:rPr>
              <w:t>Date and request copies</w:t>
            </w:r>
            <w:r w:rsidRPr="00CA1E58">
              <w:rPr>
                <w:rFonts w:ascii="Public Sans Light" w:hAnsi="Public Sans Light" w:cs="Arial"/>
                <w:i/>
                <w:iCs/>
                <w:color w:val="C00000"/>
              </w:rPr>
              <w:t xml:space="preserve"> </w:t>
            </w:r>
          </w:p>
        </w:tc>
        <w:tc>
          <w:tcPr>
            <w:tcW w:w="663" w:type="dxa"/>
            <w:tcBorders>
              <w:top w:val="single" w:sz="4" w:space="0" w:color="FFFFFF" w:themeColor="background1"/>
            </w:tcBorders>
            <w:shd w:val="clear" w:color="auto" w:fill="FFFFFF" w:themeFill="background1"/>
            <w:vAlign w:val="center"/>
          </w:tcPr>
          <w:p w14:paraId="76835DD4" w14:textId="77777777" w:rsidR="008021BB" w:rsidRPr="00836FC0" w:rsidRDefault="008021BB" w:rsidP="00CA1E58">
            <w:pPr>
              <w:spacing w:before="120" w:after="120"/>
              <w:rPr>
                <w:rFonts w:ascii="Public Sans Light" w:hAnsi="Public Sans Light" w:cs="Arial"/>
                <w:b/>
                <w:bCs/>
              </w:rPr>
            </w:pPr>
          </w:p>
        </w:tc>
        <w:tc>
          <w:tcPr>
            <w:tcW w:w="664" w:type="dxa"/>
            <w:tcBorders>
              <w:top w:val="single" w:sz="4" w:space="0" w:color="FFFFFF" w:themeColor="background1"/>
            </w:tcBorders>
            <w:shd w:val="clear" w:color="auto" w:fill="FFFFFF" w:themeFill="background1"/>
            <w:vAlign w:val="center"/>
          </w:tcPr>
          <w:p w14:paraId="28B3817B" w14:textId="77777777" w:rsidR="008021BB" w:rsidRPr="00836FC0" w:rsidRDefault="008021BB" w:rsidP="00CA1E58">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FFFFFF" w:themeFill="background1"/>
            <w:vAlign w:val="center"/>
          </w:tcPr>
          <w:p w14:paraId="097B2214" w14:textId="77777777" w:rsidR="008021BB" w:rsidRPr="00836FC0" w:rsidRDefault="008021BB" w:rsidP="00CA1E58">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FFFFFF" w:themeFill="background1"/>
            <w:vAlign w:val="center"/>
          </w:tcPr>
          <w:p w14:paraId="53D71D4D" w14:textId="77777777" w:rsidR="008021BB" w:rsidRPr="00836FC0" w:rsidRDefault="008021BB" w:rsidP="00CA1E58">
            <w:pPr>
              <w:spacing w:before="120" w:after="120"/>
              <w:rPr>
                <w:rFonts w:ascii="Public Sans Light" w:hAnsi="Public Sans Light" w:cs="Arial"/>
                <w:b/>
                <w:bCs/>
              </w:rPr>
            </w:pPr>
          </w:p>
        </w:tc>
      </w:tr>
      <w:tr w:rsidR="008021BB" w:rsidRPr="00B53528" w14:paraId="3B5056DD" w14:textId="77777777" w:rsidTr="000323F1">
        <w:trPr>
          <w:trHeight w:val="252"/>
          <w:tblHeader/>
        </w:trPr>
        <w:tc>
          <w:tcPr>
            <w:tcW w:w="563" w:type="dxa"/>
            <w:tcBorders>
              <w:top w:val="single" w:sz="4" w:space="0" w:color="FFFFFF" w:themeColor="background1"/>
            </w:tcBorders>
            <w:shd w:val="clear" w:color="auto" w:fill="FFFFFF" w:themeFill="background1"/>
            <w:vAlign w:val="center"/>
          </w:tcPr>
          <w:p w14:paraId="49799B6D" w14:textId="380CEF63" w:rsidR="008021BB" w:rsidRPr="00BF363C" w:rsidRDefault="00BF363C" w:rsidP="00CA1E58">
            <w:pPr>
              <w:spacing w:before="120" w:after="120"/>
              <w:rPr>
                <w:rFonts w:ascii="Public Sans Light" w:hAnsi="Public Sans Light" w:cs="Arial"/>
                <w:b/>
                <w:bCs/>
              </w:rPr>
            </w:pPr>
            <w:r w:rsidRPr="00BF363C">
              <w:rPr>
                <w:rFonts w:ascii="Public Sans Light" w:hAnsi="Public Sans Light" w:cs="Arial"/>
                <w:b/>
                <w:bCs/>
              </w:rPr>
              <w:t>4</w:t>
            </w:r>
          </w:p>
        </w:tc>
        <w:tc>
          <w:tcPr>
            <w:tcW w:w="5923" w:type="dxa"/>
            <w:gridSpan w:val="2"/>
            <w:tcBorders>
              <w:top w:val="single" w:sz="4" w:space="0" w:color="FFFFFF" w:themeColor="background1"/>
            </w:tcBorders>
            <w:shd w:val="clear" w:color="auto" w:fill="FFFFFF" w:themeFill="background1"/>
            <w:vAlign w:val="center"/>
          </w:tcPr>
          <w:p w14:paraId="788737B6" w14:textId="3956D0BB" w:rsidR="008021BB" w:rsidRPr="00836FC0" w:rsidRDefault="008021BB" w:rsidP="00CA1E58">
            <w:pPr>
              <w:spacing w:before="120" w:after="120"/>
              <w:rPr>
                <w:rFonts w:ascii="Public Sans Light" w:hAnsi="Public Sans Light" w:cs="Arial"/>
              </w:rPr>
            </w:pPr>
            <w:r w:rsidRPr="00836FC0">
              <w:rPr>
                <w:rFonts w:ascii="Public Sans Light" w:hAnsi="Public Sans Light" w:cs="Arial"/>
              </w:rPr>
              <w:t xml:space="preserve">Has the fire management plan been updated to </w:t>
            </w:r>
            <w:proofErr w:type="gramStart"/>
            <w:r w:rsidRPr="00836FC0">
              <w:rPr>
                <w:rFonts w:ascii="Public Sans Light" w:hAnsi="Public Sans Light" w:cs="Arial"/>
              </w:rPr>
              <w:t>take into account</w:t>
            </w:r>
            <w:proofErr w:type="gramEnd"/>
            <w:r w:rsidRPr="00836FC0">
              <w:rPr>
                <w:rFonts w:ascii="Public Sans Light" w:hAnsi="Public Sans Light" w:cs="Arial"/>
              </w:rPr>
              <w:t xml:space="preserve"> additional beds, evacuation routes and any specific requirements in relation to evacuation? </w:t>
            </w:r>
          </w:p>
          <w:p w14:paraId="594C83E8" w14:textId="7E222E23" w:rsidR="008021BB" w:rsidRPr="00836FC0" w:rsidRDefault="008021BB" w:rsidP="00CA1E58">
            <w:pPr>
              <w:spacing w:before="120" w:after="240"/>
              <w:rPr>
                <w:rFonts w:ascii="Public Sans Light" w:hAnsi="Public Sans Light" w:cs="Arial"/>
                <w:i/>
                <w:iCs/>
              </w:rPr>
            </w:pPr>
            <w:r w:rsidRPr="00CA1E58">
              <w:rPr>
                <w:rFonts w:ascii="Public Sans Light" w:hAnsi="Public Sans Light" w:cs="Arial"/>
                <w:i/>
                <w:iCs/>
                <w:color w:val="DA0042"/>
              </w:rPr>
              <w:t>Request copy</w:t>
            </w:r>
          </w:p>
        </w:tc>
        <w:tc>
          <w:tcPr>
            <w:tcW w:w="663" w:type="dxa"/>
            <w:tcBorders>
              <w:top w:val="single" w:sz="4" w:space="0" w:color="FFFFFF" w:themeColor="background1"/>
            </w:tcBorders>
            <w:shd w:val="clear" w:color="auto" w:fill="FFFFFF" w:themeFill="background1"/>
            <w:vAlign w:val="center"/>
          </w:tcPr>
          <w:p w14:paraId="676D36EB" w14:textId="77777777" w:rsidR="008021BB" w:rsidRPr="00836FC0" w:rsidRDefault="008021BB" w:rsidP="00CA1E58">
            <w:pPr>
              <w:spacing w:before="120" w:after="120"/>
              <w:rPr>
                <w:rFonts w:ascii="Public Sans Light" w:hAnsi="Public Sans Light" w:cs="Arial"/>
                <w:b/>
                <w:bCs/>
              </w:rPr>
            </w:pPr>
          </w:p>
        </w:tc>
        <w:tc>
          <w:tcPr>
            <w:tcW w:w="664" w:type="dxa"/>
            <w:tcBorders>
              <w:top w:val="single" w:sz="4" w:space="0" w:color="FFFFFF" w:themeColor="background1"/>
            </w:tcBorders>
            <w:shd w:val="clear" w:color="auto" w:fill="FFFFFF" w:themeFill="background1"/>
            <w:vAlign w:val="center"/>
          </w:tcPr>
          <w:p w14:paraId="63E0B4D4" w14:textId="77777777" w:rsidR="008021BB" w:rsidRPr="00836FC0" w:rsidRDefault="008021BB" w:rsidP="00CA1E58">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FFFFFF" w:themeFill="background1"/>
            <w:vAlign w:val="center"/>
          </w:tcPr>
          <w:p w14:paraId="3E861297" w14:textId="77777777" w:rsidR="008021BB" w:rsidRPr="00836FC0" w:rsidRDefault="008021BB" w:rsidP="00CA1E58">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FFFFFF" w:themeFill="background1"/>
            <w:vAlign w:val="center"/>
          </w:tcPr>
          <w:p w14:paraId="38840213" w14:textId="77777777" w:rsidR="008021BB" w:rsidRPr="00836FC0" w:rsidRDefault="008021BB" w:rsidP="00CA1E58">
            <w:pPr>
              <w:spacing w:before="120" w:after="120"/>
              <w:rPr>
                <w:rFonts w:ascii="Public Sans Light" w:hAnsi="Public Sans Light" w:cs="Arial"/>
                <w:b/>
                <w:bCs/>
              </w:rPr>
            </w:pPr>
          </w:p>
        </w:tc>
      </w:tr>
      <w:tr w:rsidR="008021BB" w:rsidRPr="00B53528" w14:paraId="56CD087A" w14:textId="77777777" w:rsidTr="000323F1">
        <w:trPr>
          <w:trHeight w:val="252"/>
          <w:tblHeader/>
        </w:trPr>
        <w:tc>
          <w:tcPr>
            <w:tcW w:w="563" w:type="dxa"/>
            <w:tcBorders>
              <w:top w:val="single" w:sz="4" w:space="0" w:color="FFFFFF" w:themeColor="background1"/>
            </w:tcBorders>
            <w:shd w:val="clear" w:color="auto" w:fill="FFFFFF" w:themeFill="background1"/>
            <w:vAlign w:val="center"/>
          </w:tcPr>
          <w:p w14:paraId="0517CEF6" w14:textId="6348746A" w:rsidR="008021BB" w:rsidRPr="00BF363C" w:rsidRDefault="00BF363C" w:rsidP="00CA1E58">
            <w:pPr>
              <w:spacing w:before="120" w:after="120"/>
              <w:rPr>
                <w:rFonts w:ascii="Public Sans Light" w:hAnsi="Public Sans Light" w:cs="Arial"/>
                <w:b/>
                <w:bCs/>
              </w:rPr>
            </w:pPr>
            <w:r w:rsidRPr="00BF363C">
              <w:rPr>
                <w:rFonts w:ascii="Public Sans Light" w:hAnsi="Public Sans Light" w:cs="Arial"/>
                <w:b/>
                <w:bCs/>
              </w:rPr>
              <w:t>5</w:t>
            </w:r>
          </w:p>
        </w:tc>
        <w:tc>
          <w:tcPr>
            <w:tcW w:w="5923" w:type="dxa"/>
            <w:gridSpan w:val="2"/>
            <w:tcBorders>
              <w:top w:val="single" w:sz="4" w:space="0" w:color="FFFFFF" w:themeColor="background1"/>
            </w:tcBorders>
            <w:shd w:val="clear" w:color="auto" w:fill="FFFFFF" w:themeFill="background1"/>
            <w:vAlign w:val="center"/>
          </w:tcPr>
          <w:p w14:paraId="53D8C31A" w14:textId="3DC1B169" w:rsidR="00CA1E58" w:rsidRDefault="008021BB" w:rsidP="00CA1E58">
            <w:pPr>
              <w:spacing w:before="120" w:after="120"/>
              <w:rPr>
                <w:rFonts w:ascii="Public Sans Light" w:hAnsi="Public Sans Light" w:cs="Arial"/>
              </w:rPr>
            </w:pPr>
            <w:r w:rsidRPr="00836FC0">
              <w:rPr>
                <w:rFonts w:ascii="Public Sans Light" w:hAnsi="Public Sans Light" w:cs="Arial"/>
              </w:rPr>
              <w:t>Are there suitable fire detection methods in the non-standard patient areas being used?</w:t>
            </w:r>
          </w:p>
          <w:p w14:paraId="7D6B5F59" w14:textId="713A0F7F" w:rsidR="0049674E" w:rsidRPr="0049674E" w:rsidRDefault="0049674E" w:rsidP="00CA1E58">
            <w:pPr>
              <w:spacing w:before="120" w:after="240"/>
              <w:rPr>
                <w:rFonts w:ascii="Public Sans Light" w:hAnsi="Public Sans Light" w:cs="Arial"/>
                <w:i/>
                <w:iCs/>
              </w:rPr>
            </w:pPr>
            <w:r w:rsidRPr="00CA1E58">
              <w:rPr>
                <w:rFonts w:ascii="Public Sans Light" w:hAnsi="Public Sans Light" w:cs="Arial"/>
                <w:i/>
                <w:iCs/>
                <w:color w:val="DA0042"/>
              </w:rPr>
              <w:t>Gather information from fire risk assessments and ask questions during the inspection</w:t>
            </w:r>
          </w:p>
        </w:tc>
        <w:tc>
          <w:tcPr>
            <w:tcW w:w="663" w:type="dxa"/>
            <w:tcBorders>
              <w:top w:val="single" w:sz="4" w:space="0" w:color="FFFFFF" w:themeColor="background1"/>
            </w:tcBorders>
            <w:shd w:val="clear" w:color="auto" w:fill="FFFFFF" w:themeFill="background1"/>
            <w:vAlign w:val="center"/>
          </w:tcPr>
          <w:p w14:paraId="1B35CB13" w14:textId="77777777" w:rsidR="008021BB" w:rsidRPr="00836FC0" w:rsidRDefault="008021BB" w:rsidP="00CA1E58">
            <w:pPr>
              <w:spacing w:before="120" w:after="120"/>
              <w:rPr>
                <w:rFonts w:ascii="Public Sans Light" w:hAnsi="Public Sans Light" w:cs="Arial"/>
                <w:b/>
                <w:bCs/>
              </w:rPr>
            </w:pPr>
          </w:p>
        </w:tc>
        <w:tc>
          <w:tcPr>
            <w:tcW w:w="664" w:type="dxa"/>
            <w:tcBorders>
              <w:top w:val="single" w:sz="4" w:space="0" w:color="FFFFFF" w:themeColor="background1"/>
            </w:tcBorders>
            <w:shd w:val="clear" w:color="auto" w:fill="FFFFFF" w:themeFill="background1"/>
            <w:vAlign w:val="center"/>
          </w:tcPr>
          <w:p w14:paraId="79BC678C" w14:textId="77777777" w:rsidR="008021BB" w:rsidRPr="00836FC0" w:rsidRDefault="008021BB" w:rsidP="00CA1E58">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FFFFFF" w:themeFill="background1"/>
            <w:vAlign w:val="center"/>
          </w:tcPr>
          <w:p w14:paraId="4BDD6949" w14:textId="77777777" w:rsidR="008021BB" w:rsidRPr="00836FC0" w:rsidRDefault="008021BB" w:rsidP="00CA1E58">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FFFFFF" w:themeFill="background1"/>
            <w:vAlign w:val="center"/>
          </w:tcPr>
          <w:p w14:paraId="081CE014" w14:textId="77777777" w:rsidR="008021BB" w:rsidRPr="00836FC0" w:rsidRDefault="008021BB" w:rsidP="00CA1E58">
            <w:pPr>
              <w:spacing w:before="120" w:after="120"/>
              <w:rPr>
                <w:rFonts w:ascii="Public Sans Light" w:hAnsi="Public Sans Light" w:cs="Arial"/>
                <w:b/>
                <w:bCs/>
              </w:rPr>
            </w:pPr>
          </w:p>
        </w:tc>
      </w:tr>
      <w:tr w:rsidR="005C6CDC" w:rsidRPr="00B53528" w14:paraId="7C0C23AC" w14:textId="77777777" w:rsidTr="000323F1">
        <w:trPr>
          <w:trHeight w:val="252"/>
          <w:tblHeader/>
        </w:trPr>
        <w:tc>
          <w:tcPr>
            <w:tcW w:w="563" w:type="dxa"/>
            <w:shd w:val="clear" w:color="auto" w:fill="FFFFFF" w:themeFill="background1"/>
            <w:vAlign w:val="center"/>
          </w:tcPr>
          <w:p w14:paraId="54BD045C" w14:textId="6DA70356" w:rsidR="008021BB" w:rsidRPr="00BF363C" w:rsidRDefault="00BF363C" w:rsidP="00CA1E58">
            <w:pPr>
              <w:spacing w:before="120" w:after="120"/>
              <w:rPr>
                <w:rFonts w:ascii="Public Sans Light" w:hAnsi="Public Sans Light" w:cs="Arial"/>
                <w:b/>
                <w:bCs/>
              </w:rPr>
            </w:pPr>
            <w:r w:rsidRPr="00BF363C">
              <w:rPr>
                <w:rFonts w:ascii="Public Sans Light" w:hAnsi="Public Sans Light" w:cs="Arial"/>
                <w:b/>
                <w:bCs/>
              </w:rPr>
              <w:t>6</w:t>
            </w:r>
          </w:p>
        </w:tc>
        <w:tc>
          <w:tcPr>
            <w:tcW w:w="5923" w:type="dxa"/>
            <w:gridSpan w:val="2"/>
            <w:shd w:val="clear" w:color="auto" w:fill="FFFFFF" w:themeFill="background1"/>
            <w:vAlign w:val="center"/>
          </w:tcPr>
          <w:p w14:paraId="3BD02D9C" w14:textId="3C729C6E" w:rsidR="00CA1E58" w:rsidRDefault="008021BB" w:rsidP="00CA1E58">
            <w:pPr>
              <w:spacing w:before="120" w:after="120"/>
              <w:rPr>
                <w:rFonts w:ascii="Public Sans Light" w:hAnsi="Public Sans Light" w:cs="Arial"/>
              </w:rPr>
            </w:pPr>
            <w:r w:rsidRPr="00836FC0">
              <w:rPr>
                <w:rFonts w:ascii="Public Sans Light" w:hAnsi="Public Sans Light" w:cs="Arial"/>
              </w:rPr>
              <w:t xml:space="preserve">Have all staff received training in fire emergency evacuation procedures? </w:t>
            </w:r>
            <w:r w:rsidR="00371A4F" w:rsidRPr="00836FC0">
              <w:rPr>
                <w:rFonts w:ascii="Public Sans Light" w:hAnsi="Public Sans Light" w:cs="Arial"/>
              </w:rPr>
              <w:t xml:space="preserve"> </w:t>
            </w:r>
          </w:p>
          <w:p w14:paraId="5B971585" w14:textId="13E7EAE0" w:rsidR="008021BB" w:rsidRDefault="00371A4F" w:rsidP="00CA1E58">
            <w:pPr>
              <w:spacing w:before="120" w:after="120"/>
              <w:rPr>
                <w:rFonts w:ascii="Public Sans Light" w:hAnsi="Public Sans Light" w:cs="Arial"/>
              </w:rPr>
            </w:pPr>
            <w:r w:rsidRPr="00836FC0">
              <w:rPr>
                <w:rFonts w:ascii="Public Sans Light" w:hAnsi="Public Sans Light" w:cs="Arial"/>
              </w:rPr>
              <w:t xml:space="preserve">How are bank/ agency staff </w:t>
            </w:r>
            <w:r w:rsidR="00933FE1">
              <w:rPr>
                <w:rFonts w:ascii="Public Sans Light" w:hAnsi="Public Sans Light" w:cs="Arial"/>
              </w:rPr>
              <w:t xml:space="preserve">and students </w:t>
            </w:r>
            <w:r w:rsidRPr="00836FC0">
              <w:rPr>
                <w:rFonts w:ascii="Public Sans Light" w:hAnsi="Public Sans Light" w:cs="Arial"/>
              </w:rPr>
              <w:t>briefed/inducted on this?</w:t>
            </w:r>
          </w:p>
          <w:p w14:paraId="71816AAA" w14:textId="5886F252" w:rsidR="008021BB" w:rsidRPr="00836FC0" w:rsidRDefault="008021BB" w:rsidP="00CA1E58">
            <w:pPr>
              <w:spacing w:before="120" w:after="240"/>
              <w:rPr>
                <w:rFonts w:ascii="Public Sans Light" w:hAnsi="Public Sans Light" w:cs="Arial"/>
                <w:i/>
                <w:iCs/>
              </w:rPr>
            </w:pPr>
            <w:r w:rsidRPr="00CA1E58">
              <w:rPr>
                <w:rFonts w:ascii="Public Sans Light" w:hAnsi="Public Sans Light" w:cs="Arial"/>
                <w:i/>
                <w:iCs/>
                <w:color w:val="DA0042"/>
              </w:rPr>
              <w:t>Request training records</w:t>
            </w:r>
          </w:p>
        </w:tc>
        <w:tc>
          <w:tcPr>
            <w:tcW w:w="663" w:type="dxa"/>
            <w:tcBorders>
              <w:top w:val="single" w:sz="4" w:space="0" w:color="FFFFFF" w:themeColor="background1"/>
            </w:tcBorders>
            <w:shd w:val="clear" w:color="auto" w:fill="FFFFFF" w:themeFill="background1"/>
            <w:vAlign w:val="center"/>
          </w:tcPr>
          <w:p w14:paraId="0CE5F84B" w14:textId="77777777" w:rsidR="008021BB" w:rsidRPr="00836FC0" w:rsidRDefault="008021BB" w:rsidP="00CA1E58">
            <w:pPr>
              <w:spacing w:before="120" w:after="120"/>
              <w:rPr>
                <w:rFonts w:ascii="Public Sans Light" w:hAnsi="Public Sans Light" w:cs="Arial"/>
                <w:b/>
                <w:bCs/>
              </w:rPr>
            </w:pPr>
          </w:p>
        </w:tc>
        <w:tc>
          <w:tcPr>
            <w:tcW w:w="664" w:type="dxa"/>
            <w:tcBorders>
              <w:top w:val="single" w:sz="4" w:space="0" w:color="FFFFFF" w:themeColor="background1"/>
            </w:tcBorders>
            <w:shd w:val="clear" w:color="auto" w:fill="FFFFFF" w:themeFill="background1"/>
            <w:vAlign w:val="center"/>
          </w:tcPr>
          <w:p w14:paraId="6D730486" w14:textId="77777777" w:rsidR="008021BB" w:rsidRPr="00836FC0" w:rsidRDefault="008021BB" w:rsidP="00CA1E58">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FFFFFF" w:themeFill="background1"/>
            <w:vAlign w:val="center"/>
          </w:tcPr>
          <w:p w14:paraId="70817A1E" w14:textId="77777777" w:rsidR="008021BB" w:rsidRPr="00836FC0" w:rsidRDefault="008021BB" w:rsidP="00CA1E58">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FFFFFF" w:themeFill="background1"/>
            <w:vAlign w:val="center"/>
          </w:tcPr>
          <w:p w14:paraId="3236D167" w14:textId="77777777" w:rsidR="008021BB" w:rsidRPr="00836FC0" w:rsidRDefault="008021BB" w:rsidP="00CA1E58">
            <w:pPr>
              <w:spacing w:before="120" w:after="120"/>
              <w:rPr>
                <w:rFonts w:ascii="Public Sans Light" w:hAnsi="Public Sans Light" w:cs="Arial"/>
                <w:b/>
                <w:bCs/>
              </w:rPr>
            </w:pPr>
          </w:p>
        </w:tc>
      </w:tr>
      <w:tr w:rsidR="00510854" w:rsidRPr="00B53528" w14:paraId="0953ECE1" w14:textId="77777777" w:rsidTr="00510854">
        <w:trPr>
          <w:trHeight w:val="252"/>
          <w:tblHeader/>
        </w:trPr>
        <w:tc>
          <w:tcPr>
            <w:tcW w:w="6486" w:type="dxa"/>
            <w:gridSpan w:val="3"/>
            <w:shd w:val="clear" w:color="auto" w:fill="C1E4F5" w:themeFill="accent1" w:themeFillTint="33"/>
            <w:vAlign w:val="center"/>
          </w:tcPr>
          <w:p w14:paraId="01912E97" w14:textId="6A54C60F" w:rsidR="00510854" w:rsidRPr="00836FC0" w:rsidRDefault="00510854" w:rsidP="00CA1E58">
            <w:pPr>
              <w:spacing w:before="120" w:after="120"/>
              <w:rPr>
                <w:rFonts w:ascii="Public Sans Light" w:hAnsi="Public Sans Light" w:cs="Arial"/>
              </w:rPr>
            </w:pPr>
            <w:r w:rsidRPr="00836FC0">
              <w:rPr>
                <w:rFonts w:ascii="Public Sans Light" w:hAnsi="Public Sans Light" w:cs="Arial"/>
                <w:b/>
                <w:bCs/>
              </w:rPr>
              <w:lastRenderedPageBreak/>
              <w:t xml:space="preserve">FIRE </w:t>
            </w:r>
          </w:p>
        </w:tc>
        <w:tc>
          <w:tcPr>
            <w:tcW w:w="663" w:type="dxa"/>
            <w:tcBorders>
              <w:top w:val="single" w:sz="4" w:space="0" w:color="FFFFFF" w:themeColor="background1"/>
            </w:tcBorders>
            <w:shd w:val="clear" w:color="auto" w:fill="C1E4F5" w:themeFill="accent1" w:themeFillTint="33"/>
            <w:vAlign w:val="center"/>
          </w:tcPr>
          <w:p w14:paraId="39B4FDAB" w14:textId="513F2243" w:rsidR="00510854" w:rsidRPr="00836FC0" w:rsidRDefault="00510854" w:rsidP="00CA1E58">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FFFFFF" w:themeColor="background1"/>
            </w:tcBorders>
            <w:shd w:val="clear" w:color="auto" w:fill="C1E4F5" w:themeFill="accent1" w:themeFillTint="33"/>
            <w:vAlign w:val="center"/>
          </w:tcPr>
          <w:p w14:paraId="6F746668" w14:textId="7E1244FE" w:rsidR="00510854" w:rsidRPr="00836FC0" w:rsidRDefault="00510854" w:rsidP="00CA1E58">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FFFFFF" w:themeColor="background1"/>
            </w:tcBorders>
            <w:shd w:val="clear" w:color="auto" w:fill="C1E4F5" w:themeFill="accent1" w:themeFillTint="33"/>
            <w:vAlign w:val="center"/>
          </w:tcPr>
          <w:p w14:paraId="5F898E8D" w14:textId="1DEDD09E" w:rsidR="00510854" w:rsidRPr="00836FC0" w:rsidRDefault="00510854" w:rsidP="00CA1E58">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FFFFFF" w:themeColor="background1"/>
            </w:tcBorders>
            <w:shd w:val="clear" w:color="auto" w:fill="C1E4F5" w:themeFill="accent1" w:themeFillTint="33"/>
            <w:vAlign w:val="center"/>
          </w:tcPr>
          <w:p w14:paraId="3B2EB148" w14:textId="77777777" w:rsidR="00510854" w:rsidRPr="00836FC0" w:rsidRDefault="00510854" w:rsidP="00CA1E58">
            <w:pPr>
              <w:spacing w:before="120" w:after="120"/>
              <w:rPr>
                <w:rFonts w:ascii="Public Sans Light" w:hAnsi="Public Sans Light" w:cs="Arial"/>
                <w:b/>
                <w:bCs/>
              </w:rPr>
            </w:pPr>
          </w:p>
        </w:tc>
      </w:tr>
      <w:tr w:rsidR="00510854" w:rsidRPr="00B53528" w14:paraId="775EA943" w14:textId="77777777" w:rsidTr="000323F1">
        <w:trPr>
          <w:trHeight w:val="252"/>
          <w:tblHeader/>
        </w:trPr>
        <w:tc>
          <w:tcPr>
            <w:tcW w:w="563" w:type="dxa"/>
            <w:shd w:val="clear" w:color="auto" w:fill="FFFFFF" w:themeFill="background1"/>
            <w:vAlign w:val="center"/>
          </w:tcPr>
          <w:p w14:paraId="3A051484" w14:textId="3B37EB9C" w:rsidR="00510854" w:rsidRPr="00BF363C" w:rsidRDefault="00510854" w:rsidP="00CA1E58">
            <w:pPr>
              <w:spacing w:before="120" w:after="120"/>
              <w:rPr>
                <w:rFonts w:ascii="Public Sans Light" w:hAnsi="Public Sans Light" w:cs="Arial"/>
                <w:b/>
                <w:bCs/>
              </w:rPr>
            </w:pPr>
            <w:r w:rsidRPr="00BF363C">
              <w:rPr>
                <w:rFonts w:ascii="Public Sans Light" w:hAnsi="Public Sans Light" w:cs="Arial"/>
                <w:b/>
                <w:bCs/>
              </w:rPr>
              <w:t>7</w:t>
            </w:r>
          </w:p>
        </w:tc>
        <w:tc>
          <w:tcPr>
            <w:tcW w:w="5923" w:type="dxa"/>
            <w:gridSpan w:val="2"/>
            <w:shd w:val="clear" w:color="auto" w:fill="FFFFFF" w:themeFill="background1"/>
            <w:vAlign w:val="center"/>
          </w:tcPr>
          <w:p w14:paraId="16AFF997" w14:textId="4BB4E438" w:rsidR="00510854" w:rsidRPr="00836FC0" w:rsidRDefault="00510854" w:rsidP="00CA1E58">
            <w:pPr>
              <w:spacing w:before="120" w:after="120"/>
              <w:rPr>
                <w:rFonts w:ascii="Public Sans Light" w:hAnsi="Public Sans Light" w:cs="Arial"/>
              </w:rPr>
            </w:pPr>
            <w:r w:rsidRPr="00836FC0">
              <w:rPr>
                <w:rFonts w:ascii="Public Sans Light" w:hAnsi="Public Sans Light" w:cs="Arial"/>
              </w:rPr>
              <w:t xml:space="preserve">Have fire drills/ practical simulations for the area been undertaken in line with the corporate fire policy/ management arrangements? </w:t>
            </w:r>
          </w:p>
          <w:p w14:paraId="51DD8D11" w14:textId="791A0806" w:rsidR="00510854" w:rsidRPr="00CA1E58" w:rsidRDefault="00510854" w:rsidP="00CA1E58">
            <w:pPr>
              <w:spacing w:before="120" w:after="240"/>
              <w:rPr>
                <w:rFonts w:ascii="Public Sans Light" w:hAnsi="Public Sans Light" w:cs="Arial"/>
                <w:i/>
                <w:iCs/>
                <w:color w:val="DA0042"/>
              </w:rPr>
            </w:pPr>
            <w:r w:rsidRPr="00CA1E58">
              <w:rPr>
                <w:rFonts w:ascii="Public Sans Light" w:hAnsi="Public Sans Light" w:cs="Arial"/>
                <w:i/>
                <w:iCs/>
                <w:color w:val="DA0042"/>
              </w:rPr>
              <w:t xml:space="preserve">Request </w:t>
            </w:r>
            <w:r w:rsidR="0049674E" w:rsidRPr="00CA1E58">
              <w:rPr>
                <w:rFonts w:ascii="Public Sans Light" w:hAnsi="Public Sans Light" w:cs="Arial"/>
                <w:i/>
                <w:iCs/>
                <w:color w:val="DA0042"/>
              </w:rPr>
              <w:t>copy</w:t>
            </w:r>
            <w:r w:rsidRPr="00CA1E58">
              <w:rPr>
                <w:rFonts w:ascii="Public Sans Light" w:hAnsi="Public Sans Light" w:cs="Arial"/>
                <w:i/>
                <w:iCs/>
                <w:color w:val="DA0042"/>
              </w:rPr>
              <w:t xml:space="preserve"> of fire drill record </w:t>
            </w:r>
          </w:p>
        </w:tc>
        <w:tc>
          <w:tcPr>
            <w:tcW w:w="663" w:type="dxa"/>
            <w:tcBorders>
              <w:top w:val="single" w:sz="4" w:space="0" w:color="FFFFFF" w:themeColor="background1"/>
            </w:tcBorders>
            <w:shd w:val="clear" w:color="auto" w:fill="FFFFFF" w:themeFill="background1"/>
            <w:vAlign w:val="center"/>
          </w:tcPr>
          <w:p w14:paraId="3B79AADB" w14:textId="77777777" w:rsidR="00510854" w:rsidRPr="00836FC0" w:rsidRDefault="00510854" w:rsidP="00CA1E58">
            <w:pPr>
              <w:spacing w:before="120" w:after="120"/>
              <w:rPr>
                <w:rFonts w:ascii="Public Sans Light" w:hAnsi="Public Sans Light" w:cs="Arial"/>
                <w:b/>
                <w:bCs/>
              </w:rPr>
            </w:pPr>
          </w:p>
        </w:tc>
        <w:tc>
          <w:tcPr>
            <w:tcW w:w="664" w:type="dxa"/>
            <w:tcBorders>
              <w:top w:val="single" w:sz="4" w:space="0" w:color="FFFFFF" w:themeColor="background1"/>
            </w:tcBorders>
            <w:shd w:val="clear" w:color="auto" w:fill="FFFFFF" w:themeFill="background1"/>
            <w:vAlign w:val="center"/>
          </w:tcPr>
          <w:p w14:paraId="459C59B1" w14:textId="77777777" w:rsidR="00510854" w:rsidRPr="00836FC0" w:rsidRDefault="00510854" w:rsidP="00CA1E58">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FFFFFF" w:themeFill="background1"/>
            <w:vAlign w:val="center"/>
          </w:tcPr>
          <w:p w14:paraId="1A29B5BE" w14:textId="77777777" w:rsidR="00510854" w:rsidRPr="00836FC0" w:rsidRDefault="00510854" w:rsidP="00CA1E58">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FFFFFF" w:themeFill="background1"/>
            <w:vAlign w:val="center"/>
          </w:tcPr>
          <w:p w14:paraId="4D2DF6B7" w14:textId="77777777" w:rsidR="00510854" w:rsidRPr="00836FC0" w:rsidRDefault="00510854" w:rsidP="00CA1E58">
            <w:pPr>
              <w:spacing w:before="120" w:after="120"/>
              <w:rPr>
                <w:rFonts w:ascii="Public Sans Light" w:hAnsi="Public Sans Light" w:cs="Arial"/>
                <w:b/>
                <w:bCs/>
              </w:rPr>
            </w:pPr>
          </w:p>
        </w:tc>
      </w:tr>
      <w:tr w:rsidR="00510854" w:rsidRPr="00B53528" w14:paraId="10A066A5" w14:textId="77777777" w:rsidTr="000323F1">
        <w:trPr>
          <w:trHeight w:val="252"/>
          <w:tblHeader/>
        </w:trPr>
        <w:tc>
          <w:tcPr>
            <w:tcW w:w="563" w:type="dxa"/>
            <w:shd w:val="clear" w:color="auto" w:fill="FFFFFF" w:themeFill="background1"/>
            <w:vAlign w:val="center"/>
          </w:tcPr>
          <w:p w14:paraId="02FB2FC5" w14:textId="6B5692C4" w:rsidR="00510854" w:rsidRPr="00BF363C" w:rsidRDefault="00510854" w:rsidP="00CA1E58">
            <w:pPr>
              <w:spacing w:before="120" w:after="120"/>
              <w:rPr>
                <w:rFonts w:ascii="Public Sans Light" w:hAnsi="Public Sans Light" w:cs="Arial"/>
                <w:b/>
                <w:bCs/>
              </w:rPr>
            </w:pPr>
            <w:r w:rsidRPr="00BF363C">
              <w:rPr>
                <w:rFonts w:ascii="Public Sans Light" w:hAnsi="Public Sans Light" w:cs="Arial"/>
                <w:b/>
                <w:bCs/>
              </w:rPr>
              <w:t>8</w:t>
            </w:r>
          </w:p>
        </w:tc>
        <w:tc>
          <w:tcPr>
            <w:tcW w:w="5923" w:type="dxa"/>
            <w:gridSpan w:val="2"/>
            <w:shd w:val="clear" w:color="auto" w:fill="FFFFFF" w:themeFill="background1"/>
            <w:vAlign w:val="center"/>
          </w:tcPr>
          <w:p w14:paraId="4AC0DBC9" w14:textId="44AA452C" w:rsidR="00510854" w:rsidRPr="00836FC0" w:rsidRDefault="00510854" w:rsidP="00CA1E58">
            <w:pPr>
              <w:spacing w:before="120" w:after="120"/>
              <w:rPr>
                <w:rFonts w:ascii="Public Sans Light" w:hAnsi="Public Sans Light" w:cs="Arial"/>
              </w:rPr>
            </w:pPr>
            <w:r w:rsidRPr="00836FC0">
              <w:rPr>
                <w:rFonts w:ascii="Public Sans Light" w:hAnsi="Public Sans Light" w:cs="Arial"/>
              </w:rPr>
              <w:t xml:space="preserve">Are frequent fire safety checks of the dept undertaken? </w:t>
            </w:r>
          </w:p>
          <w:p w14:paraId="518CC1EA" w14:textId="54DD408C" w:rsidR="00510854" w:rsidRPr="00836FC0" w:rsidRDefault="0049674E" w:rsidP="00CA1E58">
            <w:pPr>
              <w:spacing w:before="120" w:after="120"/>
              <w:rPr>
                <w:rFonts w:ascii="Public Sans Light" w:hAnsi="Public Sans Light" w:cs="Arial"/>
              </w:rPr>
            </w:pPr>
            <w:r>
              <w:rPr>
                <w:rFonts w:ascii="Public Sans Light" w:hAnsi="Public Sans Light" w:cs="Arial"/>
              </w:rPr>
              <w:t>e.g. visual walk throughs to look for issues</w:t>
            </w:r>
          </w:p>
          <w:p w14:paraId="796455F8" w14:textId="3E201CD0" w:rsidR="00510854" w:rsidRPr="00836FC0" w:rsidRDefault="00510854" w:rsidP="00CA1E58">
            <w:pPr>
              <w:spacing w:before="120" w:after="240"/>
              <w:rPr>
                <w:rFonts w:ascii="Public Sans Light" w:hAnsi="Public Sans Light" w:cs="Arial"/>
                <w:i/>
                <w:iCs/>
              </w:rPr>
            </w:pPr>
            <w:r w:rsidRPr="00CA1E58">
              <w:rPr>
                <w:rFonts w:ascii="Public Sans Light" w:hAnsi="Public Sans Light" w:cs="Arial"/>
                <w:i/>
                <w:iCs/>
                <w:color w:val="DA0042"/>
              </w:rPr>
              <w:t>Request copies of records</w:t>
            </w:r>
            <w:r w:rsidRPr="0049674E">
              <w:rPr>
                <w:rFonts w:ascii="Public Sans Light" w:hAnsi="Public Sans Light" w:cs="Arial"/>
                <w:i/>
                <w:iCs/>
                <w:color w:val="FF0000"/>
              </w:rPr>
              <w:t xml:space="preserve"> </w:t>
            </w:r>
          </w:p>
        </w:tc>
        <w:tc>
          <w:tcPr>
            <w:tcW w:w="663" w:type="dxa"/>
            <w:tcBorders>
              <w:top w:val="single" w:sz="4" w:space="0" w:color="FFFFFF" w:themeColor="background1"/>
            </w:tcBorders>
            <w:shd w:val="clear" w:color="auto" w:fill="FFFFFF" w:themeFill="background1"/>
            <w:vAlign w:val="center"/>
          </w:tcPr>
          <w:p w14:paraId="1942F28A" w14:textId="77777777" w:rsidR="00510854" w:rsidRPr="00836FC0" w:rsidRDefault="00510854" w:rsidP="00CA1E58">
            <w:pPr>
              <w:spacing w:before="120" w:after="120"/>
              <w:rPr>
                <w:rFonts w:ascii="Public Sans Light" w:hAnsi="Public Sans Light" w:cs="Arial"/>
                <w:b/>
                <w:bCs/>
              </w:rPr>
            </w:pPr>
          </w:p>
        </w:tc>
        <w:tc>
          <w:tcPr>
            <w:tcW w:w="664" w:type="dxa"/>
            <w:tcBorders>
              <w:top w:val="single" w:sz="4" w:space="0" w:color="FFFFFF" w:themeColor="background1"/>
            </w:tcBorders>
            <w:shd w:val="clear" w:color="auto" w:fill="FFFFFF" w:themeFill="background1"/>
            <w:vAlign w:val="center"/>
          </w:tcPr>
          <w:p w14:paraId="385F4611" w14:textId="77777777" w:rsidR="00510854" w:rsidRPr="00836FC0" w:rsidRDefault="00510854" w:rsidP="00CA1E58">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FFFFFF" w:themeFill="background1"/>
            <w:vAlign w:val="center"/>
          </w:tcPr>
          <w:p w14:paraId="3A0FBAEA" w14:textId="77777777" w:rsidR="00510854" w:rsidRPr="00836FC0" w:rsidRDefault="00510854" w:rsidP="00CA1E58">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FFFFFF" w:themeFill="background1"/>
            <w:vAlign w:val="center"/>
          </w:tcPr>
          <w:p w14:paraId="08827A74" w14:textId="77777777" w:rsidR="00510854" w:rsidRPr="00836FC0" w:rsidRDefault="00510854" w:rsidP="00CA1E58">
            <w:pPr>
              <w:spacing w:before="120" w:after="120"/>
              <w:rPr>
                <w:rFonts w:ascii="Public Sans Light" w:hAnsi="Public Sans Light" w:cs="Arial"/>
                <w:b/>
                <w:bCs/>
              </w:rPr>
            </w:pPr>
          </w:p>
        </w:tc>
      </w:tr>
      <w:tr w:rsidR="00510854" w:rsidRPr="00B53528" w14:paraId="6B74CD4E" w14:textId="77777777" w:rsidTr="000323F1">
        <w:trPr>
          <w:trHeight w:val="252"/>
          <w:tblHeader/>
        </w:trPr>
        <w:tc>
          <w:tcPr>
            <w:tcW w:w="563" w:type="dxa"/>
            <w:shd w:val="clear" w:color="auto" w:fill="FFFFFF" w:themeFill="background1"/>
            <w:vAlign w:val="center"/>
          </w:tcPr>
          <w:p w14:paraId="386D588C" w14:textId="734953E6" w:rsidR="00510854" w:rsidRPr="00BF363C" w:rsidRDefault="00510854" w:rsidP="00CA1E58">
            <w:pPr>
              <w:spacing w:before="120" w:after="120"/>
              <w:rPr>
                <w:rFonts w:ascii="Public Sans Light" w:hAnsi="Public Sans Light" w:cs="Arial"/>
                <w:b/>
                <w:bCs/>
              </w:rPr>
            </w:pPr>
            <w:r w:rsidRPr="00BF363C">
              <w:rPr>
                <w:rFonts w:ascii="Public Sans Light" w:hAnsi="Public Sans Light" w:cs="Arial"/>
                <w:b/>
                <w:bCs/>
              </w:rPr>
              <w:t>9</w:t>
            </w:r>
          </w:p>
        </w:tc>
        <w:tc>
          <w:tcPr>
            <w:tcW w:w="5923" w:type="dxa"/>
            <w:gridSpan w:val="2"/>
            <w:shd w:val="clear" w:color="auto" w:fill="FFFFFF" w:themeFill="background1"/>
            <w:vAlign w:val="center"/>
          </w:tcPr>
          <w:p w14:paraId="31DFA9CD" w14:textId="28388CD7" w:rsidR="00510854" w:rsidRPr="00836FC0" w:rsidRDefault="00510854" w:rsidP="00CA1E58">
            <w:pPr>
              <w:spacing w:before="120" w:after="120"/>
              <w:rPr>
                <w:rFonts w:ascii="Public Sans Light" w:hAnsi="Public Sans Light" w:cs="Arial"/>
              </w:rPr>
            </w:pPr>
            <w:r w:rsidRPr="00836FC0">
              <w:rPr>
                <w:rFonts w:ascii="Public Sans Light" w:hAnsi="Public Sans Light" w:cs="Arial"/>
              </w:rPr>
              <w:t xml:space="preserve">Were any specific fire safety risks observed? </w:t>
            </w:r>
          </w:p>
          <w:p w14:paraId="55EAD5D7" w14:textId="432A4EB8" w:rsidR="0049674E" w:rsidRPr="00836FC0" w:rsidRDefault="00510854" w:rsidP="00CA1E58">
            <w:pPr>
              <w:spacing w:before="120" w:after="240"/>
              <w:rPr>
                <w:rFonts w:ascii="Public Sans Light" w:hAnsi="Public Sans Light" w:cs="Arial"/>
              </w:rPr>
            </w:pPr>
            <w:r w:rsidRPr="00836FC0">
              <w:rPr>
                <w:rFonts w:ascii="Public Sans Light" w:hAnsi="Public Sans Light" w:cs="Arial"/>
              </w:rPr>
              <w:t>e.g. Beds/ equipment blocking fire exits,</w:t>
            </w:r>
            <w:r w:rsidR="0049674E">
              <w:rPr>
                <w:rFonts w:ascii="Public Sans Light" w:hAnsi="Public Sans Light" w:cs="Arial"/>
              </w:rPr>
              <w:t xml:space="preserve"> blocked</w:t>
            </w:r>
            <w:r w:rsidRPr="00836FC0">
              <w:rPr>
                <w:rFonts w:ascii="Public Sans Light" w:hAnsi="Public Sans Light" w:cs="Arial"/>
              </w:rPr>
              <w:t xml:space="preserve"> fire extinguishers, </w:t>
            </w:r>
            <w:r w:rsidR="0049674E">
              <w:rPr>
                <w:rFonts w:ascii="Public Sans Light" w:hAnsi="Public Sans Light" w:cs="Arial"/>
              </w:rPr>
              <w:t xml:space="preserve">blocked or narrowed </w:t>
            </w:r>
            <w:r w:rsidRPr="00836FC0">
              <w:rPr>
                <w:rFonts w:ascii="Public Sans Light" w:hAnsi="Public Sans Light" w:cs="Arial"/>
              </w:rPr>
              <w:t>evacuation routes, fire doors propped open, accumulation of waste</w:t>
            </w:r>
            <w:r w:rsidR="00CA1E58">
              <w:rPr>
                <w:rFonts w:ascii="Public Sans Light" w:hAnsi="Public Sans Light" w:cs="Arial"/>
              </w:rPr>
              <w:t>.</w:t>
            </w:r>
            <w:r w:rsidRPr="00836FC0">
              <w:rPr>
                <w:rFonts w:ascii="Public Sans Light" w:hAnsi="Public Sans Light" w:cs="Arial"/>
              </w:rPr>
              <w:t xml:space="preserve"> </w:t>
            </w:r>
          </w:p>
        </w:tc>
        <w:tc>
          <w:tcPr>
            <w:tcW w:w="663" w:type="dxa"/>
            <w:tcBorders>
              <w:top w:val="single" w:sz="4" w:space="0" w:color="FFFFFF" w:themeColor="background1"/>
            </w:tcBorders>
            <w:shd w:val="clear" w:color="auto" w:fill="FFFFFF" w:themeFill="background1"/>
            <w:vAlign w:val="center"/>
          </w:tcPr>
          <w:p w14:paraId="2D1A70EC" w14:textId="77777777" w:rsidR="00510854" w:rsidRPr="00836FC0" w:rsidRDefault="00510854" w:rsidP="00CA1E58">
            <w:pPr>
              <w:spacing w:before="120" w:after="120"/>
              <w:rPr>
                <w:rFonts w:ascii="Public Sans Light" w:hAnsi="Public Sans Light" w:cs="Arial"/>
                <w:b/>
                <w:bCs/>
              </w:rPr>
            </w:pPr>
          </w:p>
        </w:tc>
        <w:tc>
          <w:tcPr>
            <w:tcW w:w="664" w:type="dxa"/>
            <w:tcBorders>
              <w:top w:val="single" w:sz="4" w:space="0" w:color="FFFFFF" w:themeColor="background1"/>
            </w:tcBorders>
            <w:shd w:val="clear" w:color="auto" w:fill="FFFFFF" w:themeFill="background1"/>
            <w:vAlign w:val="center"/>
          </w:tcPr>
          <w:p w14:paraId="6A6AE313" w14:textId="77777777" w:rsidR="00510854" w:rsidRPr="00836FC0" w:rsidRDefault="00510854" w:rsidP="00CA1E58">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FFFFFF" w:themeFill="background1"/>
            <w:vAlign w:val="center"/>
          </w:tcPr>
          <w:p w14:paraId="21964BD6" w14:textId="77777777" w:rsidR="00510854" w:rsidRPr="00836FC0" w:rsidRDefault="00510854" w:rsidP="00CA1E58">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FFFFFF" w:themeFill="background1"/>
            <w:vAlign w:val="center"/>
          </w:tcPr>
          <w:p w14:paraId="1DE814DB" w14:textId="77777777" w:rsidR="00510854" w:rsidRPr="00836FC0" w:rsidRDefault="00510854" w:rsidP="00CA1E58">
            <w:pPr>
              <w:spacing w:before="120" w:after="120"/>
              <w:rPr>
                <w:rFonts w:ascii="Public Sans Light" w:hAnsi="Public Sans Light" w:cs="Arial"/>
                <w:b/>
                <w:bCs/>
              </w:rPr>
            </w:pPr>
          </w:p>
        </w:tc>
      </w:tr>
      <w:tr w:rsidR="00510854" w:rsidRPr="00B53528" w14:paraId="287F6A09" w14:textId="77777777" w:rsidTr="000323F1">
        <w:trPr>
          <w:trHeight w:val="252"/>
          <w:tblHeader/>
        </w:trPr>
        <w:tc>
          <w:tcPr>
            <w:tcW w:w="6486" w:type="dxa"/>
            <w:gridSpan w:val="3"/>
            <w:shd w:val="clear" w:color="auto" w:fill="CAEDFB" w:themeFill="accent4" w:themeFillTint="33"/>
            <w:vAlign w:val="center"/>
          </w:tcPr>
          <w:p w14:paraId="2B873E73" w14:textId="661AB04F" w:rsidR="00510854" w:rsidRPr="00836FC0" w:rsidRDefault="00510854" w:rsidP="00CA1E58">
            <w:pPr>
              <w:spacing w:before="120" w:after="120"/>
              <w:rPr>
                <w:rFonts w:ascii="Public Sans Light" w:hAnsi="Public Sans Light" w:cs="Arial"/>
                <w:b/>
                <w:bCs/>
              </w:rPr>
            </w:pPr>
            <w:r w:rsidRPr="00836FC0">
              <w:rPr>
                <w:rFonts w:ascii="Public Sans Light" w:hAnsi="Public Sans Light" w:cs="Arial"/>
                <w:b/>
                <w:bCs/>
              </w:rPr>
              <w:t xml:space="preserve">SHARPS </w:t>
            </w:r>
          </w:p>
        </w:tc>
        <w:tc>
          <w:tcPr>
            <w:tcW w:w="663" w:type="dxa"/>
            <w:tcBorders>
              <w:top w:val="single" w:sz="4" w:space="0" w:color="FFFFFF" w:themeColor="background1"/>
            </w:tcBorders>
            <w:shd w:val="clear" w:color="auto" w:fill="CAEDFB" w:themeFill="accent4" w:themeFillTint="33"/>
            <w:vAlign w:val="center"/>
          </w:tcPr>
          <w:p w14:paraId="7E738B0E" w14:textId="64652CA0" w:rsidR="00510854" w:rsidRPr="00836FC0" w:rsidRDefault="00510854" w:rsidP="00CA1E58">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FFFFFF" w:themeColor="background1"/>
            </w:tcBorders>
            <w:shd w:val="clear" w:color="auto" w:fill="CAEDFB" w:themeFill="accent4" w:themeFillTint="33"/>
            <w:vAlign w:val="center"/>
          </w:tcPr>
          <w:p w14:paraId="31AA8AA7" w14:textId="186DD822" w:rsidR="00510854" w:rsidRPr="00836FC0" w:rsidRDefault="00510854" w:rsidP="00CA1E58">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FFFFFF" w:themeColor="background1"/>
            </w:tcBorders>
            <w:shd w:val="clear" w:color="auto" w:fill="CAEDFB" w:themeFill="accent4" w:themeFillTint="33"/>
            <w:vAlign w:val="center"/>
          </w:tcPr>
          <w:p w14:paraId="7695F82A" w14:textId="49095A4E" w:rsidR="00510854" w:rsidRPr="00836FC0" w:rsidRDefault="00510854" w:rsidP="00CA1E58">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FFFFFF" w:themeColor="background1"/>
            </w:tcBorders>
            <w:shd w:val="clear" w:color="auto" w:fill="CAEDFB" w:themeFill="accent4" w:themeFillTint="33"/>
            <w:vAlign w:val="center"/>
          </w:tcPr>
          <w:p w14:paraId="725E58BE" w14:textId="77777777" w:rsidR="00510854" w:rsidRPr="00836FC0" w:rsidRDefault="00510854" w:rsidP="00CA1E58">
            <w:pPr>
              <w:spacing w:before="120" w:after="120"/>
              <w:rPr>
                <w:rFonts w:ascii="Public Sans Light" w:hAnsi="Public Sans Light" w:cs="Arial"/>
                <w:b/>
                <w:bCs/>
              </w:rPr>
            </w:pPr>
          </w:p>
        </w:tc>
      </w:tr>
      <w:tr w:rsidR="00510854" w:rsidRPr="00B53528" w14:paraId="2D59A6D8" w14:textId="77777777" w:rsidTr="000323F1">
        <w:trPr>
          <w:trHeight w:val="252"/>
          <w:tblHeader/>
        </w:trPr>
        <w:tc>
          <w:tcPr>
            <w:tcW w:w="563" w:type="dxa"/>
            <w:shd w:val="clear" w:color="auto" w:fill="FFFFFF" w:themeFill="background1"/>
            <w:vAlign w:val="center"/>
          </w:tcPr>
          <w:p w14:paraId="0FE7369C" w14:textId="18F160FD" w:rsidR="00510854" w:rsidRPr="00BF363C" w:rsidRDefault="00510854" w:rsidP="00CA1E58">
            <w:pPr>
              <w:spacing w:before="120" w:after="120"/>
              <w:rPr>
                <w:rFonts w:ascii="Public Sans Light" w:hAnsi="Public Sans Light" w:cs="Arial"/>
                <w:b/>
                <w:bCs/>
              </w:rPr>
            </w:pPr>
            <w:r w:rsidRPr="00BF363C">
              <w:rPr>
                <w:rFonts w:ascii="Public Sans Light" w:hAnsi="Public Sans Light" w:cs="Arial"/>
                <w:b/>
                <w:bCs/>
              </w:rPr>
              <w:t>10</w:t>
            </w:r>
          </w:p>
        </w:tc>
        <w:tc>
          <w:tcPr>
            <w:tcW w:w="5923" w:type="dxa"/>
            <w:gridSpan w:val="2"/>
            <w:shd w:val="clear" w:color="auto" w:fill="FFFFFF" w:themeFill="background1"/>
            <w:vAlign w:val="center"/>
          </w:tcPr>
          <w:p w14:paraId="6C2F4B2B" w14:textId="77777777" w:rsidR="00510854" w:rsidRDefault="00510854" w:rsidP="00CA1E58">
            <w:pPr>
              <w:spacing w:before="120" w:after="120"/>
              <w:rPr>
                <w:rFonts w:ascii="Public Sans Light" w:hAnsi="Public Sans Light" w:cs="Arial"/>
              </w:rPr>
            </w:pPr>
            <w:r w:rsidRPr="00836FC0">
              <w:rPr>
                <w:rFonts w:ascii="Public Sans Light" w:hAnsi="Public Sans Light" w:cs="Arial"/>
              </w:rPr>
              <w:t xml:space="preserve">Is there a risk assessment and </w:t>
            </w:r>
            <w:r w:rsidRPr="4273C8D7">
              <w:rPr>
                <w:rFonts w:ascii="Public Sans Light" w:hAnsi="Public Sans Light" w:cs="Arial"/>
              </w:rPr>
              <w:t>Standard Operating Procedures</w:t>
            </w:r>
            <w:r w:rsidRPr="00836FC0">
              <w:rPr>
                <w:rFonts w:ascii="Public Sans Light" w:hAnsi="Public Sans Light" w:cs="Arial"/>
              </w:rPr>
              <w:t xml:space="preserve"> that considers sharps safety?</w:t>
            </w:r>
          </w:p>
          <w:p w14:paraId="3426BE70" w14:textId="62D24D7B" w:rsidR="0049674E" w:rsidRPr="0049674E" w:rsidRDefault="0049674E" w:rsidP="00CA1E58">
            <w:pPr>
              <w:spacing w:before="120" w:after="120"/>
              <w:rPr>
                <w:rFonts w:ascii="Public Sans Light" w:hAnsi="Public Sans Light" w:cs="Arial"/>
                <w:i/>
                <w:iCs/>
              </w:rPr>
            </w:pPr>
            <w:r w:rsidRPr="00CA1E58">
              <w:rPr>
                <w:rFonts w:ascii="Public Sans Light" w:hAnsi="Public Sans Light" w:cs="Arial"/>
                <w:i/>
                <w:iCs/>
                <w:color w:val="DA0042"/>
              </w:rPr>
              <w:t>Request a copy</w:t>
            </w:r>
          </w:p>
        </w:tc>
        <w:tc>
          <w:tcPr>
            <w:tcW w:w="663" w:type="dxa"/>
            <w:tcBorders>
              <w:top w:val="single" w:sz="4" w:space="0" w:color="FFFFFF" w:themeColor="background1"/>
            </w:tcBorders>
            <w:shd w:val="clear" w:color="auto" w:fill="FFFFFF" w:themeFill="background1"/>
            <w:vAlign w:val="center"/>
          </w:tcPr>
          <w:p w14:paraId="4D649844" w14:textId="77777777" w:rsidR="00510854" w:rsidRPr="00836FC0" w:rsidRDefault="00510854" w:rsidP="00CA1E58">
            <w:pPr>
              <w:spacing w:before="120" w:after="120"/>
              <w:rPr>
                <w:rFonts w:ascii="Public Sans Light" w:hAnsi="Public Sans Light" w:cs="Arial"/>
                <w:b/>
                <w:bCs/>
              </w:rPr>
            </w:pPr>
          </w:p>
        </w:tc>
        <w:tc>
          <w:tcPr>
            <w:tcW w:w="664" w:type="dxa"/>
            <w:tcBorders>
              <w:top w:val="single" w:sz="4" w:space="0" w:color="FFFFFF" w:themeColor="background1"/>
            </w:tcBorders>
            <w:shd w:val="clear" w:color="auto" w:fill="FFFFFF" w:themeFill="background1"/>
            <w:vAlign w:val="center"/>
          </w:tcPr>
          <w:p w14:paraId="273250C8" w14:textId="77777777" w:rsidR="00510854" w:rsidRPr="00836FC0" w:rsidRDefault="00510854" w:rsidP="00CA1E58">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FFFFFF" w:themeFill="background1"/>
            <w:vAlign w:val="center"/>
          </w:tcPr>
          <w:p w14:paraId="5051C798" w14:textId="77777777" w:rsidR="00510854" w:rsidRPr="00836FC0" w:rsidRDefault="00510854" w:rsidP="00CA1E58">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FFFFFF" w:themeFill="background1"/>
            <w:vAlign w:val="center"/>
          </w:tcPr>
          <w:p w14:paraId="6C63023C" w14:textId="77777777" w:rsidR="00510854" w:rsidRPr="00836FC0" w:rsidRDefault="00510854" w:rsidP="00CA1E58">
            <w:pPr>
              <w:spacing w:before="120" w:after="120"/>
              <w:rPr>
                <w:rFonts w:ascii="Public Sans Light" w:hAnsi="Public Sans Light" w:cs="Arial"/>
                <w:b/>
                <w:bCs/>
              </w:rPr>
            </w:pPr>
          </w:p>
        </w:tc>
      </w:tr>
      <w:tr w:rsidR="00510854" w:rsidRPr="00B53528" w14:paraId="724657E9" w14:textId="77777777" w:rsidTr="000323F1">
        <w:trPr>
          <w:trHeight w:val="252"/>
          <w:tblHeader/>
        </w:trPr>
        <w:tc>
          <w:tcPr>
            <w:tcW w:w="563" w:type="dxa"/>
            <w:shd w:val="clear" w:color="auto" w:fill="FFFFFF" w:themeFill="background1"/>
            <w:vAlign w:val="center"/>
          </w:tcPr>
          <w:p w14:paraId="2FC7B35F" w14:textId="69A12B97" w:rsidR="00510854" w:rsidRPr="00BF363C" w:rsidRDefault="00510854" w:rsidP="00CA1E58">
            <w:pPr>
              <w:spacing w:before="120" w:after="120"/>
              <w:rPr>
                <w:rFonts w:ascii="Public Sans Light" w:hAnsi="Public Sans Light" w:cs="Arial"/>
                <w:b/>
                <w:bCs/>
              </w:rPr>
            </w:pPr>
            <w:r w:rsidRPr="00BF363C">
              <w:rPr>
                <w:rFonts w:ascii="Public Sans Light" w:hAnsi="Public Sans Light" w:cs="Arial"/>
                <w:b/>
                <w:bCs/>
              </w:rPr>
              <w:lastRenderedPageBreak/>
              <w:t>11</w:t>
            </w:r>
          </w:p>
        </w:tc>
        <w:tc>
          <w:tcPr>
            <w:tcW w:w="5923" w:type="dxa"/>
            <w:gridSpan w:val="2"/>
            <w:shd w:val="clear" w:color="auto" w:fill="FFFFFF" w:themeFill="background1"/>
            <w:vAlign w:val="center"/>
          </w:tcPr>
          <w:p w14:paraId="1B39181C" w14:textId="110E43DC" w:rsidR="00510854" w:rsidRPr="00836FC0" w:rsidRDefault="00510854" w:rsidP="00CA1E58">
            <w:pPr>
              <w:spacing w:before="120" w:after="240"/>
              <w:rPr>
                <w:rFonts w:ascii="Public Sans Light" w:hAnsi="Public Sans Light" w:cs="Arial"/>
              </w:rPr>
            </w:pPr>
            <w:r w:rsidRPr="00836FC0">
              <w:rPr>
                <w:rFonts w:ascii="Public Sans Light" w:hAnsi="Public Sans Light" w:cs="Arial"/>
              </w:rPr>
              <w:t>Are safer needle devices used instead of conventional needles devices?</w:t>
            </w:r>
          </w:p>
        </w:tc>
        <w:tc>
          <w:tcPr>
            <w:tcW w:w="663" w:type="dxa"/>
            <w:tcBorders>
              <w:top w:val="single" w:sz="4" w:space="0" w:color="FFFFFF" w:themeColor="background1"/>
            </w:tcBorders>
            <w:shd w:val="clear" w:color="auto" w:fill="FFFFFF" w:themeFill="background1"/>
            <w:vAlign w:val="center"/>
          </w:tcPr>
          <w:p w14:paraId="785EA06B" w14:textId="77777777" w:rsidR="00510854" w:rsidRPr="00836FC0" w:rsidRDefault="00510854" w:rsidP="00CA1E58">
            <w:pPr>
              <w:spacing w:before="120" w:after="120"/>
              <w:rPr>
                <w:rFonts w:ascii="Public Sans Light" w:hAnsi="Public Sans Light" w:cs="Arial"/>
                <w:b/>
                <w:bCs/>
              </w:rPr>
            </w:pPr>
          </w:p>
        </w:tc>
        <w:tc>
          <w:tcPr>
            <w:tcW w:w="664" w:type="dxa"/>
            <w:tcBorders>
              <w:top w:val="single" w:sz="4" w:space="0" w:color="FFFFFF" w:themeColor="background1"/>
            </w:tcBorders>
            <w:shd w:val="clear" w:color="auto" w:fill="FFFFFF" w:themeFill="background1"/>
            <w:vAlign w:val="center"/>
          </w:tcPr>
          <w:p w14:paraId="613D1631" w14:textId="77777777" w:rsidR="00510854" w:rsidRPr="00836FC0" w:rsidRDefault="00510854" w:rsidP="00CA1E58">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FFFFFF" w:themeFill="background1"/>
            <w:vAlign w:val="center"/>
          </w:tcPr>
          <w:p w14:paraId="7F89303C" w14:textId="77777777" w:rsidR="00510854" w:rsidRPr="00836FC0" w:rsidRDefault="00510854" w:rsidP="00CA1E58">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FFFFFF" w:themeFill="background1"/>
            <w:vAlign w:val="center"/>
          </w:tcPr>
          <w:p w14:paraId="4D0C7737" w14:textId="77777777" w:rsidR="00510854" w:rsidRPr="00836FC0" w:rsidRDefault="00510854" w:rsidP="00CA1E58">
            <w:pPr>
              <w:spacing w:before="120" w:after="120"/>
              <w:rPr>
                <w:rFonts w:ascii="Public Sans Light" w:hAnsi="Public Sans Light" w:cs="Arial"/>
                <w:b/>
                <w:bCs/>
              </w:rPr>
            </w:pPr>
          </w:p>
        </w:tc>
      </w:tr>
      <w:tr w:rsidR="00510854" w:rsidRPr="00B53528" w14:paraId="4D2B7E2F" w14:textId="77777777" w:rsidTr="000323F1">
        <w:trPr>
          <w:trHeight w:val="252"/>
          <w:tblHeader/>
        </w:trPr>
        <w:tc>
          <w:tcPr>
            <w:tcW w:w="563" w:type="dxa"/>
            <w:shd w:val="clear" w:color="auto" w:fill="FFFFFF" w:themeFill="background1"/>
            <w:vAlign w:val="center"/>
          </w:tcPr>
          <w:p w14:paraId="37FCDEF9" w14:textId="410B1E50" w:rsidR="00510854" w:rsidRPr="00BF363C" w:rsidRDefault="00510854" w:rsidP="00CA1E58">
            <w:pPr>
              <w:spacing w:before="120" w:after="120"/>
              <w:rPr>
                <w:rFonts w:ascii="Public Sans Light" w:hAnsi="Public Sans Light" w:cs="Arial"/>
                <w:b/>
                <w:bCs/>
              </w:rPr>
            </w:pPr>
            <w:r w:rsidRPr="00BF363C">
              <w:rPr>
                <w:rFonts w:ascii="Public Sans Light" w:hAnsi="Public Sans Light" w:cs="Arial"/>
                <w:b/>
                <w:bCs/>
              </w:rPr>
              <w:t>12</w:t>
            </w:r>
          </w:p>
        </w:tc>
        <w:tc>
          <w:tcPr>
            <w:tcW w:w="5923" w:type="dxa"/>
            <w:gridSpan w:val="2"/>
            <w:shd w:val="clear" w:color="auto" w:fill="FFFFFF" w:themeFill="background1"/>
            <w:vAlign w:val="center"/>
          </w:tcPr>
          <w:p w14:paraId="215C63AF" w14:textId="77777777" w:rsidR="00510854" w:rsidRPr="00836FC0" w:rsidRDefault="00510854" w:rsidP="00CA1E58">
            <w:pPr>
              <w:spacing w:before="120" w:after="120"/>
              <w:rPr>
                <w:rFonts w:ascii="Public Sans Light" w:hAnsi="Public Sans Light" w:cs="Arial"/>
              </w:rPr>
            </w:pPr>
            <w:r w:rsidRPr="00836FC0">
              <w:rPr>
                <w:rFonts w:ascii="Public Sans Light" w:hAnsi="Public Sans Light" w:cs="Arial"/>
              </w:rPr>
              <w:t xml:space="preserve">Are sharps bins easily accessible from all areas where patients are being cared for? </w:t>
            </w:r>
          </w:p>
          <w:p w14:paraId="7B02D2D7" w14:textId="491ABD4A" w:rsidR="00510854" w:rsidRPr="00836FC0" w:rsidRDefault="00510854" w:rsidP="00CA1E58">
            <w:pPr>
              <w:spacing w:before="120" w:after="240"/>
              <w:rPr>
                <w:rFonts w:ascii="Public Sans Light" w:hAnsi="Public Sans Light" w:cs="Arial"/>
              </w:rPr>
            </w:pPr>
            <w:r w:rsidRPr="00836FC0">
              <w:rPr>
                <w:rFonts w:ascii="Public Sans Light" w:hAnsi="Public Sans Light" w:cs="Arial"/>
              </w:rPr>
              <w:t>(Health and Safety (Sharp Instrument) regulations require to be close to point of use</w:t>
            </w:r>
            <w:r w:rsidR="00CA1E58">
              <w:rPr>
                <w:rFonts w:ascii="Public Sans Light" w:hAnsi="Public Sans Light" w:cs="Arial"/>
              </w:rPr>
              <w:t>.</w:t>
            </w:r>
          </w:p>
        </w:tc>
        <w:tc>
          <w:tcPr>
            <w:tcW w:w="663" w:type="dxa"/>
            <w:tcBorders>
              <w:top w:val="single" w:sz="4" w:space="0" w:color="FFFFFF" w:themeColor="background1"/>
            </w:tcBorders>
            <w:shd w:val="clear" w:color="auto" w:fill="FFFFFF" w:themeFill="background1"/>
            <w:vAlign w:val="center"/>
          </w:tcPr>
          <w:p w14:paraId="365F80E3" w14:textId="77777777" w:rsidR="00510854" w:rsidRPr="00836FC0" w:rsidRDefault="00510854" w:rsidP="00CA1E58">
            <w:pPr>
              <w:spacing w:before="120" w:after="120"/>
              <w:rPr>
                <w:rFonts w:ascii="Public Sans Light" w:hAnsi="Public Sans Light" w:cs="Arial"/>
                <w:b/>
                <w:bCs/>
              </w:rPr>
            </w:pPr>
          </w:p>
        </w:tc>
        <w:tc>
          <w:tcPr>
            <w:tcW w:w="664" w:type="dxa"/>
            <w:tcBorders>
              <w:top w:val="single" w:sz="4" w:space="0" w:color="FFFFFF" w:themeColor="background1"/>
            </w:tcBorders>
            <w:shd w:val="clear" w:color="auto" w:fill="FFFFFF" w:themeFill="background1"/>
            <w:vAlign w:val="center"/>
          </w:tcPr>
          <w:p w14:paraId="08E044D5" w14:textId="77777777" w:rsidR="00510854" w:rsidRPr="00836FC0" w:rsidRDefault="00510854" w:rsidP="00CA1E58">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FFFFFF" w:themeFill="background1"/>
            <w:vAlign w:val="center"/>
          </w:tcPr>
          <w:p w14:paraId="1EBD53FB" w14:textId="77777777" w:rsidR="00510854" w:rsidRPr="00836FC0" w:rsidRDefault="00510854" w:rsidP="00CA1E58">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FFFFFF" w:themeFill="background1"/>
            <w:vAlign w:val="center"/>
          </w:tcPr>
          <w:p w14:paraId="604B8B4A" w14:textId="77777777" w:rsidR="00510854" w:rsidRPr="00836FC0" w:rsidRDefault="00510854" w:rsidP="00CA1E58">
            <w:pPr>
              <w:spacing w:before="120" w:after="120"/>
              <w:rPr>
                <w:rFonts w:ascii="Public Sans Light" w:hAnsi="Public Sans Light" w:cs="Arial"/>
                <w:b/>
                <w:bCs/>
              </w:rPr>
            </w:pPr>
          </w:p>
        </w:tc>
      </w:tr>
      <w:tr w:rsidR="00510854" w:rsidRPr="00B53528" w14:paraId="5F9E496A" w14:textId="77777777" w:rsidTr="00510854">
        <w:trPr>
          <w:trHeight w:val="252"/>
          <w:tblHeader/>
        </w:trPr>
        <w:tc>
          <w:tcPr>
            <w:tcW w:w="6486" w:type="dxa"/>
            <w:gridSpan w:val="3"/>
            <w:shd w:val="clear" w:color="auto" w:fill="C1E4F5" w:themeFill="accent1" w:themeFillTint="33"/>
            <w:vAlign w:val="center"/>
          </w:tcPr>
          <w:p w14:paraId="286C43A2" w14:textId="0E9E2028" w:rsidR="00510854" w:rsidRPr="00836FC0" w:rsidRDefault="00510854" w:rsidP="00CA1E58">
            <w:pPr>
              <w:spacing w:before="120" w:after="120"/>
              <w:rPr>
                <w:rFonts w:ascii="Public Sans Light" w:hAnsi="Public Sans Light" w:cs="Arial"/>
              </w:rPr>
            </w:pPr>
            <w:r w:rsidRPr="00836FC0">
              <w:rPr>
                <w:rFonts w:ascii="Public Sans Light" w:hAnsi="Public Sans Light" w:cs="Arial"/>
                <w:b/>
                <w:bCs/>
              </w:rPr>
              <w:t xml:space="preserve">SHARPS </w:t>
            </w:r>
          </w:p>
        </w:tc>
        <w:tc>
          <w:tcPr>
            <w:tcW w:w="663" w:type="dxa"/>
            <w:tcBorders>
              <w:top w:val="single" w:sz="4" w:space="0" w:color="FFFFFF" w:themeColor="background1"/>
            </w:tcBorders>
            <w:shd w:val="clear" w:color="auto" w:fill="C1E4F5" w:themeFill="accent1" w:themeFillTint="33"/>
            <w:vAlign w:val="center"/>
          </w:tcPr>
          <w:p w14:paraId="5C6B7824" w14:textId="63446111" w:rsidR="00510854" w:rsidRPr="00836FC0" w:rsidRDefault="00510854" w:rsidP="00CA1E58">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FFFFFF" w:themeColor="background1"/>
            </w:tcBorders>
            <w:shd w:val="clear" w:color="auto" w:fill="C1E4F5" w:themeFill="accent1" w:themeFillTint="33"/>
            <w:vAlign w:val="center"/>
          </w:tcPr>
          <w:p w14:paraId="21ECD233" w14:textId="514CAE67" w:rsidR="00510854" w:rsidRPr="00836FC0" w:rsidRDefault="00510854" w:rsidP="00CA1E58">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FFFFFF" w:themeColor="background1"/>
            </w:tcBorders>
            <w:shd w:val="clear" w:color="auto" w:fill="C1E4F5" w:themeFill="accent1" w:themeFillTint="33"/>
            <w:vAlign w:val="center"/>
          </w:tcPr>
          <w:p w14:paraId="1548AF32" w14:textId="05CB8E79" w:rsidR="00510854" w:rsidRPr="00836FC0" w:rsidRDefault="00510854" w:rsidP="00CA1E58">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FFFFFF" w:themeColor="background1"/>
            </w:tcBorders>
            <w:shd w:val="clear" w:color="auto" w:fill="C1E4F5" w:themeFill="accent1" w:themeFillTint="33"/>
            <w:vAlign w:val="center"/>
          </w:tcPr>
          <w:p w14:paraId="2075BB47" w14:textId="77777777" w:rsidR="00510854" w:rsidRPr="00836FC0" w:rsidRDefault="00510854" w:rsidP="00CA1E58">
            <w:pPr>
              <w:spacing w:before="120" w:after="120"/>
              <w:rPr>
                <w:rFonts w:ascii="Public Sans Light" w:hAnsi="Public Sans Light" w:cs="Arial"/>
                <w:b/>
                <w:bCs/>
              </w:rPr>
            </w:pPr>
          </w:p>
        </w:tc>
      </w:tr>
      <w:tr w:rsidR="00510854" w:rsidRPr="00B53528" w14:paraId="0C7F8681" w14:textId="77777777" w:rsidTr="000323F1">
        <w:trPr>
          <w:trHeight w:val="252"/>
          <w:tblHeader/>
        </w:trPr>
        <w:tc>
          <w:tcPr>
            <w:tcW w:w="563" w:type="dxa"/>
            <w:shd w:val="clear" w:color="auto" w:fill="FFFFFF" w:themeFill="background1"/>
            <w:vAlign w:val="center"/>
          </w:tcPr>
          <w:p w14:paraId="2A4BCCBE" w14:textId="4B893F36" w:rsidR="00510854" w:rsidRPr="00BF363C" w:rsidRDefault="00510854" w:rsidP="00CA1E58">
            <w:pPr>
              <w:spacing w:before="120" w:after="120"/>
              <w:rPr>
                <w:rFonts w:ascii="Public Sans Light" w:hAnsi="Public Sans Light" w:cs="Arial"/>
                <w:b/>
                <w:bCs/>
              </w:rPr>
            </w:pPr>
            <w:r w:rsidRPr="00BF363C">
              <w:rPr>
                <w:rFonts w:ascii="Public Sans Light" w:hAnsi="Public Sans Light" w:cs="Arial"/>
                <w:b/>
                <w:bCs/>
              </w:rPr>
              <w:t>13</w:t>
            </w:r>
          </w:p>
        </w:tc>
        <w:tc>
          <w:tcPr>
            <w:tcW w:w="5923" w:type="dxa"/>
            <w:gridSpan w:val="2"/>
            <w:shd w:val="clear" w:color="auto" w:fill="FFFFFF" w:themeFill="background1"/>
            <w:vAlign w:val="center"/>
          </w:tcPr>
          <w:p w14:paraId="463AD947" w14:textId="21DC8E8F" w:rsidR="0049674E" w:rsidRDefault="00510854" w:rsidP="00CA1E58">
            <w:pPr>
              <w:spacing w:before="120" w:after="120"/>
              <w:rPr>
                <w:rFonts w:ascii="Public Sans Light" w:hAnsi="Public Sans Light" w:cs="Arial"/>
              </w:rPr>
            </w:pPr>
            <w:r w:rsidRPr="00836FC0">
              <w:rPr>
                <w:rFonts w:ascii="Public Sans Light" w:hAnsi="Public Sans Light" w:cs="Arial"/>
              </w:rPr>
              <w:t xml:space="preserve">Is lighting dimmed in areas when sharps are </w:t>
            </w:r>
            <w:r w:rsidR="0049674E">
              <w:rPr>
                <w:rFonts w:ascii="Public Sans Light" w:hAnsi="Public Sans Light" w:cs="Arial"/>
              </w:rPr>
              <w:t xml:space="preserve">prepared/ </w:t>
            </w:r>
            <w:r w:rsidRPr="00836FC0">
              <w:rPr>
                <w:rFonts w:ascii="Public Sans Light" w:hAnsi="Public Sans Light" w:cs="Arial"/>
              </w:rPr>
              <w:t>used?</w:t>
            </w:r>
          </w:p>
          <w:p w14:paraId="38FA5EC1" w14:textId="2125EC68" w:rsidR="0049674E" w:rsidRPr="00836FC0" w:rsidRDefault="0049674E" w:rsidP="00CA1E58">
            <w:pPr>
              <w:spacing w:before="120" w:after="240"/>
              <w:rPr>
                <w:rFonts w:ascii="Public Sans Light" w:hAnsi="Public Sans Light" w:cs="Arial"/>
              </w:rPr>
            </w:pPr>
            <w:r>
              <w:rPr>
                <w:rFonts w:ascii="Public Sans Light" w:hAnsi="Public Sans Light" w:cs="Arial"/>
              </w:rPr>
              <w:t>(this may increase the risk of sharps injuries)</w:t>
            </w:r>
            <w:r w:rsidRPr="00836FC0">
              <w:rPr>
                <w:rFonts w:ascii="Public Sans Light" w:hAnsi="Public Sans Light" w:cs="Arial"/>
              </w:rPr>
              <w:t xml:space="preserve">? </w:t>
            </w:r>
          </w:p>
        </w:tc>
        <w:tc>
          <w:tcPr>
            <w:tcW w:w="663" w:type="dxa"/>
            <w:tcBorders>
              <w:top w:val="single" w:sz="4" w:space="0" w:color="FFFFFF" w:themeColor="background1"/>
            </w:tcBorders>
            <w:shd w:val="clear" w:color="auto" w:fill="FFFFFF" w:themeFill="background1"/>
            <w:vAlign w:val="center"/>
          </w:tcPr>
          <w:p w14:paraId="7811E1C2" w14:textId="77777777" w:rsidR="00510854" w:rsidRPr="00836FC0" w:rsidRDefault="00510854" w:rsidP="00CA1E58">
            <w:pPr>
              <w:spacing w:before="120" w:after="120"/>
              <w:rPr>
                <w:rFonts w:ascii="Public Sans Light" w:hAnsi="Public Sans Light" w:cs="Arial"/>
                <w:b/>
                <w:bCs/>
              </w:rPr>
            </w:pPr>
          </w:p>
        </w:tc>
        <w:tc>
          <w:tcPr>
            <w:tcW w:w="664" w:type="dxa"/>
            <w:tcBorders>
              <w:top w:val="single" w:sz="4" w:space="0" w:color="FFFFFF" w:themeColor="background1"/>
            </w:tcBorders>
            <w:shd w:val="clear" w:color="auto" w:fill="FFFFFF" w:themeFill="background1"/>
            <w:vAlign w:val="center"/>
          </w:tcPr>
          <w:p w14:paraId="610ED2E6" w14:textId="77777777" w:rsidR="00510854" w:rsidRPr="00836FC0" w:rsidRDefault="00510854" w:rsidP="00CA1E58">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FFFFFF" w:themeFill="background1"/>
            <w:vAlign w:val="center"/>
          </w:tcPr>
          <w:p w14:paraId="10BDB27A" w14:textId="77777777" w:rsidR="00510854" w:rsidRPr="00836FC0" w:rsidRDefault="00510854" w:rsidP="00CA1E58">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FFFFFF" w:themeFill="background1"/>
            <w:vAlign w:val="center"/>
          </w:tcPr>
          <w:p w14:paraId="58749B88" w14:textId="77777777" w:rsidR="00510854" w:rsidRPr="00836FC0" w:rsidRDefault="00510854" w:rsidP="00CA1E58">
            <w:pPr>
              <w:spacing w:before="120" w:after="120"/>
              <w:rPr>
                <w:rFonts w:ascii="Public Sans Light" w:hAnsi="Public Sans Light" w:cs="Arial"/>
                <w:b/>
                <w:bCs/>
              </w:rPr>
            </w:pPr>
          </w:p>
        </w:tc>
      </w:tr>
      <w:tr w:rsidR="00510854" w:rsidRPr="00B53528" w14:paraId="1AD82DB5" w14:textId="77777777" w:rsidTr="000323F1">
        <w:trPr>
          <w:trHeight w:val="252"/>
          <w:tblHeader/>
        </w:trPr>
        <w:tc>
          <w:tcPr>
            <w:tcW w:w="563" w:type="dxa"/>
            <w:shd w:val="clear" w:color="auto" w:fill="FFFFFF" w:themeFill="background1"/>
            <w:vAlign w:val="center"/>
          </w:tcPr>
          <w:p w14:paraId="37C6994F" w14:textId="30BF9E70" w:rsidR="00510854" w:rsidRPr="00BF363C" w:rsidRDefault="00510854" w:rsidP="00CA1E58">
            <w:pPr>
              <w:spacing w:before="120" w:after="120"/>
              <w:rPr>
                <w:rFonts w:ascii="Public Sans Light" w:hAnsi="Public Sans Light" w:cs="Arial"/>
                <w:b/>
                <w:bCs/>
              </w:rPr>
            </w:pPr>
            <w:r w:rsidRPr="00BF363C">
              <w:rPr>
                <w:rFonts w:ascii="Public Sans Light" w:hAnsi="Public Sans Light" w:cs="Arial"/>
                <w:b/>
                <w:bCs/>
              </w:rPr>
              <w:t>14</w:t>
            </w:r>
          </w:p>
        </w:tc>
        <w:tc>
          <w:tcPr>
            <w:tcW w:w="5923" w:type="dxa"/>
            <w:gridSpan w:val="2"/>
            <w:shd w:val="clear" w:color="auto" w:fill="FFFFFF" w:themeFill="background1"/>
            <w:vAlign w:val="center"/>
          </w:tcPr>
          <w:p w14:paraId="58F44C5B" w14:textId="7656D50A" w:rsidR="00510854" w:rsidRPr="00836FC0" w:rsidRDefault="00510854" w:rsidP="00CA1E58">
            <w:pPr>
              <w:spacing w:before="120" w:after="240"/>
              <w:rPr>
                <w:rFonts w:ascii="Public Sans Light" w:hAnsi="Public Sans Light" w:cs="Arial"/>
              </w:rPr>
            </w:pPr>
            <w:r w:rsidRPr="00836FC0">
              <w:rPr>
                <w:rFonts w:ascii="Public Sans Light" w:hAnsi="Public Sans Light" w:cs="Arial"/>
              </w:rPr>
              <w:t xml:space="preserve">Are any areas particularly cramped/ congested where sharps may be </w:t>
            </w:r>
            <w:r w:rsidR="0049674E">
              <w:rPr>
                <w:rFonts w:ascii="Public Sans Light" w:hAnsi="Public Sans Light" w:cs="Arial"/>
              </w:rPr>
              <w:t xml:space="preserve">prepared/ </w:t>
            </w:r>
            <w:r w:rsidRPr="00836FC0">
              <w:rPr>
                <w:rFonts w:ascii="Public Sans Light" w:hAnsi="Public Sans Light" w:cs="Arial"/>
              </w:rPr>
              <w:t>used</w:t>
            </w:r>
            <w:r w:rsidR="0049674E">
              <w:rPr>
                <w:rFonts w:ascii="Public Sans Light" w:hAnsi="Public Sans Light" w:cs="Arial"/>
              </w:rPr>
              <w:t xml:space="preserve"> (this may increase the risk of sharps injuries)</w:t>
            </w:r>
            <w:r w:rsidRPr="00836FC0">
              <w:rPr>
                <w:rFonts w:ascii="Public Sans Light" w:hAnsi="Public Sans Light" w:cs="Arial"/>
              </w:rPr>
              <w:t xml:space="preserve">? </w:t>
            </w:r>
          </w:p>
        </w:tc>
        <w:tc>
          <w:tcPr>
            <w:tcW w:w="663" w:type="dxa"/>
            <w:tcBorders>
              <w:top w:val="single" w:sz="4" w:space="0" w:color="FFFFFF" w:themeColor="background1"/>
            </w:tcBorders>
            <w:shd w:val="clear" w:color="auto" w:fill="FFFFFF" w:themeFill="background1"/>
            <w:vAlign w:val="center"/>
          </w:tcPr>
          <w:p w14:paraId="2F223080" w14:textId="77777777" w:rsidR="00510854" w:rsidRPr="00836FC0" w:rsidRDefault="00510854" w:rsidP="00CA1E58">
            <w:pPr>
              <w:spacing w:before="120" w:after="120"/>
              <w:rPr>
                <w:rFonts w:ascii="Public Sans Light" w:hAnsi="Public Sans Light" w:cs="Arial"/>
                <w:b/>
                <w:bCs/>
              </w:rPr>
            </w:pPr>
          </w:p>
        </w:tc>
        <w:tc>
          <w:tcPr>
            <w:tcW w:w="664" w:type="dxa"/>
            <w:tcBorders>
              <w:top w:val="single" w:sz="4" w:space="0" w:color="FFFFFF" w:themeColor="background1"/>
            </w:tcBorders>
            <w:shd w:val="clear" w:color="auto" w:fill="FFFFFF" w:themeFill="background1"/>
            <w:vAlign w:val="center"/>
          </w:tcPr>
          <w:p w14:paraId="4DAB787D" w14:textId="77777777" w:rsidR="00510854" w:rsidRPr="00836FC0" w:rsidRDefault="00510854" w:rsidP="00CA1E58">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FFFFFF" w:themeFill="background1"/>
            <w:vAlign w:val="center"/>
          </w:tcPr>
          <w:p w14:paraId="463A3305" w14:textId="77777777" w:rsidR="00510854" w:rsidRPr="00836FC0" w:rsidRDefault="00510854" w:rsidP="00CA1E58">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FFFFFF" w:themeFill="background1"/>
            <w:vAlign w:val="center"/>
          </w:tcPr>
          <w:p w14:paraId="2D97156E" w14:textId="77777777" w:rsidR="00AB1FE2" w:rsidRDefault="00AB1FE2" w:rsidP="00CA1E58">
            <w:pPr>
              <w:spacing w:before="120" w:after="120"/>
              <w:rPr>
                <w:rFonts w:ascii="Public Sans Light" w:hAnsi="Public Sans Light" w:cs="Arial"/>
                <w:b/>
                <w:bCs/>
              </w:rPr>
            </w:pPr>
          </w:p>
          <w:p w14:paraId="4BDA9E76" w14:textId="77777777" w:rsidR="00AB1FE2" w:rsidRDefault="00AB1FE2" w:rsidP="00CA1E58">
            <w:pPr>
              <w:spacing w:before="120" w:after="120"/>
              <w:rPr>
                <w:rFonts w:ascii="Public Sans Light" w:hAnsi="Public Sans Light" w:cs="Arial"/>
                <w:b/>
                <w:bCs/>
              </w:rPr>
            </w:pPr>
          </w:p>
          <w:p w14:paraId="41C417F7" w14:textId="77777777" w:rsidR="00AB1FE2" w:rsidRPr="00836FC0" w:rsidRDefault="00AB1FE2" w:rsidP="00CA1E58">
            <w:pPr>
              <w:spacing w:before="120" w:after="120"/>
              <w:rPr>
                <w:rFonts w:ascii="Public Sans Light" w:hAnsi="Public Sans Light" w:cs="Arial"/>
                <w:b/>
                <w:bCs/>
              </w:rPr>
            </w:pPr>
          </w:p>
        </w:tc>
      </w:tr>
      <w:tr w:rsidR="00510854" w:rsidRPr="00B53528" w14:paraId="17BD51E4" w14:textId="77777777" w:rsidTr="000323F1">
        <w:trPr>
          <w:trHeight w:val="252"/>
          <w:tblHeader/>
        </w:trPr>
        <w:tc>
          <w:tcPr>
            <w:tcW w:w="6486" w:type="dxa"/>
            <w:gridSpan w:val="3"/>
            <w:shd w:val="clear" w:color="auto" w:fill="CAEDFB" w:themeFill="accent4" w:themeFillTint="33"/>
            <w:vAlign w:val="center"/>
          </w:tcPr>
          <w:p w14:paraId="63698E76" w14:textId="23B194C2" w:rsidR="00510854" w:rsidRPr="00836FC0" w:rsidRDefault="00510854" w:rsidP="00CA1E58">
            <w:pPr>
              <w:spacing w:before="120" w:after="120"/>
              <w:rPr>
                <w:rFonts w:ascii="Public Sans Light" w:hAnsi="Public Sans Light" w:cs="Arial"/>
                <w:b/>
                <w:bCs/>
              </w:rPr>
            </w:pPr>
            <w:r w:rsidRPr="00836FC0">
              <w:rPr>
                <w:rFonts w:ascii="Public Sans Light" w:hAnsi="Public Sans Light" w:cs="Arial"/>
                <w:b/>
                <w:bCs/>
              </w:rPr>
              <w:t>LIGHTING</w:t>
            </w:r>
          </w:p>
        </w:tc>
        <w:tc>
          <w:tcPr>
            <w:tcW w:w="663" w:type="dxa"/>
            <w:tcBorders>
              <w:top w:val="single" w:sz="4" w:space="0" w:color="FFFFFF" w:themeColor="background1"/>
            </w:tcBorders>
            <w:shd w:val="clear" w:color="auto" w:fill="CAEDFB" w:themeFill="accent4" w:themeFillTint="33"/>
            <w:vAlign w:val="center"/>
          </w:tcPr>
          <w:p w14:paraId="638B3D46" w14:textId="42CBB643" w:rsidR="00510854" w:rsidRPr="00836FC0" w:rsidRDefault="00510854" w:rsidP="00CA1E58">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FFFFFF" w:themeColor="background1"/>
            </w:tcBorders>
            <w:shd w:val="clear" w:color="auto" w:fill="CAEDFB" w:themeFill="accent4" w:themeFillTint="33"/>
            <w:vAlign w:val="center"/>
          </w:tcPr>
          <w:p w14:paraId="6FBAA2A9" w14:textId="1C1C1118" w:rsidR="00510854" w:rsidRPr="00836FC0" w:rsidRDefault="00510854" w:rsidP="00CA1E58">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FFFFFF" w:themeColor="background1"/>
            </w:tcBorders>
            <w:shd w:val="clear" w:color="auto" w:fill="CAEDFB" w:themeFill="accent4" w:themeFillTint="33"/>
            <w:vAlign w:val="center"/>
          </w:tcPr>
          <w:p w14:paraId="65FF0D60" w14:textId="7BC876A5" w:rsidR="00510854" w:rsidRPr="00836FC0" w:rsidRDefault="00510854" w:rsidP="00CA1E58">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FFFFFF" w:themeColor="background1"/>
            </w:tcBorders>
            <w:shd w:val="clear" w:color="auto" w:fill="CAEDFB" w:themeFill="accent4" w:themeFillTint="33"/>
            <w:vAlign w:val="center"/>
          </w:tcPr>
          <w:p w14:paraId="04B10FF1" w14:textId="77777777" w:rsidR="00510854" w:rsidRPr="00836FC0" w:rsidRDefault="00510854" w:rsidP="00CA1E58">
            <w:pPr>
              <w:spacing w:before="120" w:after="120"/>
              <w:rPr>
                <w:rFonts w:ascii="Public Sans Light" w:hAnsi="Public Sans Light" w:cs="Arial"/>
                <w:b/>
                <w:bCs/>
              </w:rPr>
            </w:pPr>
          </w:p>
        </w:tc>
      </w:tr>
      <w:tr w:rsidR="00510854" w:rsidRPr="00B53528" w14:paraId="3B8B4332" w14:textId="77777777" w:rsidTr="000323F1">
        <w:trPr>
          <w:trHeight w:val="252"/>
          <w:tblHeader/>
        </w:trPr>
        <w:tc>
          <w:tcPr>
            <w:tcW w:w="563" w:type="dxa"/>
            <w:shd w:val="clear" w:color="auto" w:fill="FFFFFF" w:themeFill="background1"/>
            <w:vAlign w:val="center"/>
          </w:tcPr>
          <w:p w14:paraId="56D696CD" w14:textId="7675297A" w:rsidR="00510854" w:rsidRPr="00BF363C" w:rsidRDefault="00510854" w:rsidP="00CA1E58">
            <w:pPr>
              <w:spacing w:before="120" w:after="120"/>
              <w:rPr>
                <w:rFonts w:ascii="Public Sans Light" w:hAnsi="Public Sans Light" w:cs="Arial"/>
                <w:b/>
                <w:bCs/>
              </w:rPr>
            </w:pPr>
            <w:r w:rsidRPr="00BF363C">
              <w:rPr>
                <w:rFonts w:ascii="Public Sans Light" w:hAnsi="Public Sans Light" w:cs="Arial"/>
                <w:b/>
                <w:bCs/>
              </w:rPr>
              <w:t>15</w:t>
            </w:r>
          </w:p>
        </w:tc>
        <w:tc>
          <w:tcPr>
            <w:tcW w:w="5923" w:type="dxa"/>
            <w:gridSpan w:val="2"/>
            <w:shd w:val="clear" w:color="auto" w:fill="FFFFFF" w:themeFill="background1"/>
            <w:vAlign w:val="center"/>
          </w:tcPr>
          <w:p w14:paraId="016415DC" w14:textId="2AD266E5" w:rsidR="00241626" w:rsidRPr="00836FC0" w:rsidRDefault="00510854" w:rsidP="00241626">
            <w:pPr>
              <w:spacing w:before="480" w:after="600"/>
              <w:rPr>
                <w:rFonts w:ascii="Public Sans Light" w:hAnsi="Public Sans Light" w:cs="Arial"/>
              </w:rPr>
            </w:pPr>
            <w:r w:rsidRPr="00836FC0">
              <w:rPr>
                <w:rFonts w:ascii="Public Sans Light" w:hAnsi="Public Sans Light" w:cs="Arial"/>
              </w:rPr>
              <w:t xml:space="preserve">Is there adequate lighting to enable people to work, use facilities without experiencing eye strain and safely move from place to place? </w:t>
            </w:r>
          </w:p>
        </w:tc>
        <w:tc>
          <w:tcPr>
            <w:tcW w:w="663" w:type="dxa"/>
            <w:tcBorders>
              <w:top w:val="single" w:sz="4" w:space="0" w:color="FFFFFF" w:themeColor="background1"/>
            </w:tcBorders>
            <w:shd w:val="clear" w:color="auto" w:fill="FFFFFF" w:themeFill="background1"/>
            <w:vAlign w:val="center"/>
          </w:tcPr>
          <w:p w14:paraId="77A75529" w14:textId="77777777" w:rsidR="00510854" w:rsidRPr="00836FC0" w:rsidRDefault="00510854" w:rsidP="00CA1E58">
            <w:pPr>
              <w:spacing w:before="120" w:after="120"/>
              <w:rPr>
                <w:rFonts w:ascii="Public Sans Light" w:hAnsi="Public Sans Light" w:cs="Arial"/>
                <w:b/>
                <w:bCs/>
              </w:rPr>
            </w:pPr>
          </w:p>
        </w:tc>
        <w:tc>
          <w:tcPr>
            <w:tcW w:w="664" w:type="dxa"/>
            <w:tcBorders>
              <w:top w:val="single" w:sz="4" w:space="0" w:color="FFFFFF" w:themeColor="background1"/>
            </w:tcBorders>
            <w:shd w:val="clear" w:color="auto" w:fill="FFFFFF" w:themeFill="background1"/>
            <w:vAlign w:val="center"/>
          </w:tcPr>
          <w:p w14:paraId="697B0798" w14:textId="77777777" w:rsidR="00510854" w:rsidRPr="00836FC0" w:rsidRDefault="00510854" w:rsidP="00CA1E58">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FFFFFF" w:themeFill="background1"/>
            <w:vAlign w:val="center"/>
          </w:tcPr>
          <w:p w14:paraId="2FDF47C8" w14:textId="77777777" w:rsidR="00510854" w:rsidRPr="00836FC0" w:rsidRDefault="00510854" w:rsidP="00CA1E58">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FFFFFF" w:themeFill="background1"/>
            <w:vAlign w:val="center"/>
          </w:tcPr>
          <w:p w14:paraId="36E83816" w14:textId="77777777" w:rsidR="00AB1FE2" w:rsidRDefault="00AB1FE2" w:rsidP="00CA1E58">
            <w:pPr>
              <w:spacing w:before="120" w:after="120"/>
              <w:rPr>
                <w:rFonts w:ascii="Public Sans Light" w:hAnsi="Public Sans Light" w:cs="Arial"/>
                <w:b/>
                <w:bCs/>
              </w:rPr>
            </w:pPr>
          </w:p>
          <w:p w14:paraId="295CBB43" w14:textId="77777777" w:rsidR="00AB1FE2" w:rsidRDefault="00AB1FE2" w:rsidP="00CA1E58">
            <w:pPr>
              <w:spacing w:before="120" w:after="120"/>
              <w:rPr>
                <w:rFonts w:ascii="Public Sans Light" w:hAnsi="Public Sans Light" w:cs="Arial"/>
                <w:b/>
                <w:bCs/>
              </w:rPr>
            </w:pPr>
          </w:p>
          <w:p w14:paraId="23D19D46" w14:textId="77777777" w:rsidR="00AB1FE2" w:rsidRPr="00836FC0" w:rsidRDefault="00AB1FE2" w:rsidP="00CA1E58">
            <w:pPr>
              <w:spacing w:before="120" w:after="120"/>
              <w:rPr>
                <w:rFonts w:ascii="Public Sans Light" w:hAnsi="Public Sans Light" w:cs="Arial"/>
                <w:b/>
                <w:bCs/>
              </w:rPr>
            </w:pPr>
          </w:p>
        </w:tc>
      </w:tr>
      <w:tr w:rsidR="00510854" w:rsidRPr="00B53528" w14:paraId="4FB3C87A" w14:textId="77777777" w:rsidTr="000323F1">
        <w:trPr>
          <w:trHeight w:val="252"/>
          <w:tblHeader/>
        </w:trPr>
        <w:tc>
          <w:tcPr>
            <w:tcW w:w="6486" w:type="dxa"/>
            <w:gridSpan w:val="3"/>
            <w:shd w:val="clear" w:color="auto" w:fill="CAEDFB" w:themeFill="accent4" w:themeFillTint="33"/>
            <w:vAlign w:val="center"/>
          </w:tcPr>
          <w:p w14:paraId="4BE55FA2" w14:textId="057DB0A5" w:rsidR="00510854" w:rsidRPr="00836FC0" w:rsidRDefault="00510854" w:rsidP="00CA1E58">
            <w:pPr>
              <w:spacing w:before="120" w:after="120"/>
              <w:rPr>
                <w:rFonts w:ascii="Public Sans Light" w:hAnsi="Public Sans Light" w:cs="Arial"/>
                <w:b/>
                <w:bCs/>
              </w:rPr>
            </w:pPr>
            <w:r w:rsidRPr="00836FC0">
              <w:rPr>
                <w:rFonts w:ascii="Public Sans Light" w:hAnsi="Public Sans Light" w:cs="Arial"/>
                <w:b/>
                <w:bCs/>
              </w:rPr>
              <w:lastRenderedPageBreak/>
              <w:t>ACCESS TO HANDWASHING FACILITIES</w:t>
            </w:r>
          </w:p>
        </w:tc>
        <w:tc>
          <w:tcPr>
            <w:tcW w:w="663" w:type="dxa"/>
            <w:tcBorders>
              <w:top w:val="single" w:sz="4" w:space="0" w:color="FFFFFF" w:themeColor="background1"/>
            </w:tcBorders>
            <w:shd w:val="clear" w:color="auto" w:fill="CAEDFB" w:themeFill="accent4" w:themeFillTint="33"/>
            <w:vAlign w:val="center"/>
          </w:tcPr>
          <w:p w14:paraId="3992B2FA" w14:textId="3AE3FAB1" w:rsidR="00510854" w:rsidRPr="00836FC0" w:rsidRDefault="00510854" w:rsidP="00CA1E58">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FFFFFF" w:themeColor="background1"/>
            </w:tcBorders>
            <w:shd w:val="clear" w:color="auto" w:fill="CAEDFB" w:themeFill="accent4" w:themeFillTint="33"/>
            <w:vAlign w:val="center"/>
          </w:tcPr>
          <w:p w14:paraId="4BE8F497" w14:textId="57151FA2" w:rsidR="00510854" w:rsidRPr="00836FC0" w:rsidRDefault="00510854" w:rsidP="00CA1E58">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FFFFFF" w:themeColor="background1"/>
            </w:tcBorders>
            <w:shd w:val="clear" w:color="auto" w:fill="CAEDFB" w:themeFill="accent4" w:themeFillTint="33"/>
            <w:vAlign w:val="center"/>
          </w:tcPr>
          <w:p w14:paraId="42FC218B" w14:textId="606B60B1" w:rsidR="00510854" w:rsidRPr="00836FC0" w:rsidRDefault="00510854" w:rsidP="00CA1E58">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FFFFFF" w:themeColor="background1"/>
            </w:tcBorders>
            <w:shd w:val="clear" w:color="auto" w:fill="CAEDFB" w:themeFill="accent4" w:themeFillTint="33"/>
            <w:vAlign w:val="center"/>
          </w:tcPr>
          <w:p w14:paraId="5D9F9F6C" w14:textId="77777777" w:rsidR="00510854" w:rsidRPr="00836FC0" w:rsidRDefault="00510854" w:rsidP="00CA1E58">
            <w:pPr>
              <w:spacing w:before="120" w:after="120"/>
              <w:rPr>
                <w:rFonts w:ascii="Public Sans Light" w:hAnsi="Public Sans Light" w:cs="Arial"/>
                <w:b/>
                <w:bCs/>
              </w:rPr>
            </w:pPr>
          </w:p>
        </w:tc>
      </w:tr>
      <w:tr w:rsidR="00510854" w:rsidRPr="00B53528" w14:paraId="33C56A97" w14:textId="77777777" w:rsidTr="000323F1">
        <w:trPr>
          <w:trHeight w:val="252"/>
          <w:tblHeader/>
        </w:trPr>
        <w:tc>
          <w:tcPr>
            <w:tcW w:w="563" w:type="dxa"/>
            <w:shd w:val="clear" w:color="auto" w:fill="FFFFFF" w:themeFill="background1"/>
            <w:vAlign w:val="center"/>
          </w:tcPr>
          <w:p w14:paraId="61395BA7" w14:textId="31620B96" w:rsidR="00510854" w:rsidRPr="00BF363C" w:rsidRDefault="00510854" w:rsidP="00CA1E58">
            <w:pPr>
              <w:spacing w:before="120" w:after="120"/>
              <w:rPr>
                <w:rFonts w:ascii="Public Sans Light" w:hAnsi="Public Sans Light" w:cs="Arial"/>
                <w:b/>
                <w:bCs/>
              </w:rPr>
            </w:pPr>
            <w:r w:rsidRPr="00BF363C">
              <w:rPr>
                <w:rFonts w:ascii="Public Sans Light" w:hAnsi="Public Sans Light" w:cs="Arial"/>
                <w:b/>
                <w:bCs/>
              </w:rPr>
              <w:t>16</w:t>
            </w:r>
          </w:p>
        </w:tc>
        <w:tc>
          <w:tcPr>
            <w:tcW w:w="5923" w:type="dxa"/>
            <w:gridSpan w:val="2"/>
            <w:shd w:val="clear" w:color="auto" w:fill="FFFFFF" w:themeFill="background1"/>
            <w:vAlign w:val="center"/>
          </w:tcPr>
          <w:p w14:paraId="707E0E13" w14:textId="2555D326" w:rsidR="00510854" w:rsidRPr="00836FC0" w:rsidRDefault="00510854" w:rsidP="00CA1E58">
            <w:pPr>
              <w:spacing w:before="120" w:after="240"/>
              <w:rPr>
                <w:rFonts w:ascii="Public Sans Light" w:hAnsi="Public Sans Light" w:cs="Arial"/>
              </w:rPr>
            </w:pPr>
            <w:r w:rsidRPr="00836FC0">
              <w:rPr>
                <w:rFonts w:ascii="Public Sans Light" w:hAnsi="Public Sans Light" w:cs="Arial"/>
              </w:rPr>
              <w:t>Are all handwashing and drying facilities easily accessible? i.e. beds to do not block access to facilities</w:t>
            </w:r>
            <w:r w:rsidR="00CA1E58">
              <w:rPr>
                <w:rFonts w:ascii="Public Sans Light" w:hAnsi="Public Sans Light" w:cs="Arial"/>
              </w:rPr>
              <w:t>.</w:t>
            </w:r>
          </w:p>
        </w:tc>
        <w:tc>
          <w:tcPr>
            <w:tcW w:w="663" w:type="dxa"/>
            <w:tcBorders>
              <w:top w:val="single" w:sz="4" w:space="0" w:color="FFFFFF" w:themeColor="background1"/>
            </w:tcBorders>
            <w:shd w:val="clear" w:color="auto" w:fill="FFFFFF" w:themeFill="background1"/>
            <w:vAlign w:val="center"/>
          </w:tcPr>
          <w:p w14:paraId="2EEEEB23" w14:textId="77777777" w:rsidR="00510854" w:rsidRPr="00836FC0" w:rsidRDefault="00510854" w:rsidP="00CA1E58">
            <w:pPr>
              <w:spacing w:before="120" w:after="120"/>
              <w:rPr>
                <w:rFonts w:ascii="Public Sans Light" w:hAnsi="Public Sans Light" w:cs="Arial"/>
                <w:b/>
                <w:bCs/>
              </w:rPr>
            </w:pPr>
          </w:p>
        </w:tc>
        <w:tc>
          <w:tcPr>
            <w:tcW w:w="664" w:type="dxa"/>
            <w:tcBorders>
              <w:top w:val="single" w:sz="4" w:space="0" w:color="FFFFFF" w:themeColor="background1"/>
            </w:tcBorders>
            <w:shd w:val="clear" w:color="auto" w:fill="FFFFFF" w:themeFill="background1"/>
            <w:vAlign w:val="center"/>
          </w:tcPr>
          <w:p w14:paraId="1EBF577D" w14:textId="77777777" w:rsidR="00510854" w:rsidRPr="00836FC0" w:rsidRDefault="00510854" w:rsidP="00CA1E58">
            <w:pPr>
              <w:spacing w:before="120" w:after="120"/>
              <w:rPr>
                <w:rFonts w:ascii="Public Sans Light" w:hAnsi="Public Sans Light" w:cs="Arial"/>
                <w:b/>
                <w:bCs/>
              </w:rPr>
            </w:pPr>
          </w:p>
        </w:tc>
        <w:tc>
          <w:tcPr>
            <w:tcW w:w="1132" w:type="dxa"/>
            <w:tcBorders>
              <w:top w:val="single" w:sz="4" w:space="0" w:color="FFFFFF" w:themeColor="background1"/>
            </w:tcBorders>
            <w:shd w:val="clear" w:color="auto" w:fill="FFFFFF" w:themeFill="background1"/>
            <w:vAlign w:val="center"/>
          </w:tcPr>
          <w:p w14:paraId="2D8C0B9C" w14:textId="77777777" w:rsidR="00510854" w:rsidRPr="00836FC0" w:rsidRDefault="00510854" w:rsidP="00CA1E58">
            <w:pPr>
              <w:spacing w:before="120" w:after="120"/>
              <w:rPr>
                <w:rFonts w:ascii="Public Sans Light" w:hAnsi="Public Sans Light" w:cs="Arial"/>
                <w:b/>
                <w:bCs/>
              </w:rPr>
            </w:pPr>
          </w:p>
        </w:tc>
        <w:tc>
          <w:tcPr>
            <w:tcW w:w="6934" w:type="dxa"/>
            <w:tcBorders>
              <w:top w:val="single" w:sz="4" w:space="0" w:color="FFFFFF" w:themeColor="background1"/>
            </w:tcBorders>
            <w:shd w:val="clear" w:color="auto" w:fill="FFFFFF" w:themeFill="background1"/>
            <w:vAlign w:val="center"/>
          </w:tcPr>
          <w:p w14:paraId="18A84595" w14:textId="77777777" w:rsidR="004C5AFB" w:rsidRDefault="004C5AFB" w:rsidP="00CA1E58">
            <w:pPr>
              <w:spacing w:before="120" w:after="120"/>
              <w:rPr>
                <w:rFonts w:ascii="Public Sans Light" w:hAnsi="Public Sans Light" w:cs="Arial"/>
                <w:b/>
                <w:bCs/>
              </w:rPr>
            </w:pPr>
          </w:p>
          <w:p w14:paraId="70A63829" w14:textId="77777777" w:rsidR="004C5AFB" w:rsidRPr="00836FC0" w:rsidRDefault="004C5AFB" w:rsidP="00CA1E58">
            <w:pPr>
              <w:spacing w:before="120" w:after="120"/>
              <w:rPr>
                <w:rFonts w:ascii="Public Sans Light" w:hAnsi="Public Sans Light" w:cs="Arial"/>
                <w:b/>
                <w:bCs/>
              </w:rPr>
            </w:pPr>
          </w:p>
        </w:tc>
      </w:tr>
      <w:tr w:rsidR="00510854" w:rsidRPr="00B53528" w14:paraId="3D536B9D" w14:textId="77777777" w:rsidTr="000323F1">
        <w:trPr>
          <w:trHeight w:val="252"/>
          <w:tblHeader/>
        </w:trPr>
        <w:tc>
          <w:tcPr>
            <w:tcW w:w="6486" w:type="dxa"/>
            <w:gridSpan w:val="3"/>
            <w:shd w:val="clear" w:color="auto" w:fill="CAEDFB" w:themeFill="accent4" w:themeFillTint="33"/>
            <w:vAlign w:val="center"/>
          </w:tcPr>
          <w:p w14:paraId="63FCEFBB" w14:textId="77777777" w:rsidR="00510854" w:rsidRDefault="00510854" w:rsidP="00CA1E58">
            <w:pPr>
              <w:spacing w:before="120" w:after="120"/>
              <w:rPr>
                <w:rFonts w:ascii="Public Sans Light" w:hAnsi="Public Sans Light" w:cs="Arial"/>
                <w:b/>
                <w:bCs/>
              </w:rPr>
            </w:pPr>
            <w:r w:rsidRPr="00836FC0">
              <w:rPr>
                <w:rFonts w:ascii="Public Sans Light" w:hAnsi="Public Sans Light" w:cs="Arial"/>
                <w:b/>
                <w:bCs/>
              </w:rPr>
              <w:t>COMPRESSED GAS INCL OXYGEN CYLINDERS</w:t>
            </w:r>
          </w:p>
          <w:p w14:paraId="464DB4C0" w14:textId="64E35407" w:rsidR="00510854" w:rsidRPr="00836FC0" w:rsidRDefault="00510854" w:rsidP="00CA1E58">
            <w:pPr>
              <w:spacing w:before="120" w:after="120"/>
              <w:rPr>
                <w:rFonts w:ascii="Public Sans Light" w:hAnsi="Public Sans Light" w:cs="Arial"/>
                <w:b/>
                <w:bCs/>
              </w:rPr>
            </w:pPr>
            <w:hyperlink r:id="rId10" w:history="1">
              <w:r w:rsidRPr="00CD6FDE">
                <w:rPr>
                  <w:rStyle w:val="Hyperlink"/>
                  <w:rFonts w:ascii="Public Sans Light" w:hAnsi="Public Sans Light" w:cs="Arial"/>
                  <w:b/>
                  <w:bCs/>
                  <w:sz w:val="18"/>
                  <w:szCs w:val="18"/>
                </w:rPr>
                <w:t>Official-sensitive-Oxygen-Cylinder-Comms-FINAL-v2.pdf</w:t>
              </w:r>
            </w:hyperlink>
          </w:p>
        </w:tc>
        <w:tc>
          <w:tcPr>
            <w:tcW w:w="663" w:type="dxa"/>
            <w:tcBorders>
              <w:top w:val="single" w:sz="4" w:space="0" w:color="FFFFFF" w:themeColor="background1"/>
              <w:bottom w:val="single" w:sz="4" w:space="0" w:color="auto"/>
            </w:tcBorders>
            <w:shd w:val="clear" w:color="auto" w:fill="CAEDFB" w:themeFill="accent4" w:themeFillTint="33"/>
            <w:vAlign w:val="center"/>
          </w:tcPr>
          <w:p w14:paraId="2E1BFECC" w14:textId="72B4EABD" w:rsidR="00510854" w:rsidRPr="00836FC0" w:rsidRDefault="00510854" w:rsidP="00CA1E58">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FFFFFF" w:themeColor="background1"/>
              <w:bottom w:val="single" w:sz="4" w:space="0" w:color="auto"/>
            </w:tcBorders>
            <w:shd w:val="clear" w:color="auto" w:fill="CAEDFB" w:themeFill="accent4" w:themeFillTint="33"/>
            <w:vAlign w:val="center"/>
          </w:tcPr>
          <w:p w14:paraId="030AA8D0" w14:textId="219E5CA8" w:rsidR="00510854" w:rsidRPr="00836FC0" w:rsidRDefault="00510854" w:rsidP="00CA1E58">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FFFFFF" w:themeColor="background1"/>
              <w:bottom w:val="single" w:sz="4" w:space="0" w:color="auto"/>
            </w:tcBorders>
            <w:shd w:val="clear" w:color="auto" w:fill="CAEDFB" w:themeFill="accent4" w:themeFillTint="33"/>
            <w:vAlign w:val="center"/>
          </w:tcPr>
          <w:p w14:paraId="4AFAD8BA" w14:textId="53556695" w:rsidR="00510854" w:rsidRPr="00836FC0" w:rsidRDefault="00510854" w:rsidP="00CA1E58">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FFFFFF" w:themeColor="background1"/>
              <w:bottom w:val="single" w:sz="4" w:space="0" w:color="auto"/>
            </w:tcBorders>
            <w:shd w:val="clear" w:color="auto" w:fill="CAEDFB" w:themeFill="accent4" w:themeFillTint="33"/>
            <w:vAlign w:val="center"/>
          </w:tcPr>
          <w:p w14:paraId="14593503" w14:textId="77777777" w:rsidR="00510854" w:rsidRPr="00836FC0" w:rsidRDefault="00510854" w:rsidP="00CA1E58">
            <w:pPr>
              <w:spacing w:before="120" w:after="120"/>
              <w:rPr>
                <w:rFonts w:ascii="Public Sans Light" w:hAnsi="Public Sans Light" w:cs="Arial"/>
                <w:b/>
                <w:bCs/>
              </w:rPr>
            </w:pPr>
          </w:p>
        </w:tc>
      </w:tr>
      <w:tr w:rsidR="00510854" w:rsidRPr="00B53528" w14:paraId="0186B8D7" w14:textId="77777777" w:rsidTr="000323F1">
        <w:trPr>
          <w:trHeight w:val="252"/>
          <w:tblHeader/>
        </w:trPr>
        <w:tc>
          <w:tcPr>
            <w:tcW w:w="563" w:type="dxa"/>
            <w:shd w:val="clear" w:color="auto" w:fill="FFFFFF" w:themeFill="background1"/>
            <w:vAlign w:val="center"/>
          </w:tcPr>
          <w:p w14:paraId="207FD9E6" w14:textId="0E4AC60D" w:rsidR="00510854" w:rsidRPr="00FA2898" w:rsidRDefault="00510854" w:rsidP="00CA1E58">
            <w:pPr>
              <w:spacing w:before="120" w:after="120"/>
              <w:rPr>
                <w:rFonts w:ascii="Public Sans Light" w:hAnsi="Public Sans Light" w:cs="Arial"/>
                <w:b/>
                <w:bCs/>
              </w:rPr>
            </w:pPr>
            <w:r w:rsidRPr="00FA2898">
              <w:rPr>
                <w:rFonts w:ascii="Public Sans Light" w:hAnsi="Public Sans Light" w:cs="Arial"/>
                <w:b/>
                <w:bCs/>
              </w:rPr>
              <w:t>17</w:t>
            </w:r>
          </w:p>
        </w:tc>
        <w:tc>
          <w:tcPr>
            <w:tcW w:w="5923" w:type="dxa"/>
            <w:gridSpan w:val="2"/>
            <w:tcBorders>
              <w:bottom w:val="single" w:sz="4" w:space="0" w:color="auto"/>
            </w:tcBorders>
            <w:shd w:val="clear" w:color="auto" w:fill="FFFFFF" w:themeFill="background1"/>
            <w:vAlign w:val="center"/>
          </w:tcPr>
          <w:p w14:paraId="69112952" w14:textId="77777777" w:rsidR="00510854" w:rsidRDefault="00510854" w:rsidP="00CA1E58">
            <w:pPr>
              <w:spacing w:before="120" w:after="120"/>
              <w:rPr>
                <w:rFonts w:ascii="Public Sans Light" w:hAnsi="Public Sans Light" w:cs="Arial"/>
              </w:rPr>
            </w:pPr>
            <w:r w:rsidRPr="00836FC0">
              <w:rPr>
                <w:rFonts w:ascii="Public Sans Light" w:hAnsi="Public Sans Light" w:cs="Arial"/>
              </w:rPr>
              <w:t>If standalone oxygen cylinders are in use – has the increased fire risk been considered if they are in use in non-standard patient areas from the accumulation of oxygen in areas that may not be well ventilated?</w:t>
            </w:r>
          </w:p>
          <w:p w14:paraId="63D712E9" w14:textId="3FFC2823" w:rsidR="0049674E" w:rsidRPr="00836FC0" w:rsidRDefault="0049674E" w:rsidP="00CA1E58">
            <w:pPr>
              <w:spacing w:before="120" w:after="240"/>
              <w:rPr>
                <w:rFonts w:ascii="Public Sans Light" w:hAnsi="Public Sans Light" w:cs="Arial"/>
              </w:rPr>
            </w:pPr>
            <w:r>
              <w:rPr>
                <w:rFonts w:ascii="Public Sans Light" w:hAnsi="Public Sans Light" w:cs="Arial"/>
              </w:rPr>
              <w:t>(should be included in fire risk assessments and evacuation plan</w:t>
            </w:r>
            <w:r w:rsidR="00BD7477">
              <w:rPr>
                <w:rFonts w:ascii="Public Sans Light" w:hAnsi="Public Sans Light" w:cs="Arial"/>
              </w:rPr>
              <w:t>)</w:t>
            </w:r>
          </w:p>
        </w:tc>
        <w:tc>
          <w:tcPr>
            <w:tcW w:w="663" w:type="dxa"/>
            <w:tcBorders>
              <w:top w:val="single" w:sz="4" w:space="0" w:color="FFFFFF" w:themeColor="background1"/>
              <w:bottom w:val="single" w:sz="4" w:space="0" w:color="auto"/>
            </w:tcBorders>
            <w:shd w:val="clear" w:color="auto" w:fill="FFFFFF" w:themeFill="background1"/>
            <w:vAlign w:val="center"/>
          </w:tcPr>
          <w:p w14:paraId="4CFD63FD" w14:textId="77777777" w:rsidR="00510854" w:rsidRPr="00836FC0" w:rsidRDefault="00510854" w:rsidP="00CA1E58">
            <w:pPr>
              <w:spacing w:before="120" w:after="120"/>
              <w:rPr>
                <w:rFonts w:ascii="Public Sans Light" w:hAnsi="Public Sans Light" w:cs="Arial"/>
                <w:b/>
                <w:bCs/>
              </w:rPr>
            </w:pPr>
          </w:p>
        </w:tc>
        <w:tc>
          <w:tcPr>
            <w:tcW w:w="664" w:type="dxa"/>
            <w:tcBorders>
              <w:top w:val="single" w:sz="4" w:space="0" w:color="FFFFFF" w:themeColor="background1"/>
              <w:bottom w:val="single" w:sz="4" w:space="0" w:color="auto"/>
            </w:tcBorders>
            <w:shd w:val="clear" w:color="auto" w:fill="FFFFFF" w:themeFill="background1"/>
            <w:vAlign w:val="center"/>
          </w:tcPr>
          <w:p w14:paraId="2FF1B79A" w14:textId="77777777" w:rsidR="00510854" w:rsidRPr="00836FC0" w:rsidRDefault="00510854" w:rsidP="00CA1E58">
            <w:pPr>
              <w:spacing w:before="120" w:after="120"/>
              <w:rPr>
                <w:rFonts w:ascii="Public Sans Light" w:hAnsi="Public Sans Light" w:cs="Arial"/>
                <w:b/>
                <w:bCs/>
              </w:rPr>
            </w:pPr>
          </w:p>
        </w:tc>
        <w:tc>
          <w:tcPr>
            <w:tcW w:w="1132" w:type="dxa"/>
            <w:tcBorders>
              <w:top w:val="single" w:sz="4" w:space="0" w:color="FFFFFF" w:themeColor="background1"/>
              <w:bottom w:val="single" w:sz="4" w:space="0" w:color="auto"/>
            </w:tcBorders>
            <w:shd w:val="clear" w:color="auto" w:fill="FFFFFF" w:themeFill="background1"/>
            <w:vAlign w:val="center"/>
          </w:tcPr>
          <w:p w14:paraId="671D6EDA" w14:textId="77777777" w:rsidR="00510854" w:rsidRPr="00836FC0" w:rsidRDefault="00510854" w:rsidP="00CA1E58">
            <w:pPr>
              <w:spacing w:before="120" w:after="120"/>
              <w:rPr>
                <w:rFonts w:ascii="Public Sans Light" w:hAnsi="Public Sans Light" w:cs="Arial"/>
                <w:b/>
                <w:bCs/>
              </w:rPr>
            </w:pPr>
          </w:p>
        </w:tc>
        <w:tc>
          <w:tcPr>
            <w:tcW w:w="6934" w:type="dxa"/>
            <w:tcBorders>
              <w:top w:val="single" w:sz="4" w:space="0" w:color="FFFFFF" w:themeColor="background1"/>
              <w:bottom w:val="single" w:sz="4" w:space="0" w:color="auto"/>
            </w:tcBorders>
            <w:shd w:val="clear" w:color="auto" w:fill="FFFFFF" w:themeFill="background1"/>
            <w:vAlign w:val="center"/>
          </w:tcPr>
          <w:p w14:paraId="6F328E37" w14:textId="77777777" w:rsidR="00510854" w:rsidRPr="00836FC0" w:rsidRDefault="00510854" w:rsidP="00CA1E58">
            <w:pPr>
              <w:spacing w:before="120" w:after="120"/>
              <w:rPr>
                <w:rFonts w:ascii="Public Sans Light" w:hAnsi="Public Sans Light" w:cs="Arial"/>
                <w:b/>
                <w:bCs/>
              </w:rPr>
            </w:pPr>
          </w:p>
        </w:tc>
      </w:tr>
      <w:tr w:rsidR="00510854" w:rsidRPr="00B53528" w14:paraId="426C9CDC" w14:textId="77777777" w:rsidTr="000323F1">
        <w:trPr>
          <w:trHeight w:val="252"/>
          <w:tblHeader/>
        </w:trPr>
        <w:tc>
          <w:tcPr>
            <w:tcW w:w="563" w:type="dxa"/>
            <w:shd w:val="clear" w:color="auto" w:fill="FFFFFF" w:themeFill="background1"/>
            <w:vAlign w:val="center"/>
          </w:tcPr>
          <w:p w14:paraId="555E61B9" w14:textId="447DC839" w:rsidR="00510854" w:rsidRPr="00FA2898" w:rsidRDefault="00510854" w:rsidP="00CA1E58">
            <w:pPr>
              <w:spacing w:before="120" w:after="120"/>
              <w:rPr>
                <w:rFonts w:ascii="Public Sans Light" w:hAnsi="Public Sans Light" w:cs="Arial"/>
                <w:b/>
                <w:bCs/>
              </w:rPr>
            </w:pPr>
            <w:r w:rsidRPr="00FA2898">
              <w:rPr>
                <w:rFonts w:ascii="Public Sans Light" w:hAnsi="Public Sans Light" w:cs="Arial"/>
                <w:b/>
                <w:bCs/>
              </w:rPr>
              <w:t>18</w:t>
            </w:r>
          </w:p>
        </w:tc>
        <w:tc>
          <w:tcPr>
            <w:tcW w:w="5923" w:type="dxa"/>
            <w:gridSpan w:val="2"/>
            <w:tcBorders>
              <w:bottom w:val="single" w:sz="4" w:space="0" w:color="auto"/>
            </w:tcBorders>
            <w:shd w:val="clear" w:color="auto" w:fill="FFFFFF" w:themeFill="background1"/>
            <w:vAlign w:val="center"/>
          </w:tcPr>
          <w:p w14:paraId="20D7D9DD" w14:textId="32A062F1" w:rsidR="00510854" w:rsidRPr="00836FC0" w:rsidRDefault="00510854" w:rsidP="00CA1E58">
            <w:pPr>
              <w:spacing w:before="120" w:after="240"/>
              <w:rPr>
                <w:rFonts w:ascii="Public Sans Light" w:hAnsi="Public Sans Light" w:cs="Arial"/>
              </w:rPr>
            </w:pPr>
            <w:r w:rsidRPr="00836FC0">
              <w:rPr>
                <w:rFonts w:ascii="Public Sans Light" w:hAnsi="Public Sans Light" w:cs="Arial"/>
              </w:rPr>
              <w:t>Has the increased risk of oxygen cylinders being used in emergency evacuation routes been considered in fire risk assessments</w:t>
            </w:r>
            <w:r w:rsidR="00BD7477">
              <w:rPr>
                <w:rFonts w:ascii="Public Sans Light" w:hAnsi="Public Sans Light" w:cs="Arial"/>
              </w:rPr>
              <w:t xml:space="preserve"> and evacuation plan</w:t>
            </w:r>
            <w:r w:rsidRPr="00836FC0">
              <w:rPr>
                <w:rFonts w:ascii="Public Sans Light" w:hAnsi="Public Sans Light" w:cs="Arial"/>
              </w:rPr>
              <w:t>?</w:t>
            </w:r>
          </w:p>
        </w:tc>
        <w:tc>
          <w:tcPr>
            <w:tcW w:w="663" w:type="dxa"/>
            <w:tcBorders>
              <w:top w:val="single" w:sz="4" w:space="0" w:color="FFFFFF" w:themeColor="background1"/>
              <w:bottom w:val="single" w:sz="4" w:space="0" w:color="auto"/>
            </w:tcBorders>
            <w:shd w:val="clear" w:color="auto" w:fill="FFFFFF" w:themeFill="background1"/>
            <w:vAlign w:val="center"/>
          </w:tcPr>
          <w:p w14:paraId="13CDBD18" w14:textId="77777777" w:rsidR="00510854" w:rsidRPr="00836FC0" w:rsidRDefault="00510854" w:rsidP="00CA1E58">
            <w:pPr>
              <w:spacing w:before="120" w:after="120"/>
              <w:rPr>
                <w:rFonts w:ascii="Public Sans Light" w:hAnsi="Public Sans Light" w:cs="Arial"/>
                <w:b/>
                <w:bCs/>
              </w:rPr>
            </w:pPr>
          </w:p>
        </w:tc>
        <w:tc>
          <w:tcPr>
            <w:tcW w:w="664" w:type="dxa"/>
            <w:tcBorders>
              <w:top w:val="single" w:sz="4" w:space="0" w:color="FFFFFF" w:themeColor="background1"/>
              <w:bottom w:val="single" w:sz="4" w:space="0" w:color="auto"/>
            </w:tcBorders>
            <w:shd w:val="clear" w:color="auto" w:fill="FFFFFF" w:themeFill="background1"/>
            <w:vAlign w:val="center"/>
          </w:tcPr>
          <w:p w14:paraId="56DBF1F9" w14:textId="77777777" w:rsidR="00510854" w:rsidRPr="00836FC0" w:rsidRDefault="00510854" w:rsidP="00CA1E58">
            <w:pPr>
              <w:spacing w:before="120" w:after="120"/>
              <w:rPr>
                <w:rFonts w:ascii="Public Sans Light" w:hAnsi="Public Sans Light" w:cs="Arial"/>
                <w:b/>
                <w:bCs/>
              </w:rPr>
            </w:pPr>
          </w:p>
        </w:tc>
        <w:tc>
          <w:tcPr>
            <w:tcW w:w="1132" w:type="dxa"/>
            <w:tcBorders>
              <w:top w:val="single" w:sz="4" w:space="0" w:color="FFFFFF" w:themeColor="background1"/>
              <w:bottom w:val="single" w:sz="4" w:space="0" w:color="auto"/>
            </w:tcBorders>
            <w:shd w:val="clear" w:color="auto" w:fill="FFFFFF" w:themeFill="background1"/>
            <w:vAlign w:val="center"/>
          </w:tcPr>
          <w:p w14:paraId="4EDEB665" w14:textId="77777777" w:rsidR="00510854" w:rsidRPr="00836FC0" w:rsidRDefault="00510854" w:rsidP="00CA1E58">
            <w:pPr>
              <w:spacing w:before="120" w:after="120"/>
              <w:rPr>
                <w:rFonts w:ascii="Public Sans Light" w:hAnsi="Public Sans Light" w:cs="Arial"/>
                <w:b/>
                <w:bCs/>
              </w:rPr>
            </w:pPr>
          </w:p>
        </w:tc>
        <w:tc>
          <w:tcPr>
            <w:tcW w:w="6934" w:type="dxa"/>
            <w:tcBorders>
              <w:top w:val="single" w:sz="4" w:space="0" w:color="FFFFFF" w:themeColor="background1"/>
              <w:bottom w:val="single" w:sz="4" w:space="0" w:color="auto"/>
            </w:tcBorders>
            <w:shd w:val="clear" w:color="auto" w:fill="FFFFFF" w:themeFill="background1"/>
            <w:vAlign w:val="center"/>
          </w:tcPr>
          <w:p w14:paraId="510831D5" w14:textId="77777777" w:rsidR="00510854" w:rsidRPr="00836FC0" w:rsidRDefault="00510854" w:rsidP="00CA1E58">
            <w:pPr>
              <w:spacing w:before="120" w:after="120"/>
              <w:rPr>
                <w:rFonts w:ascii="Public Sans Light" w:hAnsi="Public Sans Light" w:cs="Arial"/>
                <w:b/>
                <w:bCs/>
              </w:rPr>
            </w:pPr>
          </w:p>
        </w:tc>
      </w:tr>
      <w:tr w:rsidR="00510854" w:rsidRPr="00B53528" w14:paraId="2F82B109" w14:textId="77777777" w:rsidTr="000323F1">
        <w:trPr>
          <w:trHeight w:val="252"/>
          <w:tblHeader/>
        </w:trPr>
        <w:tc>
          <w:tcPr>
            <w:tcW w:w="563" w:type="dxa"/>
            <w:shd w:val="clear" w:color="auto" w:fill="FFFFFF" w:themeFill="background1"/>
            <w:vAlign w:val="center"/>
          </w:tcPr>
          <w:p w14:paraId="42A9314F" w14:textId="7A720834" w:rsidR="00510854" w:rsidRPr="00FA2898" w:rsidRDefault="00510854" w:rsidP="00CA1E58">
            <w:pPr>
              <w:spacing w:before="120" w:after="120"/>
              <w:rPr>
                <w:rFonts w:ascii="Public Sans Light" w:hAnsi="Public Sans Light" w:cs="Arial"/>
                <w:b/>
                <w:bCs/>
              </w:rPr>
            </w:pPr>
            <w:r w:rsidRPr="00FA2898">
              <w:rPr>
                <w:rFonts w:ascii="Public Sans Light" w:hAnsi="Public Sans Light" w:cs="Arial"/>
                <w:b/>
                <w:bCs/>
              </w:rPr>
              <w:t>19</w:t>
            </w:r>
          </w:p>
        </w:tc>
        <w:tc>
          <w:tcPr>
            <w:tcW w:w="5923" w:type="dxa"/>
            <w:gridSpan w:val="2"/>
            <w:tcBorders>
              <w:bottom w:val="single" w:sz="4" w:space="0" w:color="auto"/>
            </w:tcBorders>
            <w:shd w:val="clear" w:color="auto" w:fill="FFFFFF" w:themeFill="background1"/>
            <w:vAlign w:val="center"/>
          </w:tcPr>
          <w:p w14:paraId="6FD58567" w14:textId="6C951384" w:rsidR="00510854" w:rsidRPr="00836FC0" w:rsidRDefault="00510854" w:rsidP="00CA1E58">
            <w:pPr>
              <w:spacing w:before="120" w:after="240"/>
              <w:rPr>
                <w:rFonts w:ascii="Public Sans Light" w:hAnsi="Public Sans Light" w:cs="Arial"/>
              </w:rPr>
            </w:pPr>
            <w:r w:rsidRPr="00836FC0">
              <w:rPr>
                <w:rFonts w:ascii="Public Sans Light" w:hAnsi="Public Sans Light" w:cs="Arial"/>
              </w:rPr>
              <w:t>Where are gas cylinders stored and who is responsible for getting new cylinders and taking used cylinders to the store?</w:t>
            </w:r>
          </w:p>
        </w:tc>
        <w:tc>
          <w:tcPr>
            <w:tcW w:w="663" w:type="dxa"/>
            <w:tcBorders>
              <w:top w:val="single" w:sz="4" w:space="0" w:color="FFFFFF" w:themeColor="background1"/>
              <w:bottom w:val="single" w:sz="4" w:space="0" w:color="auto"/>
            </w:tcBorders>
            <w:shd w:val="clear" w:color="auto" w:fill="FFFFFF" w:themeFill="background1"/>
            <w:vAlign w:val="center"/>
          </w:tcPr>
          <w:p w14:paraId="6D6BBB39" w14:textId="77777777" w:rsidR="00510854" w:rsidRPr="00836FC0" w:rsidRDefault="00510854" w:rsidP="00CA1E58">
            <w:pPr>
              <w:spacing w:before="120" w:after="120"/>
              <w:rPr>
                <w:rFonts w:ascii="Public Sans Light" w:hAnsi="Public Sans Light" w:cs="Arial"/>
                <w:b/>
                <w:bCs/>
              </w:rPr>
            </w:pPr>
          </w:p>
        </w:tc>
        <w:tc>
          <w:tcPr>
            <w:tcW w:w="664" w:type="dxa"/>
            <w:tcBorders>
              <w:top w:val="single" w:sz="4" w:space="0" w:color="FFFFFF" w:themeColor="background1"/>
              <w:bottom w:val="single" w:sz="4" w:space="0" w:color="auto"/>
            </w:tcBorders>
            <w:shd w:val="clear" w:color="auto" w:fill="FFFFFF" w:themeFill="background1"/>
            <w:vAlign w:val="center"/>
          </w:tcPr>
          <w:p w14:paraId="58FA6ED2" w14:textId="77777777" w:rsidR="00510854" w:rsidRPr="00836FC0" w:rsidRDefault="00510854" w:rsidP="00CA1E58">
            <w:pPr>
              <w:spacing w:before="120" w:after="120"/>
              <w:rPr>
                <w:rFonts w:ascii="Public Sans Light" w:hAnsi="Public Sans Light" w:cs="Arial"/>
                <w:b/>
                <w:bCs/>
              </w:rPr>
            </w:pPr>
          </w:p>
        </w:tc>
        <w:tc>
          <w:tcPr>
            <w:tcW w:w="1132" w:type="dxa"/>
            <w:tcBorders>
              <w:top w:val="single" w:sz="4" w:space="0" w:color="FFFFFF" w:themeColor="background1"/>
              <w:bottom w:val="single" w:sz="4" w:space="0" w:color="auto"/>
            </w:tcBorders>
            <w:shd w:val="clear" w:color="auto" w:fill="FFFFFF" w:themeFill="background1"/>
            <w:vAlign w:val="center"/>
          </w:tcPr>
          <w:p w14:paraId="1A7A4489" w14:textId="77777777" w:rsidR="00510854" w:rsidRPr="00836FC0" w:rsidRDefault="00510854" w:rsidP="00CA1E58">
            <w:pPr>
              <w:spacing w:before="120" w:after="120"/>
              <w:rPr>
                <w:rFonts w:ascii="Public Sans Light" w:hAnsi="Public Sans Light" w:cs="Arial"/>
                <w:b/>
                <w:bCs/>
              </w:rPr>
            </w:pPr>
          </w:p>
        </w:tc>
        <w:tc>
          <w:tcPr>
            <w:tcW w:w="6934" w:type="dxa"/>
            <w:tcBorders>
              <w:top w:val="single" w:sz="4" w:space="0" w:color="FFFFFF" w:themeColor="background1"/>
              <w:bottom w:val="single" w:sz="4" w:space="0" w:color="auto"/>
            </w:tcBorders>
            <w:shd w:val="clear" w:color="auto" w:fill="FFFFFF" w:themeFill="background1"/>
            <w:vAlign w:val="center"/>
          </w:tcPr>
          <w:p w14:paraId="5FA3F1DE" w14:textId="77777777" w:rsidR="00510854" w:rsidRPr="00836FC0" w:rsidRDefault="00510854" w:rsidP="00CA1E58">
            <w:pPr>
              <w:spacing w:before="120" w:after="120"/>
              <w:rPr>
                <w:rFonts w:ascii="Public Sans Light" w:hAnsi="Public Sans Light" w:cs="Arial"/>
                <w:b/>
                <w:bCs/>
              </w:rPr>
            </w:pPr>
          </w:p>
        </w:tc>
      </w:tr>
      <w:tr w:rsidR="00510854" w:rsidRPr="00B53528" w14:paraId="3C08F64A" w14:textId="77777777" w:rsidTr="000323F1">
        <w:trPr>
          <w:trHeight w:val="252"/>
          <w:tblHeader/>
        </w:trPr>
        <w:tc>
          <w:tcPr>
            <w:tcW w:w="563" w:type="dxa"/>
            <w:shd w:val="clear" w:color="auto" w:fill="FFFFFF" w:themeFill="background1"/>
            <w:vAlign w:val="center"/>
          </w:tcPr>
          <w:p w14:paraId="79886960" w14:textId="52393C96" w:rsidR="00510854" w:rsidRPr="00FA2898" w:rsidRDefault="00510854" w:rsidP="00CA1E58">
            <w:pPr>
              <w:spacing w:before="120" w:after="120"/>
              <w:rPr>
                <w:rFonts w:ascii="Public Sans Light" w:hAnsi="Public Sans Light" w:cs="Arial"/>
                <w:b/>
                <w:bCs/>
              </w:rPr>
            </w:pPr>
            <w:r w:rsidRPr="00FA2898">
              <w:rPr>
                <w:rFonts w:ascii="Public Sans Light" w:hAnsi="Public Sans Light" w:cs="Arial"/>
                <w:b/>
                <w:bCs/>
              </w:rPr>
              <w:t>20</w:t>
            </w:r>
          </w:p>
        </w:tc>
        <w:tc>
          <w:tcPr>
            <w:tcW w:w="5923" w:type="dxa"/>
            <w:gridSpan w:val="2"/>
            <w:tcBorders>
              <w:bottom w:val="single" w:sz="4" w:space="0" w:color="auto"/>
            </w:tcBorders>
            <w:shd w:val="clear" w:color="auto" w:fill="FFFFFF" w:themeFill="background1"/>
            <w:vAlign w:val="center"/>
          </w:tcPr>
          <w:p w14:paraId="23E5C398" w14:textId="6892326B" w:rsidR="00510854" w:rsidRPr="00836FC0" w:rsidRDefault="00510854" w:rsidP="00CA1E58">
            <w:pPr>
              <w:spacing w:before="120" w:after="120"/>
              <w:rPr>
                <w:rFonts w:ascii="Public Sans Light" w:hAnsi="Public Sans Light" w:cs="Arial"/>
              </w:rPr>
            </w:pPr>
            <w:r w:rsidRPr="00836FC0">
              <w:rPr>
                <w:rFonts w:ascii="Public Sans Light" w:hAnsi="Public Sans Light" w:cs="Arial"/>
              </w:rPr>
              <w:t xml:space="preserve">Have staff been trained in the safe handling </w:t>
            </w:r>
            <w:r w:rsidRPr="00756E4B">
              <w:rPr>
                <w:rFonts w:ascii="Public Sans Light" w:hAnsi="Public Sans Light" w:cs="Arial"/>
              </w:rPr>
              <w:t>of gas cylinders</w:t>
            </w:r>
            <w:r w:rsidRPr="4273C8D7">
              <w:rPr>
                <w:rFonts w:ascii="Public Sans Light" w:hAnsi="Public Sans Light" w:cs="Arial"/>
              </w:rPr>
              <w:t> as part of Standard Operating Procedures</w:t>
            </w:r>
            <w:r>
              <w:rPr>
                <w:rFonts w:ascii="Public Sans Light" w:hAnsi="Public Sans Light" w:cs="Arial"/>
              </w:rPr>
              <w:t>?</w:t>
            </w:r>
            <w:r w:rsidRPr="00756E4B">
              <w:rPr>
                <w:rFonts w:ascii="Public Sans Light" w:hAnsi="Public Sans Light" w:cs="Arial"/>
              </w:rPr>
              <w:t> </w:t>
            </w:r>
          </w:p>
          <w:p w14:paraId="013F6FE1" w14:textId="4E1C0699" w:rsidR="00510854" w:rsidRPr="00836FC0" w:rsidRDefault="00510854" w:rsidP="00CA1E58">
            <w:pPr>
              <w:spacing w:before="120" w:after="120"/>
              <w:rPr>
                <w:rFonts w:ascii="Public Sans Light" w:hAnsi="Public Sans Light" w:cs="Arial"/>
                <w:i/>
                <w:iCs/>
              </w:rPr>
            </w:pPr>
            <w:r w:rsidRPr="00CA1E58">
              <w:rPr>
                <w:rFonts w:ascii="Public Sans Light" w:hAnsi="Public Sans Light" w:cs="Arial"/>
                <w:i/>
                <w:iCs/>
                <w:color w:val="DA0042"/>
              </w:rPr>
              <w:t>Request training records</w:t>
            </w:r>
          </w:p>
        </w:tc>
        <w:tc>
          <w:tcPr>
            <w:tcW w:w="663" w:type="dxa"/>
            <w:tcBorders>
              <w:top w:val="single" w:sz="4" w:space="0" w:color="FFFFFF" w:themeColor="background1"/>
              <w:bottom w:val="single" w:sz="4" w:space="0" w:color="auto"/>
            </w:tcBorders>
            <w:shd w:val="clear" w:color="auto" w:fill="FFFFFF" w:themeFill="background1"/>
            <w:vAlign w:val="center"/>
          </w:tcPr>
          <w:p w14:paraId="79B3C2B5" w14:textId="77777777" w:rsidR="00510854" w:rsidRPr="00836FC0" w:rsidRDefault="00510854" w:rsidP="00CA1E58">
            <w:pPr>
              <w:spacing w:before="120" w:after="120"/>
              <w:rPr>
                <w:rFonts w:ascii="Public Sans Light" w:hAnsi="Public Sans Light" w:cs="Arial"/>
                <w:b/>
                <w:bCs/>
              </w:rPr>
            </w:pPr>
          </w:p>
        </w:tc>
        <w:tc>
          <w:tcPr>
            <w:tcW w:w="664" w:type="dxa"/>
            <w:tcBorders>
              <w:top w:val="single" w:sz="4" w:space="0" w:color="FFFFFF" w:themeColor="background1"/>
              <w:bottom w:val="single" w:sz="4" w:space="0" w:color="auto"/>
            </w:tcBorders>
            <w:shd w:val="clear" w:color="auto" w:fill="FFFFFF" w:themeFill="background1"/>
            <w:vAlign w:val="center"/>
          </w:tcPr>
          <w:p w14:paraId="00418DE6" w14:textId="77777777" w:rsidR="00510854" w:rsidRPr="00836FC0" w:rsidRDefault="00510854" w:rsidP="00CA1E58">
            <w:pPr>
              <w:spacing w:before="120" w:after="120"/>
              <w:rPr>
                <w:rFonts w:ascii="Public Sans Light" w:hAnsi="Public Sans Light" w:cs="Arial"/>
                <w:b/>
                <w:bCs/>
              </w:rPr>
            </w:pPr>
          </w:p>
        </w:tc>
        <w:tc>
          <w:tcPr>
            <w:tcW w:w="1132" w:type="dxa"/>
            <w:tcBorders>
              <w:top w:val="single" w:sz="4" w:space="0" w:color="FFFFFF" w:themeColor="background1"/>
              <w:bottom w:val="single" w:sz="4" w:space="0" w:color="auto"/>
            </w:tcBorders>
            <w:shd w:val="clear" w:color="auto" w:fill="FFFFFF" w:themeFill="background1"/>
            <w:vAlign w:val="center"/>
          </w:tcPr>
          <w:p w14:paraId="6DED5E09" w14:textId="77777777" w:rsidR="00510854" w:rsidRPr="00836FC0" w:rsidRDefault="00510854" w:rsidP="00CA1E58">
            <w:pPr>
              <w:spacing w:before="120" w:after="120"/>
              <w:rPr>
                <w:rFonts w:ascii="Public Sans Light" w:hAnsi="Public Sans Light" w:cs="Arial"/>
                <w:b/>
                <w:bCs/>
              </w:rPr>
            </w:pPr>
          </w:p>
        </w:tc>
        <w:tc>
          <w:tcPr>
            <w:tcW w:w="6934" w:type="dxa"/>
            <w:tcBorders>
              <w:top w:val="single" w:sz="4" w:space="0" w:color="FFFFFF" w:themeColor="background1"/>
              <w:bottom w:val="single" w:sz="4" w:space="0" w:color="auto"/>
            </w:tcBorders>
            <w:shd w:val="clear" w:color="auto" w:fill="FFFFFF" w:themeFill="background1"/>
            <w:vAlign w:val="center"/>
          </w:tcPr>
          <w:p w14:paraId="463D62ED" w14:textId="77777777" w:rsidR="00510854" w:rsidRPr="00836FC0" w:rsidRDefault="00510854" w:rsidP="00CA1E58">
            <w:pPr>
              <w:spacing w:before="120" w:after="120"/>
              <w:rPr>
                <w:rFonts w:ascii="Public Sans Light" w:hAnsi="Public Sans Light" w:cs="Arial"/>
                <w:b/>
                <w:bCs/>
              </w:rPr>
            </w:pPr>
          </w:p>
        </w:tc>
      </w:tr>
      <w:tr w:rsidR="00510854" w:rsidRPr="00B53528" w14:paraId="5D0051A9" w14:textId="77777777" w:rsidTr="000323F1">
        <w:trPr>
          <w:trHeight w:val="252"/>
          <w:tblHeader/>
        </w:trPr>
        <w:tc>
          <w:tcPr>
            <w:tcW w:w="563" w:type="dxa"/>
            <w:shd w:val="clear" w:color="auto" w:fill="FFFFFF" w:themeFill="background1"/>
            <w:vAlign w:val="center"/>
          </w:tcPr>
          <w:p w14:paraId="262E158A" w14:textId="4BFBF385" w:rsidR="00510854" w:rsidRPr="00FA2898" w:rsidRDefault="00510854" w:rsidP="00CA1E58">
            <w:pPr>
              <w:spacing w:before="120" w:after="120"/>
              <w:rPr>
                <w:rFonts w:ascii="Public Sans Light" w:hAnsi="Public Sans Light" w:cs="Arial"/>
                <w:b/>
                <w:bCs/>
              </w:rPr>
            </w:pPr>
            <w:r w:rsidRPr="00FA2898">
              <w:rPr>
                <w:rFonts w:ascii="Public Sans Light" w:hAnsi="Public Sans Light" w:cs="Arial"/>
                <w:b/>
                <w:bCs/>
              </w:rPr>
              <w:t>21</w:t>
            </w:r>
          </w:p>
        </w:tc>
        <w:tc>
          <w:tcPr>
            <w:tcW w:w="5923" w:type="dxa"/>
            <w:gridSpan w:val="2"/>
            <w:tcBorders>
              <w:bottom w:val="single" w:sz="4" w:space="0" w:color="auto"/>
            </w:tcBorders>
            <w:shd w:val="clear" w:color="auto" w:fill="FFFFFF" w:themeFill="background1"/>
            <w:vAlign w:val="center"/>
          </w:tcPr>
          <w:p w14:paraId="50FD15A4" w14:textId="23F6622B" w:rsidR="00510854" w:rsidRPr="00AB1FE2" w:rsidRDefault="00510854" w:rsidP="00CA1E58">
            <w:pPr>
              <w:spacing w:before="120" w:after="240"/>
              <w:rPr>
                <w:rFonts w:ascii="Public Sans Light" w:hAnsi="Public Sans Light" w:cs="Arial"/>
                <w:sz w:val="20"/>
                <w:szCs w:val="20"/>
              </w:rPr>
            </w:pPr>
            <w:r w:rsidRPr="00836FC0">
              <w:rPr>
                <w:rFonts w:ascii="Public Sans Light" w:hAnsi="Public Sans Light" w:cs="Arial"/>
              </w:rPr>
              <w:t xml:space="preserve">Are oxygen cylinders secured appropriately? </w:t>
            </w:r>
            <w:r w:rsidRPr="00EC1176">
              <w:rPr>
                <w:rFonts w:ascii="Public Sans Light" w:hAnsi="Public Sans Light" w:cs="Arial"/>
                <w:sz w:val="20"/>
                <w:szCs w:val="20"/>
              </w:rPr>
              <w:t>e.g. large cylinders may be on an appropriate gas cylinder trolley, in purpose design holders which may be free standing or secured to the patient bed or wall.</w:t>
            </w:r>
          </w:p>
        </w:tc>
        <w:tc>
          <w:tcPr>
            <w:tcW w:w="663" w:type="dxa"/>
            <w:tcBorders>
              <w:top w:val="single" w:sz="4" w:space="0" w:color="FFFFFF" w:themeColor="background1"/>
              <w:bottom w:val="single" w:sz="4" w:space="0" w:color="auto"/>
            </w:tcBorders>
            <w:shd w:val="clear" w:color="auto" w:fill="FFFFFF" w:themeFill="background1"/>
            <w:vAlign w:val="center"/>
          </w:tcPr>
          <w:p w14:paraId="18340B7F" w14:textId="77777777" w:rsidR="00510854" w:rsidRPr="00836FC0" w:rsidRDefault="00510854" w:rsidP="00CA1E58">
            <w:pPr>
              <w:spacing w:before="120" w:after="120"/>
              <w:rPr>
                <w:rFonts w:ascii="Public Sans Light" w:hAnsi="Public Sans Light" w:cs="Arial"/>
                <w:b/>
                <w:bCs/>
              </w:rPr>
            </w:pPr>
          </w:p>
        </w:tc>
        <w:tc>
          <w:tcPr>
            <w:tcW w:w="664" w:type="dxa"/>
            <w:tcBorders>
              <w:top w:val="single" w:sz="4" w:space="0" w:color="FFFFFF" w:themeColor="background1"/>
              <w:bottom w:val="single" w:sz="4" w:space="0" w:color="auto"/>
            </w:tcBorders>
            <w:shd w:val="clear" w:color="auto" w:fill="FFFFFF" w:themeFill="background1"/>
            <w:vAlign w:val="center"/>
          </w:tcPr>
          <w:p w14:paraId="1FA9D597" w14:textId="77777777" w:rsidR="00510854" w:rsidRPr="00836FC0" w:rsidRDefault="00510854" w:rsidP="00CA1E58">
            <w:pPr>
              <w:spacing w:before="120" w:after="120"/>
              <w:rPr>
                <w:rFonts w:ascii="Public Sans Light" w:hAnsi="Public Sans Light" w:cs="Arial"/>
                <w:b/>
                <w:bCs/>
              </w:rPr>
            </w:pPr>
          </w:p>
        </w:tc>
        <w:tc>
          <w:tcPr>
            <w:tcW w:w="1132" w:type="dxa"/>
            <w:tcBorders>
              <w:top w:val="single" w:sz="4" w:space="0" w:color="FFFFFF" w:themeColor="background1"/>
              <w:bottom w:val="single" w:sz="4" w:space="0" w:color="auto"/>
            </w:tcBorders>
            <w:shd w:val="clear" w:color="auto" w:fill="FFFFFF" w:themeFill="background1"/>
            <w:vAlign w:val="center"/>
          </w:tcPr>
          <w:p w14:paraId="5173BC26" w14:textId="77777777" w:rsidR="00510854" w:rsidRPr="00836FC0" w:rsidRDefault="00510854" w:rsidP="00CA1E58">
            <w:pPr>
              <w:spacing w:before="120" w:after="120"/>
              <w:rPr>
                <w:rFonts w:ascii="Public Sans Light" w:hAnsi="Public Sans Light" w:cs="Arial"/>
                <w:b/>
                <w:bCs/>
              </w:rPr>
            </w:pPr>
          </w:p>
        </w:tc>
        <w:tc>
          <w:tcPr>
            <w:tcW w:w="6934" w:type="dxa"/>
            <w:tcBorders>
              <w:top w:val="single" w:sz="4" w:space="0" w:color="FFFFFF" w:themeColor="background1"/>
              <w:bottom w:val="single" w:sz="4" w:space="0" w:color="auto"/>
            </w:tcBorders>
            <w:shd w:val="clear" w:color="auto" w:fill="FFFFFF" w:themeFill="background1"/>
            <w:vAlign w:val="center"/>
          </w:tcPr>
          <w:p w14:paraId="6005E3C8" w14:textId="77777777" w:rsidR="00510854" w:rsidRPr="00836FC0" w:rsidRDefault="00510854" w:rsidP="00CA1E58">
            <w:pPr>
              <w:spacing w:before="120" w:after="120"/>
              <w:rPr>
                <w:rFonts w:ascii="Public Sans Light" w:hAnsi="Public Sans Light" w:cs="Arial"/>
                <w:b/>
                <w:bCs/>
              </w:rPr>
            </w:pPr>
          </w:p>
        </w:tc>
      </w:tr>
      <w:tr w:rsidR="00510854" w:rsidRPr="00B53528" w14:paraId="01EC79A0" w14:textId="77777777" w:rsidTr="000323F1">
        <w:trPr>
          <w:trHeight w:val="252"/>
          <w:tblHeader/>
        </w:trPr>
        <w:tc>
          <w:tcPr>
            <w:tcW w:w="563" w:type="dxa"/>
            <w:shd w:val="clear" w:color="auto" w:fill="FFFFFF" w:themeFill="background1"/>
            <w:vAlign w:val="center"/>
          </w:tcPr>
          <w:p w14:paraId="6B473409" w14:textId="4EFD9F82" w:rsidR="00510854" w:rsidRPr="00FA2898" w:rsidRDefault="00510854" w:rsidP="00CA1E58">
            <w:pPr>
              <w:spacing w:before="120" w:after="120"/>
              <w:rPr>
                <w:rFonts w:ascii="Public Sans Light" w:hAnsi="Public Sans Light" w:cs="Arial"/>
                <w:b/>
                <w:bCs/>
              </w:rPr>
            </w:pPr>
            <w:r w:rsidRPr="00FA2898">
              <w:rPr>
                <w:rFonts w:ascii="Public Sans Light" w:hAnsi="Public Sans Light" w:cs="Arial"/>
                <w:b/>
                <w:bCs/>
              </w:rPr>
              <w:t>22</w:t>
            </w:r>
          </w:p>
        </w:tc>
        <w:tc>
          <w:tcPr>
            <w:tcW w:w="5923" w:type="dxa"/>
            <w:gridSpan w:val="2"/>
            <w:tcBorders>
              <w:bottom w:val="single" w:sz="4" w:space="0" w:color="auto"/>
            </w:tcBorders>
            <w:shd w:val="clear" w:color="auto" w:fill="FFFFFF" w:themeFill="background1"/>
            <w:vAlign w:val="center"/>
          </w:tcPr>
          <w:p w14:paraId="22132481" w14:textId="0F462B46" w:rsidR="00510854" w:rsidRPr="00836FC0" w:rsidRDefault="00510854" w:rsidP="00CA1E58">
            <w:pPr>
              <w:spacing w:before="120" w:after="120"/>
              <w:rPr>
                <w:rFonts w:ascii="Public Sans Light" w:hAnsi="Public Sans Light" w:cs="Arial"/>
              </w:rPr>
            </w:pPr>
            <w:r w:rsidRPr="00836FC0">
              <w:rPr>
                <w:rFonts w:ascii="Public Sans Light" w:hAnsi="Public Sans Light" w:cs="Arial"/>
              </w:rPr>
              <w:t>Is there an inspection regime for gas cylinder regulators?</w:t>
            </w:r>
          </w:p>
          <w:p w14:paraId="25A423D0" w14:textId="1E04D9B9" w:rsidR="00510854" w:rsidRPr="00836FC0" w:rsidRDefault="00510854" w:rsidP="00CA1E58">
            <w:pPr>
              <w:spacing w:before="120" w:after="240"/>
              <w:rPr>
                <w:rFonts w:ascii="Public Sans Light" w:hAnsi="Public Sans Light" w:cs="Arial"/>
                <w:i/>
                <w:iCs/>
              </w:rPr>
            </w:pPr>
            <w:r w:rsidRPr="00836FC0">
              <w:rPr>
                <w:rFonts w:ascii="Public Sans Light" w:hAnsi="Public Sans Light" w:cs="Arial"/>
                <w:i/>
                <w:iCs/>
              </w:rPr>
              <w:t xml:space="preserve">Inspected annually and replaced every 5 years </w:t>
            </w:r>
          </w:p>
        </w:tc>
        <w:tc>
          <w:tcPr>
            <w:tcW w:w="663" w:type="dxa"/>
            <w:tcBorders>
              <w:top w:val="single" w:sz="4" w:space="0" w:color="FFFFFF" w:themeColor="background1"/>
              <w:bottom w:val="single" w:sz="4" w:space="0" w:color="auto"/>
            </w:tcBorders>
            <w:shd w:val="clear" w:color="auto" w:fill="FFFFFF" w:themeFill="background1"/>
            <w:vAlign w:val="center"/>
          </w:tcPr>
          <w:p w14:paraId="24FE990A" w14:textId="77777777" w:rsidR="00510854" w:rsidRPr="00836FC0" w:rsidRDefault="00510854" w:rsidP="00CA1E58">
            <w:pPr>
              <w:spacing w:before="120" w:after="120"/>
              <w:rPr>
                <w:rFonts w:ascii="Public Sans Light" w:hAnsi="Public Sans Light" w:cs="Arial"/>
                <w:b/>
                <w:bCs/>
              </w:rPr>
            </w:pPr>
          </w:p>
        </w:tc>
        <w:tc>
          <w:tcPr>
            <w:tcW w:w="664" w:type="dxa"/>
            <w:tcBorders>
              <w:top w:val="single" w:sz="4" w:space="0" w:color="FFFFFF" w:themeColor="background1"/>
              <w:bottom w:val="single" w:sz="4" w:space="0" w:color="auto"/>
            </w:tcBorders>
            <w:shd w:val="clear" w:color="auto" w:fill="FFFFFF" w:themeFill="background1"/>
            <w:vAlign w:val="center"/>
          </w:tcPr>
          <w:p w14:paraId="5641CA21" w14:textId="77777777" w:rsidR="00510854" w:rsidRPr="00836FC0" w:rsidRDefault="00510854" w:rsidP="00CA1E58">
            <w:pPr>
              <w:spacing w:before="120" w:after="120"/>
              <w:rPr>
                <w:rFonts w:ascii="Public Sans Light" w:hAnsi="Public Sans Light" w:cs="Arial"/>
                <w:b/>
                <w:bCs/>
              </w:rPr>
            </w:pPr>
          </w:p>
        </w:tc>
        <w:tc>
          <w:tcPr>
            <w:tcW w:w="1132" w:type="dxa"/>
            <w:tcBorders>
              <w:top w:val="single" w:sz="4" w:space="0" w:color="FFFFFF" w:themeColor="background1"/>
              <w:bottom w:val="single" w:sz="4" w:space="0" w:color="auto"/>
            </w:tcBorders>
            <w:shd w:val="clear" w:color="auto" w:fill="FFFFFF" w:themeFill="background1"/>
            <w:vAlign w:val="center"/>
          </w:tcPr>
          <w:p w14:paraId="34F4485A" w14:textId="77777777" w:rsidR="00510854" w:rsidRPr="00836FC0" w:rsidRDefault="00510854" w:rsidP="00CA1E58">
            <w:pPr>
              <w:spacing w:before="120" w:after="120"/>
              <w:rPr>
                <w:rFonts w:ascii="Public Sans Light" w:hAnsi="Public Sans Light" w:cs="Arial"/>
                <w:b/>
                <w:bCs/>
              </w:rPr>
            </w:pPr>
          </w:p>
        </w:tc>
        <w:tc>
          <w:tcPr>
            <w:tcW w:w="6934" w:type="dxa"/>
            <w:tcBorders>
              <w:top w:val="single" w:sz="4" w:space="0" w:color="FFFFFF" w:themeColor="background1"/>
              <w:bottom w:val="single" w:sz="4" w:space="0" w:color="auto"/>
            </w:tcBorders>
            <w:shd w:val="clear" w:color="auto" w:fill="FFFFFF" w:themeFill="background1"/>
            <w:vAlign w:val="center"/>
          </w:tcPr>
          <w:p w14:paraId="1A8881E9" w14:textId="77777777" w:rsidR="00510854" w:rsidRPr="00836FC0" w:rsidRDefault="00510854" w:rsidP="00CA1E58">
            <w:pPr>
              <w:spacing w:before="120" w:after="120"/>
              <w:rPr>
                <w:rFonts w:ascii="Public Sans Light" w:hAnsi="Public Sans Light" w:cs="Arial"/>
                <w:b/>
                <w:bCs/>
              </w:rPr>
            </w:pPr>
          </w:p>
        </w:tc>
      </w:tr>
      <w:tr w:rsidR="00510854" w:rsidRPr="00B53528" w14:paraId="246EEA67" w14:textId="77777777" w:rsidTr="000323F1">
        <w:trPr>
          <w:trHeight w:val="252"/>
          <w:tblHeader/>
        </w:trPr>
        <w:tc>
          <w:tcPr>
            <w:tcW w:w="6486" w:type="dxa"/>
            <w:gridSpan w:val="3"/>
            <w:shd w:val="clear" w:color="auto" w:fill="CAEDFB" w:themeFill="accent4" w:themeFillTint="33"/>
            <w:vAlign w:val="center"/>
          </w:tcPr>
          <w:p w14:paraId="7C09B2F8" w14:textId="02D8BBCB" w:rsidR="00510854" w:rsidRPr="00836FC0" w:rsidRDefault="00510854" w:rsidP="00CA1E58">
            <w:pPr>
              <w:pStyle w:val="ListParagraph"/>
              <w:spacing w:before="120" w:after="120"/>
              <w:ind w:left="0"/>
              <w:rPr>
                <w:rFonts w:ascii="Public Sans Light" w:hAnsi="Public Sans Light" w:cs="Arial"/>
                <w:b/>
                <w:bCs/>
              </w:rPr>
            </w:pPr>
            <w:r w:rsidRPr="00836FC0">
              <w:rPr>
                <w:rFonts w:ascii="Public Sans Light" w:hAnsi="Public Sans Light" w:cs="Arial"/>
                <w:b/>
                <w:bCs/>
              </w:rPr>
              <w:t>SAFE STAFFING</w:t>
            </w:r>
          </w:p>
        </w:tc>
        <w:tc>
          <w:tcPr>
            <w:tcW w:w="663" w:type="dxa"/>
            <w:tcBorders>
              <w:top w:val="single" w:sz="4" w:space="0" w:color="auto"/>
            </w:tcBorders>
            <w:shd w:val="clear" w:color="auto" w:fill="CAEDFB" w:themeFill="accent4" w:themeFillTint="33"/>
            <w:vAlign w:val="center"/>
          </w:tcPr>
          <w:p w14:paraId="1B23D1C0" w14:textId="1A119DD5" w:rsidR="00510854" w:rsidRPr="00836FC0" w:rsidRDefault="00510854" w:rsidP="00CA1E58">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auto"/>
            </w:tcBorders>
            <w:shd w:val="clear" w:color="auto" w:fill="CAEDFB" w:themeFill="accent4" w:themeFillTint="33"/>
            <w:vAlign w:val="center"/>
          </w:tcPr>
          <w:p w14:paraId="48327DC1" w14:textId="30E0A59C" w:rsidR="00510854" w:rsidRPr="00836FC0" w:rsidRDefault="00510854" w:rsidP="00CA1E58">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auto"/>
            </w:tcBorders>
            <w:shd w:val="clear" w:color="auto" w:fill="CAEDFB" w:themeFill="accent4" w:themeFillTint="33"/>
            <w:vAlign w:val="center"/>
          </w:tcPr>
          <w:p w14:paraId="540F2822" w14:textId="353E121C" w:rsidR="00510854" w:rsidRPr="00836FC0" w:rsidRDefault="00510854" w:rsidP="00CA1E58">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auto"/>
            </w:tcBorders>
            <w:shd w:val="clear" w:color="auto" w:fill="CAEDFB" w:themeFill="accent4" w:themeFillTint="33"/>
            <w:vAlign w:val="center"/>
          </w:tcPr>
          <w:p w14:paraId="64838414" w14:textId="77777777" w:rsidR="00510854" w:rsidRPr="00836FC0" w:rsidRDefault="00510854" w:rsidP="00CA1E58">
            <w:pPr>
              <w:spacing w:before="120" w:after="120"/>
              <w:rPr>
                <w:rFonts w:ascii="Public Sans Light" w:hAnsi="Public Sans Light" w:cs="Arial"/>
                <w:b/>
                <w:bCs/>
              </w:rPr>
            </w:pPr>
          </w:p>
        </w:tc>
      </w:tr>
      <w:tr w:rsidR="00510854" w:rsidRPr="00B53528" w14:paraId="10117B24" w14:textId="77777777" w:rsidTr="000323F1">
        <w:trPr>
          <w:trHeight w:val="252"/>
          <w:tblHeader/>
        </w:trPr>
        <w:tc>
          <w:tcPr>
            <w:tcW w:w="563" w:type="dxa"/>
            <w:shd w:val="clear" w:color="auto" w:fill="FFFFFF" w:themeFill="background1"/>
            <w:vAlign w:val="center"/>
          </w:tcPr>
          <w:p w14:paraId="464792D4" w14:textId="28E53F59" w:rsidR="00510854" w:rsidRPr="00FA2898" w:rsidRDefault="00510854" w:rsidP="00CA1E58">
            <w:pPr>
              <w:spacing w:before="120" w:after="120"/>
              <w:jc w:val="center"/>
              <w:rPr>
                <w:rFonts w:ascii="Public Sans Light" w:hAnsi="Public Sans Light" w:cs="Arial"/>
                <w:b/>
                <w:bCs/>
              </w:rPr>
            </w:pPr>
            <w:r w:rsidRPr="00FA2898">
              <w:rPr>
                <w:rFonts w:ascii="Public Sans Light" w:hAnsi="Public Sans Light" w:cs="Arial"/>
                <w:b/>
                <w:bCs/>
              </w:rPr>
              <w:t>23</w:t>
            </w:r>
          </w:p>
        </w:tc>
        <w:tc>
          <w:tcPr>
            <w:tcW w:w="5923" w:type="dxa"/>
            <w:gridSpan w:val="2"/>
            <w:tcBorders>
              <w:top w:val="single" w:sz="4" w:space="0" w:color="auto"/>
            </w:tcBorders>
            <w:shd w:val="clear" w:color="auto" w:fill="FFFFFF" w:themeFill="background1"/>
            <w:vAlign w:val="center"/>
          </w:tcPr>
          <w:p w14:paraId="17D48EE8" w14:textId="4BA51600" w:rsidR="00BD7477" w:rsidRDefault="00510854" w:rsidP="00CA1E58">
            <w:pPr>
              <w:spacing w:before="120" w:after="120"/>
              <w:rPr>
                <w:rFonts w:ascii="Public Sans Light" w:hAnsi="Public Sans Light" w:cs="Arial"/>
              </w:rPr>
            </w:pPr>
            <w:r w:rsidRPr="00836FC0">
              <w:rPr>
                <w:rFonts w:ascii="Public Sans Light" w:hAnsi="Public Sans Light" w:cs="Arial"/>
              </w:rPr>
              <w:t xml:space="preserve">Is there an escalation process for monitoring and adjusting staffing numbers in line with the number of beds in use / increase in additional beds in use? </w:t>
            </w:r>
          </w:p>
          <w:p w14:paraId="42D8BA2A" w14:textId="4C59B7D2" w:rsidR="00BD7477" w:rsidRPr="00BD7477" w:rsidRDefault="00BD7477" w:rsidP="00CA1E58">
            <w:pPr>
              <w:spacing w:before="120" w:after="240"/>
              <w:rPr>
                <w:rFonts w:ascii="Public Sans Light" w:hAnsi="Public Sans Light" w:cs="Arial"/>
                <w:i/>
                <w:iCs/>
              </w:rPr>
            </w:pPr>
            <w:r w:rsidRPr="00CA1E58">
              <w:rPr>
                <w:rFonts w:ascii="Public Sans Light" w:hAnsi="Public Sans Light" w:cs="Arial"/>
                <w:i/>
                <w:iCs/>
                <w:color w:val="DA0042"/>
              </w:rPr>
              <w:t>Request a copy</w:t>
            </w:r>
          </w:p>
        </w:tc>
        <w:tc>
          <w:tcPr>
            <w:tcW w:w="663" w:type="dxa"/>
            <w:tcBorders>
              <w:top w:val="single" w:sz="4" w:space="0" w:color="auto"/>
            </w:tcBorders>
            <w:shd w:val="clear" w:color="auto" w:fill="FFFFFF" w:themeFill="background1"/>
            <w:vAlign w:val="center"/>
          </w:tcPr>
          <w:p w14:paraId="0F6AAD5C" w14:textId="77777777" w:rsidR="00510854" w:rsidRPr="00836FC0" w:rsidRDefault="00510854" w:rsidP="00CA1E58">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0A895C92" w14:textId="77777777" w:rsidR="00510854" w:rsidRPr="00836FC0" w:rsidRDefault="00510854" w:rsidP="00CA1E58">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52B0FEB7" w14:textId="77777777" w:rsidR="00510854" w:rsidRPr="00836FC0" w:rsidRDefault="00510854" w:rsidP="00CA1E58">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6B289CBA" w14:textId="77777777" w:rsidR="00510854" w:rsidRPr="00836FC0" w:rsidRDefault="00510854" w:rsidP="00CA1E58">
            <w:pPr>
              <w:spacing w:before="120" w:after="120"/>
              <w:rPr>
                <w:rFonts w:ascii="Public Sans Light" w:hAnsi="Public Sans Light" w:cs="Arial"/>
                <w:b/>
                <w:bCs/>
              </w:rPr>
            </w:pPr>
          </w:p>
        </w:tc>
      </w:tr>
      <w:tr w:rsidR="00510854" w:rsidRPr="00B53528" w14:paraId="037411B3" w14:textId="77777777" w:rsidTr="000323F1">
        <w:trPr>
          <w:trHeight w:val="252"/>
          <w:tblHeader/>
        </w:trPr>
        <w:tc>
          <w:tcPr>
            <w:tcW w:w="563" w:type="dxa"/>
            <w:shd w:val="clear" w:color="auto" w:fill="FFFFFF" w:themeFill="background1"/>
            <w:vAlign w:val="center"/>
          </w:tcPr>
          <w:p w14:paraId="61DE46A9" w14:textId="2F2D7F37" w:rsidR="00510854" w:rsidRPr="00FA2898" w:rsidRDefault="00510854" w:rsidP="00CA1E58">
            <w:pPr>
              <w:spacing w:before="120" w:after="120"/>
              <w:jc w:val="center"/>
              <w:rPr>
                <w:rFonts w:ascii="Public Sans Light" w:hAnsi="Public Sans Light" w:cs="Arial"/>
                <w:b/>
                <w:bCs/>
              </w:rPr>
            </w:pPr>
            <w:r w:rsidRPr="00FA2898">
              <w:rPr>
                <w:rFonts w:ascii="Public Sans Light" w:hAnsi="Public Sans Light" w:cs="Arial"/>
                <w:b/>
                <w:bCs/>
              </w:rPr>
              <w:t>24</w:t>
            </w:r>
          </w:p>
        </w:tc>
        <w:tc>
          <w:tcPr>
            <w:tcW w:w="5923" w:type="dxa"/>
            <w:gridSpan w:val="2"/>
            <w:tcBorders>
              <w:top w:val="single" w:sz="4" w:space="0" w:color="auto"/>
            </w:tcBorders>
            <w:shd w:val="clear" w:color="auto" w:fill="FFFFFF" w:themeFill="background1"/>
            <w:vAlign w:val="center"/>
          </w:tcPr>
          <w:p w14:paraId="2749BB28" w14:textId="1749E3C1" w:rsidR="003E0FFF" w:rsidRPr="00836FC0" w:rsidRDefault="00510854" w:rsidP="00CA1E58">
            <w:pPr>
              <w:spacing w:before="120" w:after="240"/>
              <w:rPr>
                <w:rFonts w:ascii="Public Sans Light" w:hAnsi="Public Sans Light" w:cs="Arial"/>
              </w:rPr>
            </w:pPr>
            <w:r w:rsidRPr="00836FC0">
              <w:rPr>
                <w:rFonts w:ascii="Public Sans Light" w:hAnsi="Public Sans Light" w:cs="Arial"/>
              </w:rPr>
              <w:t xml:space="preserve">Are staff familiar with it? </w:t>
            </w:r>
          </w:p>
        </w:tc>
        <w:tc>
          <w:tcPr>
            <w:tcW w:w="663" w:type="dxa"/>
            <w:tcBorders>
              <w:top w:val="single" w:sz="4" w:space="0" w:color="auto"/>
            </w:tcBorders>
            <w:shd w:val="clear" w:color="auto" w:fill="FFFFFF" w:themeFill="background1"/>
            <w:vAlign w:val="center"/>
          </w:tcPr>
          <w:p w14:paraId="529DA760" w14:textId="77777777" w:rsidR="00510854" w:rsidRPr="00836FC0" w:rsidRDefault="00510854" w:rsidP="00CA1E58">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052AF069" w14:textId="77777777" w:rsidR="00510854" w:rsidRPr="00836FC0" w:rsidRDefault="00510854" w:rsidP="00CA1E58">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5B559A26" w14:textId="77777777" w:rsidR="00510854" w:rsidRPr="00836FC0" w:rsidRDefault="00510854" w:rsidP="00CA1E58">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7E0791DF" w14:textId="77777777" w:rsidR="00510854" w:rsidRPr="00836FC0" w:rsidRDefault="00510854" w:rsidP="00CA1E58">
            <w:pPr>
              <w:spacing w:before="120" w:after="120"/>
              <w:rPr>
                <w:rFonts w:ascii="Public Sans Light" w:hAnsi="Public Sans Light" w:cs="Arial"/>
                <w:b/>
                <w:bCs/>
              </w:rPr>
            </w:pPr>
          </w:p>
        </w:tc>
      </w:tr>
      <w:tr w:rsidR="003E0FFF" w:rsidRPr="00B53528" w14:paraId="3B7E9804" w14:textId="77777777" w:rsidTr="000323F1">
        <w:trPr>
          <w:trHeight w:val="252"/>
          <w:tblHeader/>
        </w:trPr>
        <w:tc>
          <w:tcPr>
            <w:tcW w:w="563" w:type="dxa"/>
            <w:shd w:val="clear" w:color="auto" w:fill="FFFFFF" w:themeFill="background1"/>
            <w:vAlign w:val="center"/>
          </w:tcPr>
          <w:p w14:paraId="620D9912" w14:textId="73CCF234" w:rsidR="003E0FFF" w:rsidRPr="00FA2898" w:rsidRDefault="003E0FFF" w:rsidP="00CA1E58">
            <w:pPr>
              <w:spacing w:before="120" w:after="120"/>
              <w:jc w:val="center"/>
              <w:rPr>
                <w:rFonts w:ascii="Public Sans Light" w:hAnsi="Public Sans Light" w:cs="Arial"/>
                <w:b/>
                <w:bCs/>
              </w:rPr>
            </w:pPr>
            <w:r w:rsidRPr="00FA2898">
              <w:rPr>
                <w:rFonts w:ascii="Public Sans Light" w:hAnsi="Public Sans Light" w:cs="Arial"/>
                <w:b/>
                <w:bCs/>
              </w:rPr>
              <w:t>25</w:t>
            </w:r>
          </w:p>
        </w:tc>
        <w:tc>
          <w:tcPr>
            <w:tcW w:w="5923" w:type="dxa"/>
            <w:gridSpan w:val="2"/>
            <w:tcBorders>
              <w:top w:val="single" w:sz="4" w:space="0" w:color="auto"/>
            </w:tcBorders>
            <w:shd w:val="clear" w:color="auto" w:fill="FFFFFF" w:themeFill="background1"/>
            <w:vAlign w:val="center"/>
          </w:tcPr>
          <w:p w14:paraId="6957D08B" w14:textId="08B33038" w:rsidR="003E0FFF" w:rsidRPr="00836FC0" w:rsidRDefault="003E0FFF" w:rsidP="00CA1E58">
            <w:pPr>
              <w:spacing w:before="120" w:after="120"/>
              <w:rPr>
                <w:rFonts w:ascii="Public Sans Light" w:hAnsi="Public Sans Light" w:cs="Arial"/>
              </w:rPr>
            </w:pPr>
            <w:r w:rsidRPr="00836FC0">
              <w:rPr>
                <w:rFonts w:ascii="Public Sans Light" w:hAnsi="Public Sans Light" w:cs="Arial"/>
              </w:rPr>
              <w:t>Is there a defined maximum additional patient number that can be cared for?</w:t>
            </w:r>
          </w:p>
          <w:p w14:paraId="3EB63C5A" w14:textId="17AD1841" w:rsidR="003E0FFF" w:rsidRPr="00836FC0" w:rsidRDefault="003E0FFF" w:rsidP="00CA1E58">
            <w:pPr>
              <w:spacing w:before="120" w:after="120"/>
              <w:rPr>
                <w:rFonts w:ascii="Public Sans Light" w:hAnsi="Public Sans Light" w:cs="Arial"/>
              </w:rPr>
            </w:pPr>
            <w:r w:rsidRPr="00836FC0">
              <w:rPr>
                <w:rFonts w:ascii="Public Sans Light" w:hAnsi="Public Sans Light" w:cs="Arial"/>
              </w:rPr>
              <w:lastRenderedPageBreak/>
              <w:t>Is there an escalation process if this number should be exceeded?</w:t>
            </w:r>
          </w:p>
        </w:tc>
        <w:tc>
          <w:tcPr>
            <w:tcW w:w="663" w:type="dxa"/>
            <w:tcBorders>
              <w:top w:val="single" w:sz="4" w:space="0" w:color="auto"/>
            </w:tcBorders>
            <w:shd w:val="clear" w:color="auto" w:fill="FFFFFF" w:themeFill="background1"/>
            <w:vAlign w:val="center"/>
          </w:tcPr>
          <w:p w14:paraId="7036295A" w14:textId="77777777" w:rsidR="003E0FFF" w:rsidRPr="00836FC0" w:rsidRDefault="003E0FFF" w:rsidP="00CA1E58">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68DD47AC" w14:textId="77777777" w:rsidR="003E0FFF" w:rsidRPr="00836FC0" w:rsidRDefault="003E0FFF" w:rsidP="00CA1E58">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0C137392" w14:textId="77777777" w:rsidR="003E0FFF" w:rsidRPr="00836FC0" w:rsidRDefault="003E0FFF" w:rsidP="00CA1E58">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61455299" w14:textId="77777777" w:rsidR="003E0FFF" w:rsidRPr="00836FC0" w:rsidRDefault="003E0FFF" w:rsidP="00CA1E58">
            <w:pPr>
              <w:spacing w:before="120" w:after="120"/>
              <w:rPr>
                <w:rFonts w:ascii="Public Sans Light" w:hAnsi="Public Sans Light" w:cs="Arial"/>
                <w:b/>
                <w:bCs/>
              </w:rPr>
            </w:pPr>
          </w:p>
        </w:tc>
      </w:tr>
      <w:tr w:rsidR="00565253" w:rsidRPr="00B53528" w14:paraId="080A6DA7" w14:textId="77777777" w:rsidTr="000323F1">
        <w:trPr>
          <w:trHeight w:val="252"/>
          <w:tblHeader/>
        </w:trPr>
        <w:tc>
          <w:tcPr>
            <w:tcW w:w="563" w:type="dxa"/>
            <w:vMerge w:val="restart"/>
            <w:shd w:val="clear" w:color="auto" w:fill="FFFFFF" w:themeFill="background1"/>
            <w:vAlign w:val="center"/>
          </w:tcPr>
          <w:p w14:paraId="5A1E0008" w14:textId="77777777" w:rsidR="00565253" w:rsidRPr="00FA2898" w:rsidRDefault="00565253" w:rsidP="00CA1E58">
            <w:pPr>
              <w:spacing w:before="120" w:after="120"/>
              <w:jc w:val="center"/>
              <w:rPr>
                <w:rFonts w:ascii="Public Sans Light" w:hAnsi="Public Sans Light" w:cs="Arial"/>
                <w:b/>
                <w:bCs/>
              </w:rPr>
            </w:pPr>
            <w:r>
              <w:rPr>
                <w:rFonts w:ascii="Public Sans Light" w:hAnsi="Public Sans Light" w:cs="Arial"/>
                <w:b/>
                <w:bCs/>
              </w:rPr>
              <w:t xml:space="preserve">26 </w:t>
            </w:r>
          </w:p>
          <w:p w14:paraId="7346CC84" w14:textId="7B43122B" w:rsidR="00565253" w:rsidRPr="00FA2898" w:rsidRDefault="00565253" w:rsidP="00CA1E58">
            <w:pPr>
              <w:spacing w:before="120" w:after="120"/>
              <w:jc w:val="center"/>
              <w:rPr>
                <w:rFonts w:ascii="Public Sans Light" w:hAnsi="Public Sans Light" w:cs="Arial"/>
                <w:b/>
                <w:bCs/>
              </w:rPr>
            </w:pPr>
          </w:p>
        </w:tc>
        <w:tc>
          <w:tcPr>
            <w:tcW w:w="5923" w:type="dxa"/>
            <w:gridSpan w:val="2"/>
            <w:tcBorders>
              <w:top w:val="single" w:sz="4" w:space="0" w:color="auto"/>
            </w:tcBorders>
            <w:shd w:val="clear" w:color="auto" w:fill="FFFFFF" w:themeFill="background1"/>
            <w:vAlign w:val="center"/>
          </w:tcPr>
          <w:p w14:paraId="7704B4B2" w14:textId="77777777" w:rsidR="00565253" w:rsidRDefault="00565253" w:rsidP="00CA1E58">
            <w:pPr>
              <w:pStyle w:val="ListParagraph"/>
              <w:numPr>
                <w:ilvl w:val="0"/>
                <w:numId w:val="13"/>
              </w:numPr>
              <w:spacing w:before="120" w:after="120"/>
              <w:rPr>
                <w:rFonts w:ascii="Public Sans Light" w:hAnsi="Public Sans Light" w:cs="Arial"/>
              </w:rPr>
            </w:pPr>
            <w:r w:rsidRPr="00DD4BE9">
              <w:rPr>
                <w:rFonts w:ascii="Public Sans Light" w:hAnsi="Public Sans Light" w:cs="Arial"/>
              </w:rPr>
              <w:t>How many staff were on rota</w:t>
            </w:r>
            <w:r>
              <w:rPr>
                <w:rFonts w:ascii="Public Sans Light" w:hAnsi="Public Sans Light" w:cs="Arial"/>
              </w:rPr>
              <w:t>?</w:t>
            </w:r>
          </w:p>
          <w:p w14:paraId="4CDBBBAE" w14:textId="74186D2F" w:rsidR="00565253" w:rsidRPr="004A0D4C" w:rsidRDefault="00565253" w:rsidP="00CA1E58">
            <w:pPr>
              <w:pStyle w:val="ListParagraph"/>
              <w:spacing w:before="120" w:after="120"/>
              <w:rPr>
                <w:rFonts w:ascii="Public Sans Light" w:hAnsi="Public Sans Light" w:cs="Arial"/>
                <w:i/>
                <w:iCs/>
              </w:rPr>
            </w:pPr>
            <w:r w:rsidRPr="004A0D4C">
              <w:rPr>
                <w:rFonts w:ascii="Public Sans Light" w:hAnsi="Public Sans Light" w:cs="Arial"/>
                <w:i/>
                <w:iCs/>
              </w:rPr>
              <w:t xml:space="preserve">Notes can be made using table in appendix 1 </w:t>
            </w:r>
          </w:p>
          <w:p w14:paraId="7E20D132" w14:textId="70E996D9" w:rsidR="00565253" w:rsidRPr="00DD4BE9" w:rsidRDefault="00565253" w:rsidP="00CA1E58">
            <w:pPr>
              <w:spacing w:before="120" w:after="120"/>
              <w:ind w:left="720"/>
              <w:rPr>
                <w:rFonts w:ascii="Public Sans Light" w:hAnsi="Public Sans Light" w:cs="Arial"/>
                <w:i/>
                <w:iCs/>
              </w:rPr>
            </w:pPr>
            <w:r w:rsidRPr="00CA1E58">
              <w:rPr>
                <w:rFonts w:ascii="Public Sans Light" w:hAnsi="Public Sans Light" w:cs="Arial"/>
                <w:i/>
                <w:iCs/>
                <w:color w:val="DA0042"/>
              </w:rPr>
              <w:t>Request a copy of the rota</w:t>
            </w:r>
          </w:p>
        </w:tc>
        <w:tc>
          <w:tcPr>
            <w:tcW w:w="663" w:type="dxa"/>
            <w:tcBorders>
              <w:top w:val="single" w:sz="4" w:space="0" w:color="auto"/>
            </w:tcBorders>
            <w:shd w:val="clear" w:color="auto" w:fill="FFFFFF" w:themeFill="background1"/>
            <w:vAlign w:val="center"/>
          </w:tcPr>
          <w:p w14:paraId="4C066512" w14:textId="77777777" w:rsidR="00565253" w:rsidRPr="00836FC0" w:rsidRDefault="00565253" w:rsidP="00CA1E58">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2C6051C3" w14:textId="77777777" w:rsidR="00565253" w:rsidRPr="00836FC0" w:rsidRDefault="00565253" w:rsidP="00CA1E58">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062D60BD" w14:textId="77777777" w:rsidR="00565253" w:rsidRPr="00836FC0" w:rsidRDefault="00565253" w:rsidP="00CA1E58">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15E4DD4C" w14:textId="77777777" w:rsidR="00565253" w:rsidRPr="00836FC0" w:rsidRDefault="00565253" w:rsidP="00CA1E58">
            <w:pPr>
              <w:spacing w:before="120" w:after="120"/>
              <w:rPr>
                <w:rFonts w:ascii="Public Sans Light" w:hAnsi="Public Sans Light" w:cs="Arial"/>
                <w:b/>
                <w:bCs/>
              </w:rPr>
            </w:pPr>
          </w:p>
        </w:tc>
      </w:tr>
      <w:tr w:rsidR="00565253" w:rsidRPr="00B53528" w14:paraId="448E7407" w14:textId="77777777" w:rsidTr="000323F1">
        <w:trPr>
          <w:trHeight w:val="252"/>
          <w:tblHeader/>
        </w:trPr>
        <w:tc>
          <w:tcPr>
            <w:tcW w:w="563" w:type="dxa"/>
            <w:vMerge/>
            <w:shd w:val="clear" w:color="auto" w:fill="FFFFFF" w:themeFill="background1"/>
            <w:vAlign w:val="center"/>
          </w:tcPr>
          <w:p w14:paraId="2312E4D9" w14:textId="0695639A" w:rsidR="00565253" w:rsidRPr="00FA2898" w:rsidRDefault="00565253" w:rsidP="00CA1E58">
            <w:pPr>
              <w:spacing w:before="120" w:after="120"/>
              <w:jc w:val="center"/>
              <w:rPr>
                <w:rFonts w:ascii="Public Sans Light" w:hAnsi="Public Sans Light" w:cs="Arial"/>
                <w:b/>
                <w:bCs/>
              </w:rPr>
            </w:pPr>
          </w:p>
        </w:tc>
        <w:tc>
          <w:tcPr>
            <w:tcW w:w="5923" w:type="dxa"/>
            <w:gridSpan w:val="2"/>
            <w:tcBorders>
              <w:top w:val="single" w:sz="4" w:space="0" w:color="auto"/>
            </w:tcBorders>
            <w:shd w:val="clear" w:color="auto" w:fill="FFFFFF" w:themeFill="background1"/>
            <w:vAlign w:val="center"/>
          </w:tcPr>
          <w:p w14:paraId="576D2B79" w14:textId="77777777" w:rsidR="00565253" w:rsidRDefault="00565253" w:rsidP="00CA1E58">
            <w:pPr>
              <w:pStyle w:val="ListParagraph"/>
              <w:numPr>
                <w:ilvl w:val="0"/>
                <w:numId w:val="13"/>
              </w:numPr>
              <w:spacing w:before="120" w:after="120"/>
              <w:rPr>
                <w:rFonts w:ascii="Public Sans Light" w:hAnsi="Public Sans Light" w:cs="Arial"/>
              </w:rPr>
            </w:pPr>
            <w:r w:rsidRPr="00DD4BE9">
              <w:rPr>
                <w:rFonts w:ascii="Public Sans Light" w:hAnsi="Public Sans Light" w:cs="Arial"/>
              </w:rPr>
              <w:t xml:space="preserve">How many nursing staff were on duty at the time of the inspection? </w:t>
            </w:r>
          </w:p>
          <w:p w14:paraId="26E22C3B" w14:textId="14A7026F" w:rsidR="00565253" w:rsidRPr="005D490B" w:rsidRDefault="00565253" w:rsidP="00CA1E58">
            <w:pPr>
              <w:spacing w:before="120" w:after="240"/>
              <w:ind w:left="360"/>
              <w:rPr>
                <w:rFonts w:ascii="Public Sans Light" w:hAnsi="Public Sans Light" w:cs="Arial"/>
              </w:rPr>
            </w:pPr>
            <w:r>
              <w:rPr>
                <w:rFonts w:ascii="Public Sans Light" w:hAnsi="Public Sans Light" w:cs="Arial"/>
              </w:rPr>
              <w:t>(Include how many were off sick)</w:t>
            </w:r>
          </w:p>
        </w:tc>
        <w:tc>
          <w:tcPr>
            <w:tcW w:w="663" w:type="dxa"/>
            <w:tcBorders>
              <w:top w:val="single" w:sz="4" w:space="0" w:color="auto"/>
            </w:tcBorders>
            <w:shd w:val="clear" w:color="auto" w:fill="FFFFFF" w:themeFill="background1"/>
            <w:vAlign w:val="center"/>
          </w:tcPr>
          <w:p w14:paraId="4DC78D47" w14:textId="77777777" w:rsidR="00565253" w:rsidRPr="00836FC0" w:rsidRDefault="00565253" w:rsidP="00CA1E58">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7B83BF52" w14:textId="77777777" w:rsidR="00565253" w:rsidRPr="00836FC0" w:rsidRDefault="00565253" w:rsidP="00CA1E58">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084FA786" w14:textId="77777777" w:rsidR="00565253" w:rsidRPr="00836FC0" w:rsidRDefault="00565253" w:rsidP="00CA1E58">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72DA8788" w14:textId="77777777" w:rsidR="00565253" w:rsidRPr="00836FC0" w:rsidRDefault="00565253" w:rsidP="00CA1E58">
            <w:pPr>
              <w:spacing w:before="120" w:after="120"/>
              <w:rPr>
                <w:rFonts w:ascii="Public Sans Light" w:hAnsi="Public Sans Light" w:cs="Arial"/>
                <w:b/>
                <w:bCs/>
              </w:rPr>
            </w:pPr>
          </w:p>
        </w:tc>
      </w:tr>
      <w:tr w:rsidR="00565253" w:rsidRPr="00B53528" w14:paraId="7FBC1EB8" w14:textId="77777777" w:rsidTr="000323F1">
        <w:trPr>
          <w:trHeight w:val="252"/>
          <w:tblHeader/>
        </w:trPr>
        <w:tc>
          <w:tcPr>
            <w:tcW w:w="563" w:type="dxa"/>
            <w:vMerge/>
            <w:shd w:val="clear" w:color="auto" w:fill="FFFFFF" w:themeFill="background1"/>
            <w:vAlign w:val="center"/>
          </w:tcPr>
          <w:p w14:paraId="679A3C0E" w14:textId="77777777" w:rsidR="00565253" w:rsidRPr="00FA2898" w:rsidRDefault="00565253" w:rsidP="00CA1E58">
            <w:pPr>
              <w:spacing w:before="120" w:after="120"/>
              <w:jc w:val="center"/>
              <w:rPr>
                <w:rFonts w:ascii="Public Sans Light" w:hAnsi="Public Sans Light" w:cs="Arial"/>
                <w:b/>
                <w:bCs/>
              </w:rPr>
            </w:pPr>
          </w:p>
        </w:tc>
        <w:tc>
          <w:tcPr>
            <w:tcW w:w="5923" w:type="dxa"/>
            <w:gridSpan w:val="2"/>
            <w:tcBorders>
              <w:top w:val="single" w:sz="4" w:space="0" w:color="auto"/>
            </w:tcBorders>
            <w:shd w:val="clear" w:color="auto" w:fill="FFFFFF" w:themeFill="background1"/>
            <w:vAlign w:val="center"/>
          </w:tcPr>
          <w:p w14:paraId="22FED51B" w14:textId="531C09D1" w:rsidR="00565253" w:rsidRPr="003F0E7D" w:rsidRDefault="00565253" w:rsidP="00CA1E58">
            <w:pPr>
              <w:pStyle w:val="ListParagraph"/>
              <w:numPr>
                <w:ilvl w:val="0"/>
                <w:numId w:val="13"/>
              </w:numPr>
              <w:spacing w:before="120" w:after="120" w:line="276" w:lineRule="auto"/>
              <w:rPr>
                <w:rFonts w:ascii="Public Sans Light" w:hAnsi="Public Sans Light" w:cs="Arial"/>
              </w:rPr>
            </w:pPr>
            <w:r w:rsidRPr="003F0E7D">
              <w:rPr>
                <w:rFonts w:ascii="Public Sans Light" w:hAnsi="Public Sans Light" w:cs="Arial"/>
              </w:rPr>
              <w:t>Are staff frequently asked to work overtime/ beyond their working hours?</w:t>
            </w:r>
          </w:p>
        </w:tc>
        <w:tc>
          <w:tcPr>
            <w:tcW w:w="663" w:type="dxa"/>
            <w:tcBorders>
              <w:top w:val="single" w:sz="4" w:space="0" w:color="auto"/>
            </w:tcBorders>
            <w:shd w:val="clear" w:color="auto" w:fill="FFFFFF" w:themeFill="background1"/>
            <w:vAlign w:val="center"/>
          </w:tcPr>
          <w:p w14:paraId="2542357E" w14:textId="77777777" w:rsidR="00565253" w:rsidRPr="00836FC0" w:rsidRDefault="00565253" w:rsidP="00CA1E58">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780ADD97" w14:textId="77777777" w:rsidR="00565253" w:rsidRPr="00836FC0" w:rsidRDefault="00565253" w:rsidP="00CA1E58">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53E3DA3F" w14:textId="77777777" w:rsidR="00565253" w:rsidRPr="00836FC0" w:rsidRDefault="00565253" w:rsidP="00CA1E58">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67388E68" w14:textId="77777777" w:rsidR="00565253" w:rsidRPr="00836FC0" w:rsidRDefault="00565253" w:rsidP="00CA1E58">
            <w:pPr>
              <w:spacing w:before="120" w:after="120"/>
              <w:rPr>
                <w:rFonts w:ascii="Public Sans Light" w:hAnsi="Public Sans Light" w:cs="Arial"/>
                <w:b/>
                <w:bCs/>
              </w:rPr>
            </w:pPr>
          </w:p>
        </w:tc>
      </w:tr>
      <w:tr w:rsidR="00565253" w:rsidRPr="00B53528" w14:paraId="7870A18B" w14:textId="77777777" w:rsidTr="008845DF">
        <w:trPr>
          <w:trHeight w:val="252"/>
          <w:tblHeader/>
        </w:trPr>
        <w:tc>
          <w:tcPr>
            <w:tcW w:w="6486" w:type="dxa"/>
            <w:gridSpan w:val="3"/>
            <w:shd w:val="clear" w:color="auto" w:fill="C1E4F5" w:themeFill="accent1" w:themeFillTint="33"/>
            <w:vAlign w:val="center"/>
          </w:tcPr>
          <w:p w14:paraId="74AA8C04" w14:textId="54897DCE" w:rsidR="00565253" w:rsidRPr="00565253" w:rsidRDefault="00565253" w:rsidP="00CA1E58">
            <w:pPr>
              <w:spacing w:before="120" w:after="120" w:line="276" w:lineRule="auto"/>
              <w:rPr>
                <w:rFonts w:ascii="Public Sans Light" w:hAnsi="Public Sans Light" w:cs="Arial"/>
              </w:rPr>
            </w:pPr>
            <w:r w:rsidRPr="00565253">
              <w:rPr>
                <w:rFonts w:ascii="Public Sans Light" w:hAnsi="Public Sans Light" w:cs="Arial"/>
                <w:b/>
                <w:bCs/>
              </w:rPr>
              <w:t>SAFE STAFFING</w:t>
            </w:r>
          </w:p>
        </w:tc>
        <w:tc>
          <w:tcPr>
            <w:tcW w:w="663" w:type="dxa"/>
            <w:tcBorders>
              <w:top w:val="single" w:sz="4" w:space="0" w:color="auto"/>
            </w:tcBorders>
            <w:shd w:val="clear" w:color="auto" w:fill="C1E4F5" w:themeFill="accent1" w:themeFillTint="33"/>
            <w:vAlign w:val="center"/>
          </w:tcPr>
          <w:p w14:paraId="4DCA6313" w14:textId="407C6E26" w:rsidR="00565253" w:rsidRPr="00836FC0" w:rsidRDefault="00565253" w:rsidP="00CA1E58">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auto"/>
            </w:tcBorders>
            <w:shd w:val="clear" w:color="auto" w:fill="C1E4F5" w:themeFill="accent1" w:themeFillTint="33"/>
            <w:vAlign w:val="center"/>
          </w:tcPr>
          <w:p w14:paraId="68479FD9" w14:textId="009A7D9A" w:rsidR="00565253" w:rsidRPr="00836FC0" w:rsidRDefault="00565253" w:rsidP="00CA1E58">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auto"/>
            </w:tcBorders>
            <w:shd w:val="clear" w:color="auto" w:fill="C1E4F5" w:themeFill="accent1" w:themeFillTint="33"/>
            <w:vAlign w:val="center"/>
          </w:tcPr>
          <w:p w14:paraId="1ECC40C5" w14:textId="41D12F99" w:rsidR="00565253" w:rsidRPr="00836FC0" w:rsidRDefault="00565253" w:rsidP="00CA1E58">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auto"/>
            </w:tcBorders>
            <w:shd w:val="clear" w:color="auto" w:fill="C1E4F5" w:themeFill="accent1" w:themeFillTint="33"/>
            <w:vAlign w:val="center"/>
          </w:tcPr>
          <w:p w14:paraId="1CDD7F7D" w14:textId="77777777" w:rsidR="00565253" w:rsidRPr="00836FC0" w:rsidRDefault="00565253" w:rsidP="00CA1E58">
            <w:pPr>
              <w:spacing w:before="120" w:after="120"/>
              <w:rPr>
                <w:rFonts w:ascii="Public Sans Light" w:hAnsi="Public Sans Light" w:cs="Arial"/>
                <w:b/>
                <w:bCs/>
              </w:rPr>
            </w:pPr>
          </w:p>
        </w:tc>
      </w:tr>
      <w:tr w:rsidR="00565253" w:rsidRPr="00B53528" w14:paraId="1437AC3C" w14:textId="77777777" w:rsidTr="000323F1">
        <w:trPr>
          <w:trHeight w:val="252"/>
          <w:tblHeader/>
        </w:trPr>
        <w:tc>
          <w:tcPr>
            <w:tcW w:w="563" w:type="dxa"/>
            <w:shd w:val="clear" w:color="auto" w:fill="FFFFFF" w:themeFill="background1"/>
            <w:vAlign w:val="center"/>
          </w:tcPr>
          <w:p w14:paraId="55DD61C1" w14:textId="15EC9505" w:rsidR="00565253" w:rsidRPr="00FA2898" w:rsidRDefault="00565253" w:rsidP="00CA1E58">
            <w:pPr>
              <w:spacing w:before="120" w:after="120"/>
              <w:jc w:val="center"/>
              <w:rPr>
                <w:rFonts w:ascii="Public Sans Light" w:hAnsi="Public Sans Light" w:cs="Arial"/>
                <w:b/>
                <w:bCs/>
              </w:rPr>
            </w:pPr>
            <w:r>
              <w:rPr>
                <w:rFonts w:ascii="Public Sans Light" w:hAnsi="Public Sans Light" w:cs="Arial"/>
                <w:b/>
                <w:bCs/>
              </w:rPr>
              <w:t>26</w:t>
            </w:r>
          </w:p>
        </w:tc>
        <w:tc>
          <w:tcPr>
            <w:tcW w:w="5923" w:type="dxa"/>
            <w:gridSpan w:val="2"/>
            <w:tcBorders>
              <w:top w:val="single" w:sz="4" w:space="0" w:color="auto"/>
            </w:tcBorders>
            <w:shd w:val="clear" w:color="auto" w:fill="FFFFFF" w:themeFill="background1"/>
            <w:vAlign w:val="center"/>
          </w:tcPr>
          <w:p w14:paraId="28FC0B7F" w14:textId="7E8E0F2A" w:rsidR="00565253" w:rsidRPr="003F0E7D" w:rsidRDefault="00565253" w:rsidP="00CA1E58">
            <w:pPr>
              <w:pStyle w:val="ListParagraph"/>
              <w:numPr>
                <w:ilvl w:val="0"/>
                <w:numId w:val="13"/>
              </w:numPr>
              <w:spacing w:before="120" w:after="120" w:line="276" w:lineRule="auto"/>
              <w:rPr>
                <w:rFonts w:ascii="Public Sans Light" w:hAnsi="Public Sans Light" w:cs="Arial"/>
              </w:rPr>
            </w:pPr>
            <w:r w:rsidRPr="003F0E7D">
              <w:rPr>
                <w:rFonts w:ascii="Public Sans Light" w:hAnsi="Public Sans Light" w:cs="Arial"/>
              </w:rPr>
              <w:t>Do staff have adequate rest time between night shifts and day shifts?</w:t>
            </w:r>
          </w:p>
        </w:tc>
        <w:tc>
          <w:tcPr>
            <w:tcW w:w="663" w:type="dxa"/>
            <w:tcBorders>
              <w:top w:val="single" w:sz="4" w:space="0" w:color="auto"/>
            </w:tcBorders>
            <w:shd w:val="clear" w:color="auto" w:fill="FFFFFF" w:themeFill="background1"/>
            <w:vAlign w:val="center"/>
          </w:tcPr>
          <w:p w14:paraId="6851CD91" w14:textId="77777777" w:rsidR="00565253" w:rsidRPr="00836FC0" w:rsidRDefault="00565253" w:rsidP="00CA1E58">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254829FD" w14:textId="77777777" w:rsidR="00565253" w:rsidRPr="00836FC0" w:rsidRDefault="00565253" w:rsidP="00CA1E58">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5C7FA17B" w14:textId="77777777" w:rsidR="00565253" w:rsidRPr="00836FC0" w:rsidRDefault="00565253" w:rsidP="00CA1E58">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2762CBF8" w14:textId="77777777" w:rsidR="00565253" w:rsidRPr="00836FC0" w:rsidRDefault="00565253" w:rsidP="00CA1E58">
            <w:pPr>
              <w:spacing w:before="120" w:after="120"/>
              <w:rPr>
                <w:rFonts w:ascii="Public Sans Light" w:hAnsi="Public Sans Light" w:cs="Arial"/>
                <w:b/>
                <w:bCs/>
              </w:rPr>
            </w:pPr>
          </w:p>
        </w:tc>
      </w:tr>
      <w:tr w:rsidR="00565253" w:rsidRPr="00B53528" w14:paraId="70B58B39" w14:textId="77777777" w:rsidTr="000323F1">
        <w:trPr>
          <w:trHeight w:val="252"/>
          <w:tblHeader/>
        </w:trPr>
        <w:tc>
          <w:tcPr>
            <w:tcW w:w="563" w:type="dxa"/>
            <w:shd w:val="clear" w:color="auto" w:fill="FFFFFF" w:themeFill="background1"/>
            <w:vAlign w:val="center"/>
          </w:tcPr>
          <w:p w14:paraId="1FBF60D5" w14:textId="4DE8B7CE" w:rsidR="00565253" w:rsidRPr="00FA2898" w:rsidRDefault="00565253" w:rsidP="00CA1E58">
            <w:pPr>
              <w:spacing w:before="120" w:after="120"/>
              <w:jc w:val="center"/>
              <w:rPr>
                <w:rFonts w:ascii="Public Sans Light" w:hAnsi="Public Sans Light" w:cs="Arial"/>
                <w:b/>
                <w:bCs/>
              </w:rPr>
            </w:pPr>
            <w:r w:rsidRPr="00FA2898">
              <w:rPr>
                <w:rFonts w:ascii="Public Sans Light" w:hAnsi="Public Sans Light" w:cs="Arial"/>
                <w:b/>
                <w:bCs/>
              </w:rPr>
              <w:t>27</w:t>
            </w:r>
          </w:p>
        </w:tc>
        <w:tc>
          <w:tcPr>
            <w:tcW w:w="5923" w:type="dxa"/>
            <w:gridSpan w:val="2"/>
            <w:tcBorders>
              <w:top w:val="single" w:sz="4" w:space="0" w:color="auto"/>
            </w:tcBorders>
            <w:shd w:val="clear" w:color="auto" w:fill="FFFFFF" w:themeFill="background1"/>
            <w:vAlign w:val="center"/>
          </w:tcPr>
          <w:p w14:paraId="0BF29F3A" w14:textId="7C4C0406" w:rsidR="00565253" w:rsidRPr="00836FC0" w:rsidRDefault="00565253" w:rsidP="00241626">
            <w:pPr>
              <w:spacing w:before="120" w:after="120"/>
              <w:rPr>
                <w:rFonts w:ascii="Public Sans Light" w:hAnsi="Public Sans Light" w:cs="Arial"/>
              </w:rPr>
            </w:pPr>
            <w:r w:rsidRPr="00836FC0">
              <w:rPr>
                <w:rFonts w:ascii="Public Sans Light" w:hAnsi="Public Sans Light" w:cs="Arial"/>
              </w:rPr>
              <w:t>How many were employed, bank, agency, student?</w:t>
            </w:r>
          </w:p>
        </w:tc>
        <w:tc>
          <w:tcPr>
            <w:tcW w:w="663" w:type="dxa"/>
            <w:tcBorders>
              <w:top w:val="single" w:sz="4" w:space="0" w:color="auto"/>
            </w:tcBorders>
            <w:shd w:val="clear" w:color="auto" w:fill="FFFFFF" w:themeFill="background1"/>
            <w:vAlign w:val="center"/>
          </w:tcPr>
          <w:p w14:paraId="75D3315C" w14:textId="77777777" w:rsidR="00565253" w:rsidRPr="00836FC0" w:rsidRDefault="00565253" w:rsidP="00CA1E58">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42198697" w14:textId="77777777" w:rsidR="00565253" w:rsidRPr="00836FC0" w:rsidRDefault="00565253" w:rsidP="00CA1E58">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684D258C" w14:textId="77777777" w:rsidR="00565253" w:rsidRPr="00836FC0" w:rsidRDefault="00565253" w:rsidP="00CA1E58">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72A64BC4" w14:textId="77777777" w:rsidR="00565253" w:rsidRPr="00836FC0" w:rsidRDefault="00565253" w:rsidP="00CA1E58">
            <w:pPr>
              <w:spacing w:before="120" w:after="120"/>
              <w:rPr>
                <w:rFonts w:ascii="Public Sans Light" w:hAnsi="Public Sans Light" w:cs="Arial"/>
                <w:b/>
                <w:bCs/>
              </w:rPr>
            </w:pPr>
          </w:p>
        </w:tc>
      </w:tr>
      <w:tr w:rsidR="00565253" w:rsidRPr="00B53528" w14:paraId="25B76074" w14:textId="77777777" w:rsidTr="000323F1">
        <w:trPr>
          <w:trHeight w:val="252"/>
          <w:tblHeader/>
        </w:trPr>
        <w:tc>
          <w:tcPr>
            <w:tcW w:w="563" w:type="dxa"/>
            <w:shd w:val="clear" w:color="auto" w:fill="FFFFFF" w:themeFill="background1"/>
            <w:vAlign w:val="center"/>
          </w:tcPr>
          <w:p w14:paraId="1843A074" w14:textId="7EAEFD09" w:rsidR="00565253" w:rsidRPr="00FA2898" w:rsidRDefault="00565253" w:rsidP="00CA1E58">
            <w:pPr>
              <w:spacing w:before="120" w:after="120"/>
              <w:jc w:val="center"/>
              <w:rPr>
                <w:rFonts w:ascii="Public Sans Light" w:hAnsi="Public Sans Light" w:cs="Arial"/>
                <w:b/>
                <w:bCs/>
              </w:rPr>
            </w:pPr>
            <w:r w:rsidRPr="00FA2898">
              <w:rPr>
                <w:rFonts w:ascii="Public Sans Light" w:hAnsi="Public Sans Light" w:cs="Arial"/>
                <w:b/>
                <w:bCs/>
              </w:rPr>
              <w:t>28</w:t>
            </w:r>
          </w:p>
        </w:tc>
        <w:tc>
          <w:tcPr>
            <w:tcW w:w="5923" w:type="dxa"/>
            <w:gridSpan w:val="2"/>
            <w:tcBorders>
              <w:top w:val="single" w:sz="4" w:space="0" w:color="auto"/>
            </w:tcBorders>
            <w:shd w:val="clear" w:color="auto" w:fill="FFFFFF" w:themeFill="background1"/>
            <w:vAlign w:val="center"/>
          </w:tcPr>
          <w:p w14:paraId="756F30AB" w14:textId="5197500B" w:rsidR="00565253" w:rsidRPr="00836FC0" w:rsidRDefault="00565253" w:rsidP="00CA1E58">
            <w:pPr>
              <w:spacing w:before="120" w:after="240"/>
              <w:rPr>
                <w:rFonts w:ascii="Public Sans Light" w:hAnsi="Public Sans Light" w:cs="Arial"/>
              </w:rPr>
            </w:pPr>
            <w:r w:rsidRPr="00836FC0">
              <w:rPr>
                <w:rFonts w:ascii="Public Sans Light" w:hAnsi="Public Sans Light" w:cs="Arial"/>
              </w:rPr>
              <w:t xml:space="preserve">How many patients were in the clinical areas? </w:t>
            </w:r>
          </w:p>
        </w:tc>
        <w:tc>
          <w:tcPr>
            <w:tcW w:w="663" w:type="dxa"/>
            <w:tcBorders>
              <w:top w:val="single" w:sz="4" w:space="0" w:color="auto"/>
            </w:tcBorders>
            <w:shd w:val="clear" w:color="auto" w:fill="FFFFFF" w:themeFill="background1"/>
            <w:vAlign w:val="center"/>
          </w:tcPr>
          <w:p w14:paraId="45AB089B" w14:textId="77777777" w:rsidR="00565253" w:rsidRPr="00836FC0" w:rsidRDefault="00565253" w:rsidP="00CA1E58">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4D75FF25" w14:textId="77777777" w:rsidR="00565253" w:rsidRPr="00836FC0" w:rsidRDefault="00565253" w:rsidP="00CA1E58">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42CA0A4E" w14:textId="77777777" w:rsidR="00565253" w:rsidRPr="00836FC0" w:rsidRDefault="00565253" w:rsidP="00CA1E58">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5BFA2056" w14:textId="77777777" w:rsidR="00565253" w:rsidRPr="00836FC0" w:rsidRDefault="00565253" w:rsidP="00CA1E58">
            <w:pPr>
              <w:spacing w:before="120" w:after="120"/>
              <w:rPr>
                <w:rFonts w:ascii="Public Sans Light" w:hAnsi="Public Sans Light" w:cs="Arial"/>
                <w:b/>
                <w:bCs/>
              </w:rPr>
            </w:pPr>
          </w:p>
        </w:tc>
      </w:tr>
      <w:tr w:rsidR="00565253" w:rsidRPr="00B53528" w14:paraId="30BF6E05" w14:textId="77777777" w:rsidTr="000323F1">
        <w:trPr>
          <w:trHeight w:val="252"/>
          <w:tblHeader/>
        </w:trPr>
        <w:tc>
          <w:tcPr>
            <w:tcW w:w="563" w:type="dxa"/>
            <w:shd w:val="clear" w:color="auto" w:fill="FFFFFF" w:themeFill="background1"/>
            <w:vAlign w:val="center"/>
          </w:tcPr>
          <w:p w14:paraId="2288AB05" w14:textId="7DD55563" w:rsidR="00565253" w:rsidRPr="00FA2898" w:rsidRDefault="00565253" w:rsidP="00CA1E58">
            <w:pPr>
              <w:spacing w:before="120" w:after="120"/>
              <w:jc w:val="center"/>
              <w:rPr>
                <w:rFonts w:ascii="Public Sans Light" w:hAnsi="Public Sans Light" w:cs="Arial"/>
                <w:b/>
                <w:bCs/>
              </w:rPr>
            </w:pPr>
            <w:r w:rsidRPr="00FA2898">
              <w:rPr>
                <w:rFonts w:ascii="Public Sans Light" w:hAnsi="Public Sans Light" w:cs="Arial"/>
                <w:b/>
                <w:bCs/>
              </w:rPr>
              <w:t>29</w:t>
            </w:r>
          </w:p>
        </w:tc>
        <w:tc>
          <w:tcPr>
            <w:tcW w:w="5923" w:type="dxa"/>
            <w:gridSpan w:val="2"/>
            <w:tcBorders>
              <w:top w:val="single" w:sz="4" w:space="0" w:color="auto"/>
            </w:tcBorders>
            <w:shd w:val="clear" w:color="auto" w:fill="FFFFFF" w:themeFill="background1"/>
            <w:vAlign w:val="center"/>
          </w:tcPr>
          <w:p w14:paraId="70159ECD" w14:textId="02B55941" w:rsidR="00565253" w:rsidRPr="00836FC0" w:rsidRDefault="00565253" w:rsidP="00CA1E58">
            <w:pPr>
              <w:spacing w:before="120" w:after="240"/>
              <w:rPr>
                <w:rFonts w:ascii="Public Sans Light" w:hAnsi="Public Sans Light" w:cs="Arial"/>
              </w:rPr>
            </w:pPr>
            <w:r w:rsidRPr="00836FC0">
              <w:rPr>
                <w:rFonts w:ascii="Public Sans Light" w:hAnsi="Public Sans Light" w:cs="Arial"/>
              </w:rPr>
              <w:t>How many patients were waiting to be seen?</w:t>
            </w:r>
          </w:p>
        </w:tc>
        <w:tc>
          <w:tcPr>
            <w:tcW w:w="663" w:type="dxa"/>
            <w:tcBorders>
              <w:top w:val="single" w:sz="4" w:space="0" w:color="auto"/>
            </w:tcBorders>
            <w:shd w:val="clear" w:color="auto" w:fill="FFFFFF" w:themeFill="background1"/>
            <w:vAlign w:val="center"/>
          </w:tcPr>
          <w:p w14:paraId="087A2353" w14:textId="77777777" w:rsidR="00565253" w:rsidRPr="00836FC0" w:rsidRDefault="00565253" w:rsidP="00CA1E58">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50A9DC93" w14:textId="77777777" w:rsidR="00565253" w:rsidRPr="00836FC0" w:rsidRDefault="00565253" w:rsidP="00CA1E58">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1F7FE0CD" w14:textId="77777777" w:rsidR="00565253" w:rsidRPr="00836FC0" w:rsidRDefault="00565253" w:rsidP="00CA1E58">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07DFD372" w14:textId="77777777" w:rsidR="00565253" w:rsidRPr="00836FC0" w:rsidRDefault="00565253" w:rsidP="00CA1E58">
            <w:pPr>
              <w:spacing w:before="120" w:after="120"/>
              <w:rPr>
                <w:rFonts w:ascii="Public Sans Light" w:hAnsi="Public Sans Light" w:cs="Arial"/>
                <w:b/>
                <w:bCs/>
              </w:rPr>
            </w:pPr>
          </w:p>
        </w:tc>
      </w:tr>
      <w:tr w:rsidR="00565253" w:rsidRPr="00B53528" w14:paraId="511F1CDF" w14:textId="77777777" w:rsidTr="000323F1">
        <w:trPr>
          <w:trHeight w:val="252"/>
          <w:tblHeader/>
        </w:trPr>
        <w:tc>
          <w:tcPr>
            <w:tcW w:w="563" w:type="dxa"/>
            <w:shd w:val="clear" w:color="auto" w:fill="FFFFFF" w:themeFill="background1"/>
            <w:vAlign w:val="center"/>
          </w:tcPr>
          <w:p w14:paraId="561FBA6E" w14:textId="4D0F6020" w:rsidR="00565253" w:rsidRPr="00FA2898" w:rsidRDefault="00565253" w:rsidP="00CA1E58">
            <w:pPr>
              <w:spacing w:before="120" w:after="120"/>
              <w:jc w:val="center"/>
              <w:rPr>
                <w:rFonts w:ascii="Public Sans Light" w:hAnsi="Public Sans Light" w:cs="Arial"/>
                <w:b/>
                <w:bCs/>
              </w:rPr>
            </w:pPr>
            <w:r w:rsidRPr="00FA2898">
              <w:rPr>
                <w:rFonts w:ascii="Public Sans Light" w:hAnsi="Public Sans Light" w:cs="Arial"/>
                <w:b/>
                <w:bCs/>
              </w:rPr>
              <w:t>30</w:t>
            </w:r>
          </w:p>
        </w:tc>
        <w:tc>
          <w:tcPr>
            <w:tcW w:w="5923" w:type="dxa"/>
            <w:gridSpan w:val="2"/>
            <w:tcBorders>
              <w:top w:val="single" w:sz="4" w:space="0" w:color="auto"/>
            </w:tcBorders>
            <w:shd w:val="clear" w:color="auto" w:fill="FFFFFF" w:themeFill="background1"/>
            <w:vAlign w:val="center"/>
          </w:tcPr>
          <w:p w14:paraId="1A3FE2EF" w14:textId="6FDA8F84" w:rsidR="00565253" w:rsidRPr="00836FC0" w:rsidRDefault="00565253" w:rsidP="00CA1E58">
            <w:pPr>
              <w:spacing w:before="120" w:after="240"/>
              <w:rPr>
                <w:rFonts w:ascii="Public Sans Light" w:hAnsi="Public Sans Light" w:cs="Arial"/>
              </w:rPr>
            </w:pPr>
            <w:r w:rsidRPr="00836FC0">
              <w:rPr>
                <w:rFonts w:ascii="Public Sans Light" w:hAnsi="Public Sans Light" w:cs="Arial"/>
              </w:rPr>
              <w:t>What was the average wait time?</w:t>
            </w:r>
          </w:p>
        </w:tc>
        <w:tc>
          <w:tcPr>
            <w:tcW w:w="663" w:type="dxa"/>
            <w:tcBorders>
              <w:top w:val="single" w:sz="4" w:space="0" w:color="auto"/>
            </w:tcBorders>
            <w:shd w:val="clear" w:color="auto" w:fill="FFFFFF" w:themeFill="background1"/>
            <w:vAlign w:val="center"/>
          </w:tcPr>
          <w:p w14:paraId="1FF19D8E" w14:textId="77777777" w:rsidR="00565253" w:rsidRPr="00836FC0" w:rsidRDefault="00565253" w:rsidP="00CA1E58">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133602F1" w14:textId="77777777" w:rsidR="00565253" w:rsidRPr="00836FC0" w:rsidRDefault="00565253" w:rsidP="00CA1E58">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1A1B8D6D" w14:textId="77777777" w:rsidR="00565253" w:rsidRPr="00836FC0" w:rsidRDefault="00565253" w:rsidP="00CA1E58">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2E0D5914" w14:textId="77777777" w:rsidR="00565253" w:rsidRPr="00836FC0" w:rsidRDefault="00565253" w:rsidP="00CA1E58">
            <w:pPr>
              <w:spacing w:before="120" w:after="120"/>
              <w:rPr>
                <w:rFonts w:ascii="Public Sans Light" w:hAnsi="Public Sans Light" w:cs="Arial"/>
                <w:b/>
                <w:bCs/>
              </w:rPr>
            </w:pPr>
          </w:p>
        </w:tc>
      </w:tr>
      <w:tr w:rsidR="00565253" w:rsidRPr="00B53528" w14:paraId="19CF4A3C" w14:textId="77777777" w:rsidTr="000323F1">
        <w:trPr>
          <w:trHeight w:val="252"/>
          <w:tblHeader/>
        </w:trPr>
        <w:tc>
          <w:tcPr>
            <w:tcW w:w="6486" w:type="dxa"/>
            <w:gridSpan w:val="3"/>
            <w:shd w:val="clear" w:color="auto" w:fill="CAEDFB" w:themeFill="accent4" w:themeFillTint="33"/>
            <w:vAlign w:val="center"/>
          </w:tcPr>
          <w:p w14:paraId="545A48B5" w14:textId="6ACDAE34" w:rsidR="00565253" w:rsidRPr="00836FC0" w:rsidRDefault="00565253" w:rsidP="00CA1E58">
            <w:pPr>
              <w:spacing w:before="120" w:after="120"/>
              <w:rPr>
                <w:rFonts w:ascii="Public Sans Light" w:hAnsi="Public Sans Light" w:cs="Arial"/>
                <w:b/>
                <w:bCs/>
              </w:rPr>
            </w:pPr>
            <w:r w:rsidRPr="00836FC0">
              <w:rPr>
                <w:rFonts w:ascii="Public Sans Light" w:hAnsi="Public Sans Light" w:cs="Arial"/>
                <w:b/>
                <w:bCs/>
              </w:rPr>
              <w:lastRenderedPageBreak/>
              <w:t>STRESS</w:t>
            </w:r>
          </w:p>
        </w:tc>
        <w:tc>
          <w:tcPr>
            <w:tcW w:w="663" w:type="dxa"/>
            <w:tcBorders>
              <w:top w:val="single" w:sz="4" w:space="0" w:color="auto"/>
            </w:tcBorders>
            <w:shd w:val="clear" w:color="auto" w:fill="CAEDFB" w:themeFill="accent4" w:themeFillTint="33"/>
            <w:vAlign w:val="center"/>
          </w:tcPr>
          <w:p w14:paraId="26A431EE" w14:textId="44185666" w:rsidR="00565253" w:rsidRPr="00836FC0" w:rsidRDefault="00565253" w:rsidP="00CA1E58">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auto"/>
            </w:tcBorders>
            <w:shd w:val="clear" w:color="auto" w:fill="CAEDFB" w:themeFill="accent4" w:themeFillTint="33"/>
            <w:vAlign w:val="center"/>
          </w:tcPr>
          <w:p w14:paraId="041C39B4" w14:textId="74B772B9" w:rsidR="00565253" w:rsidRPr="00836FC0" w:rsidRDefault="00565253" w:rsidP="00CA1E58">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auto"/>
            </w:tcBorders>
            <w:shd w:val="clear" w:color="auto" w:fill="CAEDFB" w:themeFill="accent4" w:themeFillTint="33"/>
            <w:vAlign w:val="center"/>
          </w:tcPr>
          <w:p w14:paraId="49DE5162" w14:textId="3CB92416" w:rsidR="00565253" w:rsidRPr="00836FC0" w:rsidRDefault="00565253" w:rsidP="00CA1E58">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auto"/>
            </w:tcBorders>
            <w:shd w:val="clear" w:color="auto" w:fill="CAEDFB" w:themeFill="accent4" w:themeFillTint="33"/>
            <w:vAlign w:val="center"/>
          </w:tcPr>
          <w:p w14:paraId="70E4EFC5" w14:textId="77777777" w:rsidR="00565253" w:rsidRPr="00836FC0" w:rsidRDefault="00565253" w:rsidP="00CA1E58">
            <w:pPr>
              <w:spacing w:before="120" w:after="120"/>
              <w:rPr>
                <w:rFonts w:ascii="Public Sans Light" w:hAnsi="Public Sans Light" w:cs="Arial"/>
                <w:b/>
                <w:bCs/>
              </w:rPr>
            </w:pPr>
          </w:p>
        </w:tc>
      </w:tr>
      <w:tr w:rsidR="00565253" w:rsidRPr="00B53528" w14:paraId="1B6FDD38" w14:textId="77777777" w:rsidTr="000323F1">
        <w:trPr>
          <w:trHeight w:val="252"/>
          <w:tblHeader/>
        </w:trPr>
        <w:tc>
          <w:tcPr>
            <w:tcW w:w="563" w:type="dxa"/>
            <w:shd w:val="clear" w:color="auto" w:fill="FFFFFF" w:themeFill="background1"/>
            <w:vAlign w:val="center"/>
          </w:tcPr>
          <w:p w14:paraId="7D0AF5A3" w14:textId="08880876" w:rsidR="00565253" w:rsidRPr="00FA2898" w:rsidRDefault="00565253" w:rsidP="00CA1E58">
            <w:pPr>
              <w:spacing w:before="120" w:after="120"/>
              <w:jc w:val="center"/>
              <w:rPr>
                <w:rFonts w:ascii="Public Sans Light" w:hAnsi="Public Sans Light" w:cs="Arial"/>
                <w:b/>
                <w:bCs/>
              </w:rPr>
            </w:pPr>
            <w:r w:rsidRPr="00FA2898">
              <w:rPr>
                <w:rFonts w:ascii="Public Sans Light" w:hAnsi="Public Sans Light" w:cs="Arial"/>
                <w:b/>
                <w:bCs/>
              </w:rPr>
              <w:t>31</w:t>
            </w:r>
          </w:p>
        </w:tc>
        <w:tc>
          <w:tcPr>
            <w:tcW w:w="5923" w:type="dxa"/>
            <w:gridSpan w:val="2"/>
            <w:tcBorders>
              <w:top w:val="single" w:sz="4" w:space="0" w:color="auto"/>
            </w:tcBorders>
            <w:shd w:val="clear" w:color="auto" w:fill="FFFFFF" w:themeFill="background1"/>
            <w:vAlign w:val="center"/>
          </w:tcPr>
          <w:p w14:paraId="3BE3727D" w14:textId="77777777" w:rsidR="00565253" w:rsidRDefault="00565253" w:rsidP="00CA1E58">
            <w:pPr>
              <w:spacing w:before="120" w:after="120"/>
              <w:rPr>
                <w:rFonts w:ascii="Public Sans Light" w:hAnsi="Public Sans Light" w:cs="Arial"/>
              </w:rPr>
            </w:pPr>
            <w:r w:rsidRPr="00836FC0">
              <w:rPr>
                <w:rFonts w:ascii="Public Sans Light" w:hAnsi="Public Sans Light" w:cs="Arial"/>
              </w:rPr>
              <w:t>Is there an organisational prevention of work related stress policy/ management arrangement?</w:t>
            </w:r>
          </w:p>
          <w:p w14:paraId="287E5877" w14:textId="1FABEAA5" w:rsidR="00565253" w:rsidRPr="00836FC0" w:rsidRDefault="00565253" w:rsidP="00CA1E58">
            <w:pPr>
              <w:spacing w:before="120" w:after="120"/>
              <w:rPr>
                <w:rFonts w:ascii="Public Sans Light" w:hAnsi="Public Sans Light" w:cs="Arial"/>
              </w:rPr>
            </w:pPr>
            <w:r w:rsidRPr="00CA1E58">
              <w:rPr>
                <w:rFonts w:ascii="Public Sans Light" w:hAnsi="Public Sans Light" w:cs="Arial"/>
                <w:i/>
                <w:iCs/>
                <w:color w:val="DA0042"/>
              </w:rPr>
              <w:t>Request a copy</w:t>
            </w:r>
          </w:p>
        </w:tc>
        <w:tc>
          <w:tcPr>
            <w:tcW w:w="663" w:type="dxa"/>
            <w:tcBorders>
              <w:top w:val="single" w:sz="4" w:space="0" w:color="auto"/>
            </w:tcBorders>
            <w:shd w:val="clear" w:color="auto" w:fill="FFFFFF" w:themeFill="background1"/>
            <w:vAlign w:val="center"/>
          </w:tcPr>
          <w:p w14:paraId="12149697" w14:textId="77777777" w:rsidR="00565253" w:rsidRPr="00836FC0" w:rsidRDefault="00565253" w:rsidP="00CA1E58">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3AE1CBAA" w14:textId="77777777" w:rsidR="00565253" w:rsidRPr="00836FC0" w:rsidRDefault="00565253" w:rsidP="00CA1E58">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034F0411" w14:textId="77777777" w:rsidR="00565253" w:rsidRPr="00836FC0" w:rsidRDefault="00565253" w:rsidP="00CA1E58">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095BA259" w14:textId="77777777" w:rsidR="00565253" w:rsidRPr="00836FC0" w:rsidRDefault="00565253" w:rsidP="00CA1E58">
            <w:pPr>
              <w:spacing w:before="120" w:after="120"/>
              <w:rPr>
                <w:rFonts w:ascii="Public Sans Light" w:hAnsi="Public Sans Light" w:cs="Arial"/>
                <w:b/>
                <w:bCs/>
              </w:rPr>
            </w:pPr>
          </w:p>
        </w:tc>
      </w:tr>
      <w:tr w:rsidR="00565253" w:rsidRPr="00B53528" w14:paraId="4853B146" w14:textId="77777777" w:rsidTr="000323F1">
        <w:trPr>
          <w:trHeight w:val="252"/>
          <w:tblHeader/>
        </w:trPr>
        <w:tc>
          <w:tcPr>
            <w:tcW w:w="563" w:type="dxa"/>
            <w:shd w:val="clear" w:color="auto" w:fill="FFFFFF" w:themeFill="background1"/>
            <w:vAlign w:val="center"/>
          </w:tcPr>
          <w:p w14:paraId="0D3721DD" w14:textId="0EE4B4F9" w:rsidR="00565253" w:rsidRPr="00FA2898" w:rsidRDefault="00565253" w:rsidP="00CA1E58">
            <w:pPr>
              <w:spacing w:before="120" w:after="120"/>
              <w:jc w:val="center"/>
              <w:rPr>
                <w:rFonts w:ascii="Public Sans Light" w:hAnsi="Public Sans Light" w:cs="Arial"/>
                <w:b/>
                <w:bCs/>
              </w:rPr>
            </w:pPr>
            <w:r w:rsidRPr="00FA2898">
              <w:rPr>
                <w:rFonts w:ascii="Public Sans Light" w:hAnsi="Public Sans Light" w:cs="Arial"/>
                <w:b/>
                <w:bCs/>
              </w:rPr>
              <w:t>32</w:t>
            </w:r>
          </w:p>
        </w:tc>
        <w:tc>
          <w:tcPr>
            <w:tcW w:w="5923" w:type="dxa"/>
            <w:gridSpan w:val="2"/>
            <w:tcBorders>
              <w:top w:val="single" w:sz="4" w:space="0" w:color="auto"/>
            </w:tcBorders>
            <w:shd w:val="clear" w:color="auto" w:fill="FFFFFF" w:themeFill="background1"/>
            <w:vAlign w:val="center"/>
          </w:tcPr>
          <w:p w14:paraId="5221254B" w14:textId="239A85AE" w:rsidR="00565253" w:rsidRPr="00836FC0" w:rsidRDefault="00565253" w:rsidP="00CA1E58">
            <w:pPr>
              <w:spacing w:before="120" w:after="120"/>
              <w:rPr>
                <w:rFonts w:ascii="Public Sans Light" w:hAnsi="Public Sans Light" w:cs="Arial"/>
              </w:rPr>
            </w:pPr>
            <w:r w:rsidRPr="00836FC0">
              <w:rPr>
                <w:rFonts w:ascii="Public Sans Light" w:hAnsi="Public Sans Light" w:cs="Arial"/>
              </w:rPr>
              <w:t xml:space="preserve">Is there a current and up to date </w:t>
            </w:r>
            <w:r>
              <w:rPr>
                <w:rFonts w:ascii="Public Sans Light" w:hAnsi="Public Sans Light" w:cs="Arial"/>
              </w:rPr>
              <w:t xml:space="preserve">work related </w:t>
            </w:r>
            <w:r w:rsidRPr="00836FC0">
              <w:rPr>
                <w:rFonts w:ascii="Public Sans Light" w:hAnsi="Public Sans Light" w:cs="Arial"/>
              </w:rPr>
              <w:t xml:space="preserve">stress risk assessment for the working area/ dept? </w:t>
            </w:r>
          </w:p>
          <w:p w14:paraId="171ADD4D" w14:textId="6C02EEC1" w:rsidR="00565253" w:rsidRPr="00836FC0" w:rsidRDefault="00565253" w:rsidP="00241626">
            <w:pPr>
              <w:spacing w:before="120" w:after="240"/>
              <w:rPr>
                <w:rFonts w:ascii="Public Sans Light" w:hAnsi="Public Sans Light" w:cs="Arial"/>
              </w:rPr>
            </w:pPr>
            <w:r w:rsidRPr="00CA1E58">
              <w:rPr>
                <w:rFonts w:ascii="Public Sans Light" w:hAnsi="Public Sans Light" w:cs="Arial"/>
                <w:i/>
                <w:iCs/>
                <w:color w:val="DA0042"/>
              </w:rPr>
              <w:t>Request a copy</w:t>
            </w:r>
          </w:p>
        </w:tc>
        <w:tc>
          <w:tcPr>
            <w:tcW w:w="663" w:type="dxa"/>
            <w:tcBorders>
              <w:top w:val="single" w:sz="4" w:space="0" w:color="auto"/>
            </w:tcBorders>
            <w:shd w:val="clear" w:color="auto" w:fill="FFFFFF" w:themeFill="background1"/>
            <w:vAlign w:val="center"/>
          </w:tcPr>
          <w:p w14:paraId="7CA8876B" w14:textId="77777777" w:rsidR="00565253" w:rsidRPr="00836FC0" w:rsidRDefault="00565253" w:rsidP="00CA1E58">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686019C4" w14:textId="77777777" w:rsidR="00565253" w:rsidRPr="00836FC0" w:rsidRDefault="00565253" w:rsidP="00CA1E58">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49C964D2" w14:textId="77777777" w:rsidR="00565253" w:rsidRPr="00836FC0" w:rsidRDefault="00565253" w:rsidP="00CA1E58">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4E2DA65A" w14:textId="77777777" w:rsidR="00565253" w:rsidRPr="00836FC0" w:rsidRDefault="00565253" w:rsidP="00CA1E58">
            <w:pPr>
              <w:spacing w:before="120" w:after="120"/>
              <w:rPr>
                <w:rFonts w:ascii="Public Sans Light" w:hAnsi="Public Sans Light" w:cs="Arial"/>
                <w:b/>
                <w:bCs/>
              </w:rPr>
            </w:pPr>
          </w:p>
        </w:tc>
      </w:tr>
      <w:tr w:rsidR="00565253" w:rsidRPr="00B53528" w14:paraId="62F8D53F" w14:textId="77777777" w:rsidTr="000323F1">
        <w:trPr>
          <w:trHeight w:val="252"/>
          <w:tblHeader/>
        </w:trPr>
        <w:tc>
          <w:tcPr>
            <w:tcW w:w="563" w:type="dxa"/>
            <w:shd w:val="clear" w:color="auto" w:fill="FFFFFF" w:themeFill="background1"/>
            <w:vAlign w:val="center"/>
          </w:tcPr>
          <w:p w14:paraId="27EA58F6" w14:textId="41767426" w:rsidR="00565253" w:rsidRPr="00FA2898" w:rsidRDefault="00565253" w:rsidP="00CA1E58">
            <w:pPr>
              <w:spacing w:before="120" w:after="120"/>
              <w:jc w:val="center"/>
              <w:rPr>
                <w:rFonts w:ascii="Public Sans Light" w:hAnsi="Public Sans Light" w:cs="Arial"/>
                <w:b/>
                <w:bCs/>
              </w:rPr>
            </w:pPr>
            <w:r w:rsidRPr="00FA2898">
              <w:rPr>
                <w:rFonts w:ascii="Public Sans Light" w:hAnsi="Public Sans Light" w:cs="Arial"/>
                <w:b/>
                <w:bCs/>
              </w:rPr>
              <w:t>33</w:t>
            </w:r>
          </w:p>
        </w:tc>
        <w:tc>
          <w:tcPr>
            <w:tcW w:w="5923" w:type="dxa"/>
            <w:gridSpan w:val="2"/>
            <w:tcBorders>
              <w:top w:val="single" w:sz="4" w:space="0" w:color="auto"/>
            </w:tcBorders>
            <w:shd w:val="clear" w:color="auto" w:fill="FFFFFF" w:themeFill="background1"/>
            <w:vAlign w:val="center"/>
          </w:tcPr>
          <w:p w14:paraId="6463AA42" w14:textId="5446CD79" w:rsidR="00077FB7" w:rsidRPr="00836FC0" w:rsidRDefault="00565253" w:rsidP="00241626">
            <w:pPr>
              <w:spacing w:before="120" w:after="240"/>
              <w:rPr>
                <w:rFonts w:ascii="Public Sans Light" w:hAnsi="Public Sans Light" w:cs="Arial"/>
              </w:rPr>
            </w:pPr>
            <w:r w:rsidRPr="00836FC0">
              <w:rPr>
                <w:rFonts w:ascii="Public Sans Light" w:hAnsi="Public Sans Light" w:cs="Arial"/>
              </w:rPr>
              <w:t xml:space="preserve">Does the risk assessment take into consideration </w:t>
            </w:r>
            <w:r>
              <w:rPr>
                <w:rFonts w:ascii="Public Sans Light" w:hAnsi="Public Sans Light" w:cs="Arial"/>
              </w:rPr>
              <w:t>safe</w:t>
            </w:r>
            <w:r w:rsidRPr="00836FC0">
              <w:rPr>
                <w:rFonts w:ascii="Public Sans Light" w:hAnsi="Public Sans Light" w:cs="Arial"/>
              </w:rPr>
              <w:t xml:space="preserve"> staffing numbers?</w:t>
            </w:r>
          </w:p>
        </w:tc>
        <w:tc>
          <w:tcPr>
            <w:tcW w:w="663" w:type="dxa"/>
            <w:tcBorders>
              <w:top w:val="single" w:sz="4" w:space="0" w:color="auto"/>
            </w:tcBorders>
            <w:shd w:val="clear" w:color="auto" w:fill="FFFFFF" w:themeFill="background1"/>
            <w:vAlign w:val="center"/>
          </w:tcPr>
          <w:p w14:paraId="5E879E76" w14:textId="77777777" w:rsidR="00565253" w:rsidRPr="00836FC0" w:rsidRDefault="00565253" w:rsidP="00CA1E58">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13D6F1B5" w14:textId="77777777" w:rsidR="00565253" w:rsidRPr="00836FC0" w:rsidRDefault="00565253" w:rsidP="00CA1E58">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38036241" w14:textId="77777777" w:rsidR="00565253" w:rsidRPr="00836FC0" w:rsidRDefault="00565253" w:rsidP="00CA1E58">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74DD259C" w14:textId="77777777" w:rsidR="00565253" w:rsidRPr="00836FC0" w:rsidRDefault="00565253" w:rsidP="00CA1E58">
            <w:pPr>
              <w:spacing w:before="120" w:after="120"/>
              <w:rPr>
                <w:rFonts w:ascii="Public Sans Light" w:hAnsi="Public Sans Light" w:cs="Arial"/>
                <w:b/>
                <w:bCs/>
              </w:rPr>
            </w:pPr>
          </w:p>
        </w:tc>
      </w:tr>
      <w:tr w:rsidR="00565253" w:rsidRPr="00B53528" w14:paraId="753D4F51" w14:textId="77777777" w:rsidTr="000323F1">
        <w:trPr>
          <w:trHeight w:val="252"/>
          <w:tblHeader/>
        </w:trPr>
        <w:tc>
          <w:tcPr>
            <w:tcW w:w="563" w:type="dxa"/>
            <w:shd w:val="clear" w:color="auto" w:fill="FFFFFF" w:themeFill="background1"/>
            <w:vAlign w:val="center"/>
          </w:tcPr>
          <w:p w14:paraId="38D5F24D" w14:textId="16CD22C1" w:rsidR="00565253" w:rsidRPr="00FA2898" w:rsidRDefault="00565253" w:rsidP="00CA1E58">
            <w:pPr>
              <w:spacing w:before="120" w:after="120"/>
              <w:jc w:val="center"/>
              <w:rPr>
                <w:rFonts w:ascii="Public Sans Light" w:hAnsi="Public Sans Light" w:cs="Arial"/>
                <w:b/>
                <w:bCs/>
              </w:rPr>
            </w:pPr>
            <w:r w:rsidRPr="00FA2898">
              <w:rPr>
                <w:rFonts w:ascii="Public Sans Light" w:hAnsi="Public Sans Light" w:cs="Arial"/>
                <w:b/>
                <w:bCs/>
              </w:rPr>
              <w:t>34</w:t>
            </w:r>
          </w:p>
        </w:tc>
        <w:tc>
          <w:tcPr>
            <w:tcW w:w="5923" w:type="dxa"/>
            <w:gridSpan w:val="2"/>
            <w:tcBorders>
              <w:top w:val="single" w:sz="4" w:space="0" w:color="auto"/>
            </w:tcBorders>
            <w:shd w:val="clear" w:color="auto" w:fill="FFFFFF" w:themeFill="background1"/>
            <w:vAlign w:val="center"/>
          </w:tcPr>
          <w:p w14:paraId="02BD47BF" w14:textId="60EE3BFF" w:rsidR="00565253" w:rsidRPr="00836FC0" w:rsidRDefault="00565253" w:rsidP="00241626">
            <w:pPr>
              <w:spacing w:before="120" w:after="240"/>
              <w:rPr>
                <w:rFonts w:ascii="Public Sans Light" w:hAnsi="Public Sans Light" w:cs="Arial"/>
              </w:rPr>
            </w:pPr>
            <w:r w:rsidRPr="00836FC0">
              <w:rPr>
                <w:rFonts w:ascii="Public Sans Light" w:hAnsi="Public Sans Light" w:cs="Arial"/>
              </w:rPr>
              <w:t>Does the risk assessment take into consideration additional beds i.e. corridor care/ rapid flow/ boarding beds and the impact on nursing staff?</w:t>
            </w:r>
          </w:p>
        </w:tc>
        <w:tc>
          <w:tcPr>
            <w:tcW w:w="663" w:type="dxa"/>
            <w:tcBorders>
              <w:top w:val="single" w:sz="4" w:space="0" w:color="auto"/>
            </w:tcBorders>
            <w:shd w:val="clear" w:color="auto" w:fill="FFFFFF" w:themeFill="background1"/>
            <w:vAlign w:val="center"/>
          </w:tcPr>
          <w:p w14:paraId="327620B6" w14:textId="77777777" w:rsidR="00565253" w:rsidRPr="00836FC0" w:rsidRDefault="00565253" w:rsidP="00CA1E58">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78D1B40B" w14:textId="77777777" w:rsidR="00565253" w:rsidRPr="00836FC0" w:rsidRDefault="00565253" w:rsidP="00CA1E58">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1FF4F73E" w14:textId="77777777" w:rsidR="00565253" w:rsidRPr="00836FC0" w:rsidRDefault="00565253" w:rsidP="00CA1E58">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13BDD912" w14:textId="77777777" w:rsidR="00565253" w:rsidRPr="00836FC0" w:rsidRDefault="00565253" w:rsidP="00CA1E58">
            <w:pPr>
              <w:spacing w:before="120" w:after="120"/>
              <w:rPr>
                <w:rFonts w:ascii="Public Sans Light" w:hAnsi="Public Sans Light" w:cs="Arial"/>
                <w:b/>
                <w:bCs/>
              </w:rPr>
            </w:pPr>
          </w:p>
        </w:tc>
      </w:tr>
      <w:tr w:rsidR="00077FB7" w:rsidRPr="00B53528" w14:paraId="7BF62295" w14:textId="77777777" w:rsidTr="008845DF">
        <w:trPr>
          <w:trHeight w:val="252"/>
          <w:tblHeader/>
        </w:trPr>
        <w:tc>
          <w:tcPr>
            <w:tcW w:w="6486" w:type="dxa"/>
            <w:gridSpan w:val="3"/>
            <w:shd w:val="clear" w:color="auto" w:fill="C1E4F5" w:themeFill="accent1" w:themeFillTint="33"/>
            <w:vAlign w:val="center"/>
          </w:tcPr>
          <w:p w14:paraId="7EF661C4" w14:textId="50608700" w:rsidR="00077FB7" w:rsidRPr="00836FC0" w:rsidRDefault="00077FB7" w:rsidP="00CA1E58">
            <w:pPr>
              <w:spacing w:before="120" w:after="120"/>
              <w:rPr>
                <w:rFonts w:ascii="Public Sans Light" w:hAnsi="Public Sans Light" w:cs="Arial"/>
              </w:rPr>
            </w:pPr>
            <w:r w:rsidRPr="00836FC0">
              <w:rPr>
                <w:rFonts w:ascii="Public Sans Light" w:hAnsi="Public Sans Light" w:cs="Arial"/>
                <w:b/>
                <w:bCs/>
              </w:rPr>
              <w:t>STRESS</w:t>
            </w:r>
          </w:p>
        </w:tc>
        <w:tc>
          <w:tcPr>
            <w:tcW w:w="663" w:type="dxa"/>
            <w:tcBorders>
              <w:top w:val="single" w:sz="4" w:space="0" w:color="auto"/>
            </w:tcBorders>
            <w:shd w:val="clear" w:color="auto" w:fill="C1E4F5" w:themeFill="accent1" w:themeFillTint="33"/>
            <w:vAlign w:val="center"/>
          </w:tcPr>
          <w:p w14:paraId="4D11863A" w14:textId="2227E045" w:rsidR="00077FB7" w:rsidRPr="00836FC0" w:rsidRDefault="00077FB7" w:rsidP="00CA1E58">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auto"/>
            </w:tcBorders>
            <w:shd w:val="clear" w:color="auto" w:fill="C1E4F5" w:themeFill="accent1" w:themeFillTint="33"/>
            <w:vAlign w:val="center"/>
          </w:tcPr>
          <w:p w14:paraId="345739CF" w14:textId="6ED385AA" w:rsidR="00077FB7" w:rsidRPr="00836FC0" w:rsidRDefault="00077FB7" w:rsidP="00CA1E58">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auto"/>
            </w:tcBorders>
            <w:shd w:val="clear" w:color="auto" w:fill="C1E4F5" w:themeFill="accent1" w:themeFillTint="33"/>
            <w:vAlign w:val="center"/>
          </w:tcPr>
          <w:p w14:paraId="115192C5" w14:textId="43BBB95A" w:rsidR="00077FB7" w:rsidRPr="00836FC0" w:rsidRDefault="00077FB7" w:rsidP="00CA1E58">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auto"/>
            </w:tcBorders>
            <w:shd w:val="clear" w:color="auto" w:fill="C1E4F5" w:themeFill="accent1" w:themeFillTint="33"/>
            <w:vAlign w:val="center"/>
          </w:tcPr>
          <w:p w14:paraId="01783782" w14:textId="77777777" w:rsidR="00077FB7" w:rsidRPr="00836FC0" w:rsidRDefault="00077FB7" w:rsidP="00CA1E58">
            <w:pPr>
              <w:spacing w:before="120" w:after="120"/>
              <w:rPr>
                <w:rFonts w:ascii="Public Sans Light" w:hAnsi="Public Sans Light" w:cs="Arial"/>
                <w:b/>
                <w:bCs/>
              </w:rPr>
            </w:pPr>
          </w:p>
        </w:tc>
      </w:tr>
      <w:tr w:rsidR="00077FB7" w:rsidRPr="00B53528" w14:paraId="26D03C6C" w14:textId="77777777" w:rsidTr="000323F1">
        <w:trPr>
          <w:trHeight w:val="252"/>
          <w:tblHeader/>
        </w:trPr>
        <w:tc>
          <w:tcPr>
            <w:tcW w:w="563" w:type="dxa"/>
            <w:shd w:val="clear" w:color="auto" w:fill="FFFFFF" w:themeFill="background1"/>
            <w:vAlign w:val="center"/>
          </w:tcPr>
          <w:p w14:paraId="659B3ADE" w14:textId="607E4B13" w:rsidR="00077FB7" w:rsidRPr="00FA2898" w:rsidRDefault="00077FB7" w:rsidP="00CA1E58">
            <w:pPr>
              <w:spacing w:before="120" w:after="120"/>
              <w:jc w:val="center"/>
              <w:rPr>
                <w:rFonts w:ascii="Public Sans Light" w:hAnsi="Public Sans Light" w:cs="Arial"/>
                <w:b/>
                <w:bCs/>
              </w:rPr>
            </w:pPr>
            <w:r w:rsidRPr="00FA2898">
              <w:rPr>
                <w:rFonts w:ascii="Public Sans Light" w:hAnsi="Public Sans Light" w:cs="Arial"/>
                <w:b/>
                <w:bCs/>
              </w:rPr>
              <w:t>35</w:t>
            </w:r>
          </w:p>
        </w:tc>
        <w:tc>
          <w:tcPr>
            <w:tcW w:w="5923" w:type="dxa"/>
            <w:gridSpan w:val="2"/>
            <w:tcBorders>
              <w:top w:val="single" w:sz="4" w:space="0" w:color="auto"/>
            </w:tcBorders>
            <w:shd w:val="clear" w:color="auto" w:fill="FFFFFF" w:themeFill="background1"/>
            <w:vAlign w:val="center"/>
          </w:tcPr>
          <w:p w14:paraId="0F2E4578" w14:textId="6870C65B" w:rsidR="00077FB7" w:rsidRPr="00836FC0" w:rsidRDefault="00077FB7" w:rsidP="00241626">
            <w:pPr>
              <w:spacing w:before="120" w:after="240"/>
              <w:rPr>
                <w:rFonts w:ascii="Public Sans Light" w:hAnsi="Public Sans Light" w:cs="Arial"/>
              </w:rPr>
            </w:pPr>
            <w:r w:rsidRPr="00836FC0">
              <w:rPr>
                <w:rFonts w:ascii="Public Sans Light" w:hAnsi="Public Sans Light" w:cs="Arial"/>
              </w:rPr>
              <w:t xml:space="preserve">Do staff have access to sufficient resources and equipment to undertake their role? </w:t>
            </w:r>
          </w:p>
        </w:tc>
        <w:tc>
          <w:tcPr>
            <w:tcW w:w="663" w:type="dxa"/>
            <w:tcBorders>
              <w:top w:val="single" w:sz="4" w:space="0" w:color="auto"/>
            </w:tcBorders>
            <w:shd w:val="clear" w:color="auto" w:fill="FFFFFF" w:themeFill="background1"/>
            <w:vAlign w:val="center"/>
          </w:tcPr>
          <w:p w14:paraId="7D2BD8DE" w14:textId="77777777" w:rsidR="00077FB7" w:rsidRPr="00836FC0" w:rsidRDefault="00077FB7" w:rsidP="00CA1E58">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162BB968" w14:textId="77777777" w:rsidR="00077FB7" w:rsidRPr="00836FC0" w:rsidRDefault="00077FB7" w:rsidP="00CA1E58">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26748EE5" w14:textId="77777777" w:rsidR="00077FB7" w:rsidRPr="00836FC0" w:rsidRDefault="00077FB7" w:rsidP="00CA1E58">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609A9EF0" w14:textId="77777777" w:rsidR="00077FB7" w:rsidRPr="00836FC0" w:rsidRDefault="00077FB7" w:rsidP="00CA1E58">
            <w:pPr>
              <w:spacing w:before="120" w:after="120"/>
              <w:rPr>
                <w:rFonts w:ascii="Public Sans Light" w:hAnsi="Public Sans Light" w:cs="Arial"/>
                <w:b/>
                <w:bCs/>
              </w:rPr>
            </w:pPr>
          </w:p>
        </w:tc>
      </w:tr>
      <w:tr w:rsidR="00077FB7" w:rsidRPr="00B53528" w14:paraId="2E723A95" w14:textId="77777777" w:rsidTr="000323F1">
        <w:trPr>
          <w:trHeight w:val="252"/>
          <w:tblHeader/>
        </w:trPr>
        <w:tc>
          <w:tcPr>
            <w:tcW w:w="6486" w:type="dxa"/>
            <w:gridSpan w:val="3"/>
            <w:shd w:val="clear" w:color="auto" w:fill="CAEDFB" w:themeFill="accent4" w:themeFillTint="33"/>
            <w:vAlign w:val="center"/>
          </w:tcPr>
          <w:p w14:paraId="1928454F" w14:textId="3D80785B" w:rsidR="00077FB7" w:rsidRPr="00836FC0" w:rsidRDefault="00077FB7" w:rsidP="00CA1E58">
            <w:pPr>
              <w:spacing w:before="120" w:after="120"/>
              <w:rPr>
                <w:rFonts w:ascii="Public Sans Light" w:hAnsi="Public Sans Light" w:cs="Arial"/>
                <w:b/>
                <w:bCs/>
              </w:rPr>
            </w:pPr>
            <w:bookmarkStart w:id="0" w:name="_Hlk184995868"/>
            <w:r w:rsidRPr="00836FC0">
              <w:rPr>
                <w:rFonts w:ascii="Public Sans Light" w:hAnsi="Public Sans Light" w:cs="Arial"/>
                <w:b/>
                <w:bCs/>
              </w:rPr>
              <w:t xml:space="preserve">VIOLENCE AND AGGRESSION </w:t>
            </w:r>
          </w:p>
        </w:tc>
        <w:tc>
          <w:tcPr>
            <w:tcW w:w="663" w:type="dxa"/>
            <w:tcBorders>
              <w:top w:val="single" w:sz="4" w:space="0" w:color="auto"/>
            </w:tcBorders>
            <w:shd w:val="clear" w:color="auto" w:fill="CAEDFB" w:themeFill="accent4" w:themeFillTint="33"/>
            <w:vAlign w:val="center"/>
          </w:tcPr>
          <w:p w14:paraId="38F7A764" w14:textId="7AE672DE" w:rsidR="00077FB7" w:rsidRPr="00836FC0" w:rsidRDefault="00077FB7" w:rsidP="00CA1E58">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auto"/>
            </w:tcBorders>
            <w:shd w:val="clear" w:color="auto" w:fill="CAEDFB" w:themeFill="accent4" w:themeFillTint="33"/>
            <w:vAlign w:val="center"/>
          </w:tcPr>
          <w:p w14:paraId="0FDD69F1" w14:textId="75D1A542" w:rsidR="00077FB7" w:rsidRPr="00836FC0" w:rsidRDefault="00077FB7" w:rsidP="00CA1E58">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auto"/>
            </w:tcBorders>
            <w:shd w:val="clear" w:color="auto" w:fill="CAEDFB" w:themeFill="accent4" w:themeFillTint="33"/>
            <w:vAlign w:val="center"/>
          </w:tcPr>
          <w:p w14:paraId="3C360862" w14:textId="06BDC380" w:rsidR="00077FB7" w:rsidRPr="00836FC0" w:rsidRDefault="00077FB7" w:rsidP="00CA1E58">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auto"/>
            </w:tcBorders>
            <w:shd w:val="clear" w:color="auto" w:fill="CAEDFB" w:themeFill="accent4" w:themeFillTint="33"/>
            <w:vAlign w:val="center"/>
          </w:tcPr>
          <w:p w14:paraId="7FEC7C87" w14:textId="77777777" w:rsidR="00077FB7" w:rsidRPr="00836FC0" w:rsidRDefault="00077FB7" w:rsidP="00CA1E58">
            <w:pPr>
              <w:spacing w:before="120" w:after="120"/>
              <w:rPr>
                <w:rFonts w:ascii="Public Sans Light" w:hAnsi="Public Sans Light" w:cs="Arial"/>
                <w:b/>
                <w:bCs/>
              </w:rPr>
            </w:pPr>
          </w:p>
        </w:tc>
      </w:tr>
      <w:bookmarkEnd w:id="0"/>
      <w:tr w:rsidR="00077FB7" w:rsidRPr="00B53528" w14:paraId="6A1E701C" w14:textId="77777777" w:rsidTr="000323F1">
        <w:trPr>
          <w:trHeight w:val="252"/>
          <w:tblHeader/>
        </w:trPr>
        <w:tc>
          <w:tcPr>
            <w:tcW w:w="563" w:type="dxa"/>
            <w:shd w:val="clear" w:color="auto" w:fill="FFFFFF" w:themeFill="background1"/>
            <w:vAlign w:val="center"/>
          </w:tcPr>
          <w:p w14:paraId="73FB071C" w14:textId="3BDC0029" w:rsidR="00077FB7" w:rsidRPr="00FA2898" w:rsidRDefault="00077FB7" w:rsidP="00CA1E58">
            <w:pPr>
              <w:spacing w:before="120" w:after="120"/>
              <w:jc w:val="center"/>
              <w:rPr>
                <w:rFonts w:ascii="Public Sans Light" w:hAnsi="Public Sans Light" w:cs="Arial"/>
                <w:b/>
                <w:bCs/>
              </w:rPr>
            </w:pPr>
            <w:r w:rsidRPr="00FA2898">
              <w:rPr>
                <w:rFonts w:ascii="Public Sans Light" w:hAnsi="Public Sans Light" w:cs="Arial"/>
                <w:b/>
                <w:bCs/>
              </w:rPr>
              <w:lastRenderedPageBreak/>
              <w:t>36</w:t>
            </w:r>
          </w:p>
        </w:tc>
        <w:tc>
          <w:tcPr>
            <w:tcW w:w="5923" w:type="dxa"/>
            <w:gridSpan w:val="2"/>
            <w:tcBorders>
              <w:top w:val="single" w:sz="4" w:space="0" w:color="auto"/>
            </w:tcBorders>
            <w:shd w:val="clear" w:color="auto" w:fill="FFFFFF" w:themeFill="background1"/>
            <w:vAlign w:val="center"/>
          </w:tcPr>
          <w:p w14:paraId="7E490022" w14:textId="77777777" w:rsidR="00077FB7" w:rsidRDefault="00077FB7" w:rsidP="00CA1E58">
            <w:pPr>
              <w:spacing w:before="120" w:after="120"/>
              <w:rPr>
                <w:rFonts w:ascii="Public Sans Light" w:hAnsi="Public Sans Light" w:cs="Arial"/>
              </w:rPr>
            </w:pPr>
            <w:r w:rsidRPr="00836FC0">
              <w:rPr>
                <w:rFonts w:ascii="Public Sans Light" w:hAnsi="Public Sans Light" w:cs="Arial"/>
              </w:rPr>
              <w:t>Is there a current and up to date risk assessment which considers the risk of violence and aggression to staff?</w:t>
            </w:r>
          </w:p>
          <w:p w14:paraId="004CA8C6" w14:textId="33003879" w:rsidR="00077FB7" w:rsidRPr="00BC7EBC" w:rsidRDefault="00077FB7" w:rsidP="00241626">
            <w:pPr>
              <w:spacing w:before="120" w:after="840"/>
              <w:rPr>
                <w:rFonts w:ascii="Public Sans Light" w:hAnsi="Public Sans Light" w:cs="Arial"/>
                <w:i/>
                <w:iCs/>
              </w:rPr>
            </w:pPr>
            <w:r w:rsidRPr="00CA1E58">
              <w:rPr>
                <w:rFonts w:ascii="Public Sans Light" w:hAnsi="Public Sans Light" w:cs="Arial"/>
                <w:i/>
                <w:iCs/>
                <w:color w:val="DA0042"/>
              </w:rPr>
              <w:t>Request a copy</w:t>
            </w:r>
          </w:p>
        </w:tc>
        <w:tc>
          <w:tcPr>
            <w:tcW w:w="663" w:type="dxa"/>
            <w:tcBorders>
              <w:top w:val="single" w:sz="4" w:space="0" w:color="auto"/>
            </w:tcBorders>
            <w:shd w:val="clear" w:color="auto" w:fill="FFFFFF" w:themeFill="background1"/>
            <w:vAlign w:val="center"/>
          </w:tcPr>
          <w:p w14:paraId="17F3611D" w14:textId="77777777" w:rsidR="00077FB7" w:rsidRPr="00836FC0" w:rsidRDefault="00077FB7" w:rsidP="00CA1E58">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6EE15D51" w14:textId="77777777" w:rsidR="00077FB7" w:rsidRPr="00836FC0" w:rsidRDefault="00077FB7" w:rsidP="00CA1E58">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56C5D515" w14:textId="77777777" w:rsidR="00077FB7" w:rsidRPr="00836FC0" w:rsidRDefault="00077FB7" w:rsidP="00CA1E58">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7E8C5ED1" w14:textId="77777777" w:rsidR="00077FB7" w:rsidRPr="00836FC0" w:rsidRDefault="00077FB7" w:rsidP="00CA1E58">
            <w:pPr>
              <w:spacing w:before="120" w:after="120"/>
              <w:rPr>
                <w:rFonts w:ascii="Public Sans Light" w:hAnsi="Public Sans Light" w:cs="Arial"/>
                <w:b/>
                <w:bCs/>
              </w:rPr>
            </w:pPr>
          </w:p>
        </w:tc>
      </w:tr>
      <w:tr w:rsidR="00077FB7" w:rsidRPr="00B53528" w14:paraId="05720C0C" w14:textId="77777777" w:rsidTr="000323F1">
        <w:trPr>
          <w:trHeight w:val="252"/>
          <w:tblHeader/>
        </w:trPr>
        <w:tc>
          <w:tcPr>
            <w:tcW w:w="563" w:type="dxa"/>
            <w:shd w:val="clear" w:color="auto" w:fill="FFFFFF" w:themeFill="background1"/>
            <w:vAlign w:val="center"/>
          </w:tcPr>
          <w:p w14:paraId="59D824B6" w14:textId="2B436937" w:rsidR="00077FB7" w:rsidRPr="00FA2898" w:rsidRDefault="00077FB7" w:rsidP="00CA1E58">
            <w:pPr>
              <w:spacing w:before="120" w:after="120"/>
              <w:jc w:val="center"/>
              <w:rPr>
                <w:rFonts w:ascii="Public Sans Light" w:hAnsi="Public Sans Light" w:cs="Arial"/>
                <w:b/>
                <w:bCs/>
              </w:rPr>
            </w:pPr>
            <w:r w:rsidRPr="00FA2898">
              <w:rPr>
                <w:rFonts w:ascii="Public Sans Light" w:hAnsi="Public Sans Light" w:cs="Arial"/>
                <w:b/>
                <w:bCs/>
              </w:rPr>
              <w:t>37</w:t>
            </w:r>
          </w:p>
        </w:tc>
        <w:tc>
          <w:tcPr>
            <w:tcW w:w="5923" w:type="dxa"/>
            <w:gridSpan w:val="2"/>
            <w:tcBorders>
              <w:top w:val="single" w:sz="4" w:space="0" w:color="auto"/>
            </w:tcBorders>
            <w:shd w:val="clear" w:color="auto" w:fill="FFFFFF" w:themeFill="background1"/>
            <w:vAlign w:val="center"/>
          </w:tcPr>
          <w:p w14:paraId="540536E1" w14:textId="3FF58373" w:rsidR="00077FB7" w:rsidRPr="00836FC0" w:rsidRDefault="00077FB7" w:rsidP="00241626">
            <w:pPr>
              <w:spacing w:before="120" w:after="240"/>
              <w:rPr>
                <w:rFonts w:ascii="Public Sans Light" w:hAnsi="Public Sans Light" w:cs="Arial"/>
              </w:rPr>
            </w:pPr>
            <w:r w:rsidRPr="00836FC0">
              <w:rPr>
                <w:rFonts w:ascii="Public Sans Light" w:hAnsi="Public Sans Light" w:cs="Arial"/>
              </w:rPr>
              <w:t>Do risk assessments take into consideration the increased risk of violence and aggression towards staff due to specific risks e.g. perception of lack of clinical care</w:t>
            </w:r>
            <w:r w:rsidR="000E65D4">
              <w:rPr>
                <w:rFonts w:ascii="Public Sans Light" w:hAnsi="Public Sans Light" w:cs="Arial"/>
              </w:rPr>
              <w:t xml:space="preserve"> or </w:t>
            </w:r>
            <w:r w:rsidR="007D2316">
              <w:rPr>
                <w:rFonts w:ascii="Public Sans Light" w:hAnsi="Public Sans Light" w:cs="Arial"/>
              </w:rPr>
              <w:t>dignity for the patient</w:t>
            </w:r>
            <w:r w:rsidRPr="00836FC0">
              <w:rPr>
                <w:rFonts w:ascii="Public Sans Light" w:hAnsi="Public Sans Light" w:cs="Arial"/>
              </w:rPr>
              <w:t>?</w:t>
            </w:r>
          </w:p>
        </w:tc>
        <w:tc>
          <w:tcPr>
            <w:tcW w:w="663" w:type="dxa"/>
            <w:tcBorders>
              <w:top w:val="single" w:sz="4" w:space="0" w:color="auto"/>
            </w:tcBorders>
            <w:shd w:val="clear" w:color="auto" w:fill="FFFFFF" w:themeFill="background1"/>
            <w:vAlign w:val="center"/>
          </w:tcPr>
          <w:p w14:paraId="67172AA1" w14:textId="77777777" w:rsidR="00077FB7" w:rsidRPr="00836FC0" w:rsidRDefault="00077FB7" w:rsidP="00CA1E58">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7ECB5AF8" w14:textId="77777777" w:rsidR="00077FB7" w:rsidRPr="00836FC0" w:rsidRDefault="00077FB7" w:rsidP="00CA1E58">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5A6DDF4B" w14:textId="77777777" w:rsidR="00077FB7" w:rsidRPr="00836FC0" w:rsidRDefault="00077FB7" w:rsidP="00CA1E58">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441C1C2F" w14:textId="77777777" w:rsidR="00077FB7" w:rsidRPr="00836FC0" w:rsidRDefault="00077FB7" w:rsidP="00CA1E58">
            <w:pPr>
              <w:spacing w:before="120" w:after="120"/>
              <w:rPr>
                <w:rFonts w:ascii="Public Sans Light" w:hAnsi="Public Sans Light" w:cs="Arial"/>
                <w:b/>
                <w:bCs/>
              </w:rPr>
            </w:pPr>
          </w:p>
        </w:tc>
      </w:tr>
      <w:tr w:rsidR="00077FB7" w:rsidRPr="00B53528" w14:paraId="1D4F7E2D" w14:textId="77777777" w:rsidTr="000323F1">
        <w:trPr>
          <w:trHeight w:val="252"/>
          <w:tblHeader/>
        </w:trPr>
        <w:tc>
          <w:tcPr>
            <w:tcW w:w="563" w:type="dxa"/>
            <w:shd w:val="clear" w:color="auto" w:fill="FFFFFF" w:themeFill="background1"/>
            <w:vAlign w:val="center"/>
          </w:tcPr>
          <w:p w14:paraId="19DE7D9E" w14:textId="2644F1E1" w:rsidR="00077FB7" w:rsidRPr="00FA2898" w:rsidRDefault="00077FB7" w:rsidP="00CA1E58">
            <w:pPr>
              <w:spacing w:before="120" w:after="120"/>
              <w:jc w:val="center"/>
              <w:rPr>
                <w:rFonts w:ascii="Public Sans Light" w:hAnsi="Public Sans Light" w:cs="Arial"/>
                <w:b/>
                <w:bCs/>
              </w:rPr>
            </w:pPr>
            <w:r w:rsidRPr="00FA2898">
              <w:rPr>
                <w:rFonts w:ascii="Public Sans Light" w:hAnsi="Public Sans Light" w:cs="Arial"/>
                <w:b/>
                <w:bCs/>
              </w:rPr>
              <w:t>38</w:t>
            </w:r>
          </w:p>
        </w:tc>
        <w:tc>
          <w:tcPr>
            <w:tcW w:w="5923" w:type="dxa"/>
            <w:gridSpan w:val="2"/>
            <w:tcBorders>
              <w:top w:val="single" w:sz="4" w:space="0" w:color="auto"/>
            </w:tcBorders>
            <w:shd w:val="clear" w:color="auto" w:fill="FFFFFF" w:themeFill="background1"/>
            <w:vAlign w:val="center"/>
          </w:tcPr>
          <w:p w14:paraId="0785E6E0" w14:textId="31DF89C4" w:rsidR="00077FB7" w:rsidRPr="00836FC0" w:rsidRDefault="00077FB7" w:rsidP="00241626">
            <w:pPr>
              <w:spacing w:before="120" w:after="240"/>
              <w:rPr>
                <w:rFonts w:ascii="Public Sans Light" w:hAnsi="Public Sans Light" w:cs="Arial"/>
              </w:rPr>
            </w:pPr>
            <w:r w:rsidRPr="00836FC0">
              <w:rPr>
                <w:rFonts w:ascii="Public Sans Light" w:hAnsi="Public Sans Light" w:cs="Arial"/>
              </w:rPr>
              <w:t xml:space="preserve">Are patients identified who may pose a threat violence and aggression to staff? </w:t>
            </w:r>
          </w:p>
        </w:tc>
        <w:tc>
          <w:tcPr>
            <w:tcW w:w="663" w:type="dxa"/>
            <w:tcBorders>
              <w:top w:val="single" w:sz="4" w:space="0" w:color="auto"/>
            </w:tcBorders>
            <w:shd w:val="clear" w:color="auto" w:fill="FFFFFF" w:themeFill="background1"/>
            <w:vAlign w:val="center"/>
          </w:tcPr>
          <w:p w14:paraId="36F6D600" w14:textId="77777777" w:rsidR="00077FB7" w:rsidRPr="00836FC0" w:rsidRDefault="00077FB7" w:rsidP="00CA1E58">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367C8170" w14:textId="77777777" w:rsidR="00077FB7" w:rsidRPr="00836FC0" w:rsidRDefault="00077FB7" w:rsidP="00CA1E58">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617E6B72" w14:textId="77777777" w:rsidR="00077FB7" w:rsidRPr="00836FC0" w:rsidRDefault="00077FB7" w:rsidP="00CA1E58">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49ECD260" w14:textId="77777777" w:rsidR="00077FB7" w:rsidRPr="00836FC0" w:rsidRDefault="00077FB7" w:rsidP="00CA1E58">
            <w:pPr>
              <w:spacing w:before="120" w:after="120"/>
              <w:rPr>
                <w:rFonts w:ascii="Public Sans Light" w:hAnsi="Public Sans Light" w:cs="Arial"/>
                <w:b/>
                <w:bCs/>
              </w:rPr>
            </w:pPr>
          </w:p>
        </w:tc>
      </w:tr>
      <w:tr w:rsidR="00077FB7" w:rsidRPr="00B53528" w14:paraId="3C1205D9" w14:textId="77777777" w:rsidTr="000323F1">
        <w:trPr>
          <w:trHeight w:val="252"/>
          <w:tblHeader/>
        </w:trPr>
        <w:tc>
          <w:tcPr>
            <w:tcW w:w="563" w:type="dxa"/>
            <w:shd w:val="clear" w:color="auto" w:fill="FFFFFF" w:themeFill="background1"/>
            <w:vAlign w:val="center"/>
          </w:tcPr>
          <w:p w14:paraId="090BA668" w14:textId="24AD906F" w:rsidR="00077FB7" w:rsidRPr="00FA2898" w:rsidRDefault="00077FB7" w:rsidP="00CA1E58">
            <w:pPr>
              <w:spacing w:before="120" w:after="120"/>
              <w:jc w:val="center"/>
              <w:rPr>
                <w:rFonts w:ascii="Public Sans Light" w:hAnsi="Public Sans Light" w:cs="Arial"/>
                <w:b/>
                <w:bCs/>
              </w:rPr>
            </w:pPr>
            <w:r w:rsidRPr="00FA2898">
              <w:rPr>
                <w:rFonts w:ascii="Public Sans Light" w:hAnsi="Public Sans Light" w:cs="Arial"/>
                <w:b/>
                <w:bCs/>
              </w:rPr>
              <w:t>39</w:t>
            </w:r>
          </w:p>
        </w:tc>
        <w:tc>
          <w:tcPr>
            <w:tcW w:w="5923" w:type="dxa"/>
            <w:gridSpan w:val="2"/>
            <w:tcBorders>
              <w:top w:val="single" w:sz="4" w:space="0" w:color="auto"/>
            </w:tcBorders>
            <w:shd w:val="clear" w:color="auto" w:fill="FFFFFF" w:themeFill="background1"/>
            <w:vAlign w:val="center"/>
          </w:tcPr>
          <w:p w14:paraId="1EFBAB7D" w14:textId="3B457A57" w:rsidR="00077FB7" w:rsidRPr="00836FC0" w:rsidRDefault="00077FB7" w:rsidP="00241626">
            <w:pPr>
              <w:spacing w:before="120" w:after="240"/>
              <w:rPr>
                <w:rFonts w:ascii="Public Sans Light" w:hAnsi="Public Sans Light" w:cs="Arial"/>
              </w:rPr>
            </w:pPr>
            <w:r w:rsidRPr="00836FC0">
              <w:rPr>
                <w:rFonts w:ascii="Public Sans Light" w:hAnsi="Public Sans Light" w:cs="Arial"/>
              </w:rPr>
              <w:t>Are any security officers on duty</w:t>
            </w:r>
            <w:r>
              <w:rPr>
                <w:rFonts w:ascii="Public Sans Light" w:hAnsi="Public Sans Light" w:cs="Arial"/>
              </w:rPr>
              <w:t xml:space="preserve">, in </w:t>
            </w:r>
            <w:proofErr w:type="gramStart"/>
            <w:r>
              <w:rPr>
                <w:rFonts w:ascii="Public Sans Light" w:hAnsi="Public Sans Light" w:cs="Arial"/>
              </w:rPr>
              <w:t>close proximity</w:t>
            </w:r>
            <w:proofErr w:type="gramEnd"/>
            <w:r>
              <w:rPr>
                <w:rFonts w:ascii="Public Sans Light" w:hAnsi="Public Sans Light" w:cs="Arial"/>
              </w:rPr>
              <w:t xml:space="preserve">, </w:t>
            </w:r>
            <w:r w:rsidRPr="00836FC0">
              <w:rPr>
                <w:rFonts w:ascii="Public Sans Light" w:hAnsi="Public Sans Light" w:cs="Arial"/>
              </w:rPr>
              <w:t xml:space="preserve">who can respond in a timely manner? </w:t>
            </w:r>
          </w:p>
        </w:tc>
        <w:tc>
          <w:tcPr>
            <w:tcW w:w="663" w:type="dxa"/>
            <w:tcBorders>
              <w:top w:val="single" w:sz="4" w:space="0" w:color="auto"/>
            </w:tcBorders>
            <w:shd w:val="clear" w:color="auto" w:fill="FFFFFF" w:themeFill="background1"/>
            <w:vAlign w:val="center"/>
          </w:tcPr>
          <w:p w14:paraId="37EEADBB" w14:textId="77777777" w:rsidR="00077FB7" w:rsidRPr="00836FC0" w:rsidRDefault="00077FB7" w:rsidP="00CA1E58">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5A8BB82C" w14:textId="77777777" w:rsidR="00077FB7" w:rsidRPr="00836FC0" w:rsidRDefault="00077FB7" w:rsidP="00CA1E58">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3D2556A3" w14:textId="77777777" w:rsidR="00077FB7" w:rsidRPr="00836FC0" w:rsidRDefault="00077FB7" w:rsidP="00CA1E58">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5C797F35" w14:textId="77777777" w:rsidR="00077FB7" w:rsidRPr="00836FC0" w:rsidRDefault="00077FB7" w:rsidP="00CA1E58">
            <w:pPr>
              <w:spacing w:before="120" w:after="120"/>
              <w:rPr>
                <w:rFonts w:ascii="Public Sans Light" w:hAnsi="Public Sans Light" w:cs="Arial"/>
                <w:b/>
                <w:bCs/>
              </w:rPr>
            </w:pPr>
          </w:p>
        </w:tc>
      </w:tr>
      <w:tr w:rsidR="00077FB7" w:rsidRPr="00B53528" w14:paraId="259B568A" w14:textId="77777777" w:rsidTr="000323F1">
        <w:trPr>
          <w:trHeight w:val="252"/>
          <w:tblHeader/>
        </w:trPr>
        <w:tc>
          <w:tcPr>
            <w:tcW w:w="563" w:type="dxa"/>
            <w:shd w:val="clear" w:color="auto" w:fill="FFFFFF" w:themeFill="background1"/>
            <w:vAlign w:val="center"/>
          </w:tcPr>
          <w:p w14:paraId="264B3E00" w14:textId="2FB6D342" w:rsidR="00077FB7" w:rsidRPr="00FA2898" w:rsidRDefault="00077FB7" w:rsidP="00CA1E58">
            <w:pPr>
              <w:spacing w:before="120" w:after="120"/>
              <w:jc w:val="center"/>
              <w:rPr>
                <w:rFonts w:ascii="Public Sans Light" w:hAnsi="Public Sans Light" w:cs="Arial"/>
                <w:b/>
                <w:bCs/>
              </w:rPr>
            </w:pPr>
            <w:r w:rsidRPr="00FA2898">
              <w:rPr>
                <w:rFonts w:ascii="Public Sans Light" w:hAnsi="Public Sans Light" w:cs="Arial"/>
                <w:b/>
                <w:bCs/>
              </w:rPr>
              <w:t>40</w:t>
            </w:r>
          </w:p>
        </w:tc>
        <w:tc>
          <w:tcPr>
            <w:tcW w:w="5923" w:type="dxa"/>
            <w:gridSpan w:val="2"/>
            <w:tcBorders>
              <w:top w:val="single" w:sz="4" w:space="0" w:color="auto"/>
            </w:tcBorders>
            <w:shd w:val="clear" w:color="auto" w:fill="FFFFFF" w:themeFill="background1"/>
            <w:vAlign w:val="center"/>
          </w:tcPr>
          <w:p w14:paraId="2F964F6E" w14:textId="1E210833" w:rsidR="00077FB7" w:rsidRPr="00836FC0" w:rsidRDefault="00077FB7" w:rsidP="00241626">
            <w:pPr>
              <w:spacing w:before="120" w:after="240"/>
              <w:rPr>
                <w:rFonts w:ascii="Public Sans Light" w:hAnsi="Public Sans Light" w:cs="Arial"/>
              </w:rPr>
            </w:pPr>
            <w:r w:rsidRPr="00836FC0">
              <w:rPr>
                <w:rFonts w:ascii="Public Sans Light" w:hAnsi="Public Sans Light" w:cs="Arial"/>
              </w:rPr>
              <w:t>Are panic buttons/ alarms installed and accessible by staff?</w:t>
            </w:r>
          </w:p>
        </w:tc>
        <w:tc>
          <w:tcPr>
            <w:tcW w:w="663" w:type="dxa"/>
            <w:tcBorders>
              <w:top w:val="single" w:sz="4" w:space="0" w:color="auto"/>
            </w:tcBorders>
            <w:shd w:val="clear" w:color="auto" w:fill="FFFFFF" w:themeFill="background1"/>
            <w:vAlign w:val="center"/>
          </w:tcPr>
          <w:p w14:paraId="3472091A" w14:textId="77777777" w:rsidR="00077FB7" w:rsidRPr="00836FC0" w:rsidRDefault="00077FB7" w:rsidP="00CA1E58">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15D3F1A1" w14:textId="77777777" w:rsidR="00077FB7" w:rsidRPr="00836FC0" w:rsidRDefault="00077FB7" w:rsidP="00CA1E58">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7EE97664" w14:textId="77777777" w:rsidR="00077FB7" w:rsidRPr="00836FC0" w:rsidRDefault="00077FB7" w:rsidP="00CA1E58">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5D6FD06A" w14:textId="77777777" w:rsidR="00077FB7" w:rsidRPr="00836FC0" w:rsidRDefault="00077FB7" w:rsidP="00CA1E58">
            <w:pPr>
              <w:spacing w:before="120" w:after="120"/>
              <w:rPr>
                <w:rFonts w:ascii="Public Sans Light" w:hAnsi="Public Sans Light" w:cs="Arial"/>
                <w:b/>
                <w:bCs/>
              </w:rPr>
            </w:pPr>
          </w:p>
        </w:tc>
      </w:tr>
      <w:tr w:rsidR="00077FB7" w:rsidRPr="00B53528" w14:paraId="6C6B0AD0" w14:textId="77777777" w:rsidTr="000323F1">
        <w:trPr>
          <w:trHeight w:val="252"/>
          <w:tblHeader/>
        </w:trPr>
        <w:tc>
          <w:tcPr>
            <w:tcW w:w="563" w:type="dxa"/>
            <w:shd w:val="clear" w:color="auto" w:fill="FFFFFF" w:themeFill="background1"/>
            <w:vAlign w:val="center"/>
          </w:tcPr>
          <w:p w14:paraId="15BFFBBF" w14:textId="2C90BCF9" w:rsidR="00077FB7" w:rsidRPr="00FA2898" w:rsidRDefault="00077FB7" w:rsidP="00CA1E58">
            <w:pPr>
              <w:spacing w:before="120" w:after="120"/>
              <w:jc w:val="center"/>
              <w:rPr>
                <w:rFonts w:ascii="Public Sans Light" w:hAnsi="Public Sans Light" w:cs="Arial"/>
                <w:b/>
                <w:bCs/>
              </w:rPr>
            </w:pPr>
            <w:r w:rsidRPr="00FA2898">
              <w:rPr>
                <w:rFonts w:ascii="Public Sans Light" w:hAnsi="Public Sans Light" w:cs="Arial"/>
                <w:b/>
                <w:bCs/>
              </w:rPr>
              <w:t>41</w:t>
            </w:r>
          </w:p>
        </w:tc>
        <w:tc>
          <w:tcPr>
            <w:tcW w:w="5923" w:type="dxa"/>
            <w:gridSpan w:val="2"/>
            <w:tcBorders>
              <w:top w:val="single" w:sz="4" w:space="0" w:color="auto"/>
            </w:tcBorders>
            <w:shd w:val="clear" w:color="auto" w:fill="FFFFFF" w:themeFill="background1"/>
            <w:vAlign w:val="center"/>
          </w:tcPr>
          <w:p w14:paraId="012999D8" w14:textId="630326D5" w:rsidR="00077FB7" w:rsidRPr="00836FC0" w:rsidRDefault="00077FB7" w:rsidP="00241626">
            <w:pPr>
              <w:spacing w:before="120" w:after="240"/>
              <w:rPr>
                <w:rFonts w:ascii="Public Sans Light" w:hAnsi="Public Sans Light" w:cs="Arial"/>
              </w:rPr>
            </w:pPr>
            <w:r w:rsidRPr="00836FC0">
              <w:rPr>
                <w:rFonts w:ascii="Public Sans Light" w:hAnsi="Public Sans Light" w:cs="Arial"/>
              </w:rPr>
              <w:t>Are staff trained in what action to take should they hear an alarm or be called to help a member of staff?</w:t>
            </w:r>
          </w:p>
        </w:tc>
        <w:tc>
          <w:tcPr>
            <w:tcW w:w="663" w:type="dxa"/>
            <w:tcBorders>
              <w:top w:val="single" w:sz="4" w:space="0" w:color="auto"/>
            </w:tcBorders>
            <w:shd w:val="clear" w:color="auto" w:fill="FFFFFF" w:themeFill="background1"/>
            <w:vAlign w:val="center"/>
          </w:tcPr>
          <w:p w14:paraId="33FFA393" w14:textId="77777777" w:rsidR="00077FB7" w:rsidRPr="00836FC0" w:rsidRDefault="00077FB7" w:rsidP="00CA1E58">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71330967" w14:textId="77777777" w:rsidR="00077FB7" w:rsidRPr="00836FC0" w:rsidRDefault="00077FB7" w:rsidP="00CA1E58">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4DFCB94E" w14:textId="77777777" w:rsidR="00077FB7" w:rsidRPr="00836FC0" w:rsidRDefault="00077FB7" w:rsidP="00CA1E58">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735DB163" w14:textId="77777777" w:rsidR="00077FB7" w:rsidRPr="00836FC0" w:rsidRDefault="00077FB7" w:rsidP="00CA1E58">
            <w:pPr>
              <w:spacing w:before="120" w:after="120"/>
              <w:rPr>
                <w:rFonts w:ascii="Public Sans Light" w:hAnsi="Public Sans Light" w:cs="Arial"/>
                <w:b/>
                <w:bCs/>
              </w:rPr>
            </w:pPr>
          </w:p>
        </w:tc>
      </w:tr>
      <w:tr w:rsidR="00077FB7" w:rsidRPr="00B53528" w14:paraId="31FB69A7" w14:textId="77777777" w:rsidTr="000323F1">
        <w:trPr>
          <w:trHeight w:val="252"/>
          <w:tblHeader/>
        </w:trPr>
        <w:tc>
          <w:tcPr>
            <w:tcW w:w="563" w:type="dxa"/>
            <w:shd w:val="clear" w:color="auto" w:fill="FFFFFF" w:themeFill="background1"/>
            <w:vAlign w:val="center"/>
          </w:tcPr>
          <w:p w14:paraId="1F88DC32" w14:textId="0B2DF116" w:rsidR="00077FB7" w:rsidRPr="00FA2898" w:rsidRDefault="00077FB7" w:rsidP="00CA1E58">
            <w:pPr>
              <w:spacing w:before="120" w:after="120"/>
              <w:jc w:val="center"/>
              <w:rPr>
                <w:rFonts w:ascii="Public Sans Light" w:hAnsi="Public Sans Light" w:cs="Arial"/>
                <w:b/>
                <w:bCs/>
              </w:rPr>
            </w:pPr>
            <w:r w:rsidRPr="00FA2898">
              <w:rPr>
                <w:rFonts w:ascii="Public Sans Light" w:hAnsi="Public Sans Light" w:cs="Arial"/>
                <w:b/>
                <w:bCs/>
              </w:rPr>
              <w:t>42</w:t>
            </w:r>
          </w:p>
        </w:tc>
        <w:tc>
          <w:tcPr>
            <w:tcW w:w="5923" w:type="dxa"/>
            <w:gridSpan w:val="2"/>
            <w:tcBorders>
              <w:top w:val="single" w:sz="4" w:space="0" w:color="auto"/>
            </w:tcBorders>
            <w:shd w:val="clear" w:color="auto" w:fill="FFFFFF" w:themeFill="background1"/>
            <w:vAlign w:val="center"/>
          </w:tcPr>
          <w:p w14:paraId="60742D00" w14:textId="5C42DFD7" w:rsidR="00077FB7" w:rsidRPr="00836FC0" w:rsidRDefault="00077FB7" w:rsidP="00241626">
            <w:pPr>
              <w:spacing w:before="120" w:after="240"/>
              <w:rPr>
                <w:rFonts w:ascii="Public Sans Light" w:hAnsi="Public Sans Light" w:cs="Arial"/>
              </w:rPr>
            </w:pPr>
            <w:r w:rsidRPr="00836FC0">
              <w:rPr>
                <w:rFonts w:ascii="Public Sans Light" w:hAnsi="Public Sans Light" w:cs="Arial"/>
              </w:rPr>
              <w:t>Are security features e.g. panic buttons/ alarms tested regularly?</w:t>
            </w:r>
          </w:p>
        </w:tc>
        <w:tc>
          <w:tcPr>
            <w:tcW w:w="663" w:type="dxa"/>
            <w:tcBorders>
              <w:top w:val="single" w:sz="4" w:space="0" w:color="auto"/>
            </w:tcBorders>
            <w:shd w:val="clear" w:color="auto" w:fill="FFFFFF" w:themeFill="background1"/>
            <w:vAlign w:val="center"/>
          </w:tcPr>
          <w:p w14:paraId="63EF33BC" w14:textId="77777777" w:rsidR="00077FB7" w:rsidRPr="00836FC0" w:rsidRDefault="00077FB7" w:rsidP="00CA1E58">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6AA0B239" w14:textId="77777777" w:rsidR="00077FB7" w:rsidRPr="00836FC0" w:rsidRDefault="00077FB7" w:rsidP="00CA1E58">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31E2295F" w14:textId="77777777" w:rsidR="00077FB7" w:rsidRPr="00836FC0" w:rsidRDefault="00077FB7" w:rsidP="00CA1E58">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4C59F43B" w14:textId="77777777" w:rsidR="00077FB7" w:rsidRPr="00836FC0" w:rsidRDefault="00077FB7" w:rsidP="00CA1E58">
            <w:pPr>
              <w:spacing w:before="120" w:after="120"/>
              <w:rPr>
                <w:rFonts w:ascii="Public Sans Light" w:hAnsi="Public Sans Light" w:cs="Arial"/>
                <w:b/>
                <w:bCs/>
              </w:rPr>
            </w:pPr>
          </w:p>
        </w:tc>
      </w:tr>
      <w:tr w:rsidR="008845DF" w:rsidRPr="00B53528" w14:paraId="2D93688C" w14:textId="77777777" w:rsidTr="008845DF">
        <w:trPr>
          <w:trHeight w:val="252"/>
          <w:tblHeader/>
        </w:trPr>
        <w:tc>
          <w:tcPr>
            <w:tcW w:w="6486" w:type="dxa"/>
            <w:gridSpan w:val="3"/>
            <w:shd w:val="clear" w:color="auto" w:fill="C1E4F5" w:themeFill="accent1" w:themeFillTint="33"/>
            <w:vAlign w:val="center"/>
          </w:tcPr>
          <w:p w14:paraId="25C12AD9" w14:textId="200D6205" w:rsidR="008845DF" w:rsidRPr="00836FC0" w:rsidRDefault="008845DF" w:rsidP="00CA1E58">
            <w:pPr>
              <w:spacing w:before="120" w:after="120"/>
              <w:rPr>
                <w:rFonts w:ascii="Public Sans Light" w:hAnsi="Public Sans Light" w:cs="Arial"/>
              </w:rPr>
            </w:pPr>
            <w:r w:rsidRPr="00836FC0">
              <w:rPr>
                <w:rFonts w:ascii="Public Sans Light" w:hAnsi="Public Sans Light" w:cs="Arial"/>
                <w:b/>
                <w:bCs/>
              </w:rPr>
              <w:t xml:space="preserve">VIOLENCE AND AGGRESSION </w:t>
            </w:r>
          </w:p>
        </w:tc>
        <w:tc>
          <w:tcPr>
            <w:tcW w:w="663" w:type="dxa"/>
            <w:tcBorders>
              <w:top w:val="single" w:sz="4" w:space="0" w:color="auto"/>
            </w:tcBorders>
            <w:shd w:val="clear" w:color="auto" w:fill="C1E4F5" w:themeFill="accent1" w:themeFillTint="33"/>
            <w:vAlign w:val="center"/>
          </w:tcPr>
          <w:p w14:paraId="7E957F79" w14:textId="3C762977" w:rsidR="008845DF" w:rsidRPr="00836FC0" w:rsidRDefault="008845DF" w:rsidP="00CA1E58">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auto"/>
            </w:tcBorders>
            <w:shd w:val="clear" w:color="auto" w:fill="C1E4F5" w:themeFill="accent1" w:themeFillTint="33"/>
            <w:vAlign w:val="center"/>
          </w:tcPr>
          <w:p w14:paraId="48485173" w14:textId="1C21974B" w:rsidR="008845DF" w:rsidRPr="00836FC0" w:rsidRDefault="008845DF" w:rsidP="00CA1E58">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auto"/>
            </w:tcBorders>
            <w:shd w:val="clear" w:color="auto" w:fill="C1E4F5" w:themeFill="accent1" w:themeFillTint="33"/>
            <w:vAlign w:val="center"/>
          </w:tcPr>
          <w:p w14:paraId="1969726F" w14:textId="4FB5E2A6" w:rsidR="008845DF" w:rsidRPr="00836FC0" w:rsidRDefault="008845DF" w:rsidP="00CA1E58">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auto"/>
            </w:tcBorders>
            <w:shd w:val="clear" w:color="auto" w:fill="C1E4F5" w:themeFill="accent1" w:themeFillTint="33"/>
            <w:vAlign w:val="center"/>
          </w:tcPr>
          <w:p w14:paraId="7D57D500" w14:textId="77777777" w:rsidR="008845DF" w:rsidRPr="00836FC0" w:rsidRDefault="008845DF" w:rsidP="00CA1E58">
            <w:pPr>
              <w:spacing w:before="120" w:after="120"/>
              <w:rPr>
                <w:rFonts w:ascii="Public Sans Light" w:hAnsi="Public Sans Light" w:cs="Arial"/>
                <w:b/>
                <w:bCs/>
              </w:rPr>
            </w:pPr>
          </w:p>
        </w:tc>
      </w:tr>
      <w:tr w:rsidR="008845DF" w:rsidRPr="00B53528" w14:paraId="6F36C8C3" w14:textId="77777777" w:rsidTr="000323F1">
        <w:trPr>
          <w:trHeight w:val="252"/>
          <w:tblHeader/>
        </w:trPr>
        <w:tc>
          <w:tcPr>
            <w:tcW w:w="563" w:type="dxa"/>
            <w:shd w:val="clear" w:color="auto" w:fill="FFFFFF" w:themeFill="background1"/>
            <w:vAlign w:val="center"/>
          </w:tcPr>
          <w:p w14:paraId="2A10C540" w14:textId="51B63E88" w:rsidR="008845DF" w:rsidRPr="00FA2898" w:rsidRDefault="008845DF" w:rsidP="00CA1E58">
            <w:pPr>
              <w:spacing w:before="120" w:after="120"/>
              <w:jc w:val="center"/>
              <w:rPr>
                <w:rFonts w:ascii="Public Sans Light" w:hAnsi="Public Sans Light" w:cs="Arial"/>
                <w:b/>
                <w:bCs/>
              </w:rPr>
            </w:pPr>
            <w:r w:rsidRPr="00FA2898">
              <w:rPr>
                <w:rFonts w:ascii="Public Sans Light" w:hAnsi="Public Sans Light" w:cs="Arial"/>
                <w:b/>
                <w:bCs/>
              </w:rPr>
              <w:lastRenderedPageBreak/>
              <w:t>43</w:t>
            </w:r>
          </w:p>
        </w:tc>
        <w:tc>
          <w:tcPr>
            <w:tcW w:w="5923" w:type="dxa"/>
            <w:gridSpan w:val="2"/>
            <w:tcBorders>
              <w:top w:val="single" w:sz="4" w:space="0" w:color="auto"/>
            </w:tcBorders>
            <w:shd w:val="clear" w:color="auto" w:fill="FFFFFF" w:themeFill="background1"/>
            <w:vAlign w:val="center"/>
          </w:tcPr>
          <w:p w14:paraId="606BF4E6" w14:textId="73733E35" w:rsidR="00B72AE1" w:rsidRPr="00836FC0" w:rsidRDefault="0040287D" w:rsidP="00241626">
            <w:pPr>
              <w:spacing w:before="120" w:after="240"/>
              <w:rPr>
                <w:rFonts w:ascii="Public Sans Light" w:hAnsi="Public Sans Light" w:cs="Arial"/>
              </w:rPr>
            </w:pPr>
            <w:r>
              <w:rPr>
                <w:rFonts w:ascii="Public Sans Light" w:hAnsi="Public Sans Light" w:cs="Arial"/>
              </w:rPr>
              <w:t>Where appropriate, a</w:t>
            </w:r>
            <w:r w:rsidR="008845DF" w:rsidRPr="00836FC0">
              <w:rPr>
                <w:rFonts w:ascii="Public Sans Light" w:hAnsi="Public Sans Light" w:cs="Arial"/>
              </w:rPr>
              <w:t>re room layouts designed to ensure staff have direct access to leave the room if they feel threatened?</w:t>
            </w:r>
          </w:p>
        </w:tc>
        <w:tc>
          <w:tcPr>
            <w:tcW w:w="663" w:type="dxa"/>
            <w:tcBorders>
              <w:top w:val="single" w:sz="4" w:space="0" w:color="auto"/>
            </w:tcBorders>
            <w:shd w:val="clear" w:color="auto" w:fill="FFFFFF" w:themeFill="background1"/>
            <w:vAlign w:val="center"/>
          </w:tcPr>
          <w:p w14:paraId="289F14CA"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79ED5F2C"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22691A5D"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35253388" w14:textId="77777777" w:rsidR="008845DF" w:rsidRPr="00836FC0" w:rsidRDefault="008845DF" w:rsidP="00CA1E58">
            <w:pPr>
              <w:spacing w:before="120" w:after="120"/>
              <w:rPr>
                <w:rFonts w:ascii="Public Sans Light" w:hAnsi="Public Sans Light" w:cs="Arial"/>
                <w:b/>
                <w:bCs/>
              </w:rPr>
            </w:pPr>
          </w:p>
        </w:tc>
      </w:tr>
      <w:tr w:rsidR="008845DF" w:rsidRPr="00B53528" w14:paraId="6861F553" w14:textId="77777777" w:rsidTr="000323F1">
        <w:trPr>
          <w:trHeight w:val="252"/>
          <w:tblHeader/>
        </w:trPr>
        <w:tc>
          <w:tcPr>
            <w:tcW w:w="563" w:type="dxa"/>
            <w:shd w:val="clear" w:color="auto" w:fill="FFFFFF" w:themeFill="background1"/>
            <w:vAlign w:val="center"/>
          </w:tcPr>
          <w:p w14:paraId="3512B3DC" w14:textId="5B349AA5" w:rsidR="008845DF" w:rsidRPr="00FA2898" w:rsidRDefault="008845DF" w:rsidP="00CA1E58">
            <w:pPr>
              <w:spacing w:before="120" w:after="120"/>
              <w:jc w:val="center"/>
              <w:rPr>
                <w:rFonts w:ascii="Public Sans Light" w:hAnsi="Public Sans Light" w:cs="Arial"/>
                <w:b/>
                <w:bCs/>
              </w:rPr>
            </w:pPr>
            <w:r w:rsidRPr="00FA2898">
              <w:rPr>
                <w:rFonts w:ascii="Public Sans Light" w:hAnsi="Public Sans Light" w:cs="Arial"/>
                <w:b/>
                <w:bCs/>
              </w:rPr>
              <w:t>44</w:t>
            </w:r>
          </w:p>
        </w:tc>
        <w:tc>
          <w:tcPr>
            <w:tcW w:w="5923" w:type="dxa"/>
            <w:gridSpan w:val="2"/>
            <w:tcBorders>
              <w:top w:val="single" w:sz="4" w:space="0" w:color="auto"/>
            </w:tcBorders>
            <w:shd w:val="clear" w:color="auto" w:fill="FFFFFF" w:themeFill="background1"/>
            <w:vAlign w:val="center"/>
          </w:tcPr>
          <w:p w14:paraId="298ADE88" w14:textId="272678F5" w:rsidR="00B72AE1" w:rsidRPr="00836FC0" w:rsidRDefault="008845DF" w:rsidP="00241626">
            <w:pPr>
              <w:spacing w:before="120" w:after="240"/>
              <w:rPr>
                <w:rFonts w:ascii="Public Sans Light" w:hAnsi="Public Sans Light" w:cs="Arial"/>
              </w:rPr>
            </w:pPr>
            <w:r w:rsidRPr="00836FC0">
              <w:rPr>
                <w:rFonts w:ascii="Public Sans Light" w:hAnsi="Public Sans Light" w:cs="Arial"/>
              </w:rPr>
              <w:t>Are staff trained in de-escalation techniques?</w:t>
            </w:r>
          </w:p>
        </w:tc>
        <w:tc>
          <w:tcPr>
            <w:tcW w:w="663" w:type="dxa"/>
            <w:tcBorders>
              <w:top w:val="single" w:sz="4" w:space="0" w:color="auto"/>
            </w:tcBorders>
            <w:shd w:val="clear" w:color="auto" w:fill="FFFFFF" w:themeFill="background1"/>
            <w:vAlign w:val="center"/>
          </w:tcPr>
          <w:p w14:paraId="4F87D88E"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298B8E90"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69E8EF05"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28268250" w14:textId="77777777" w:rsidR="008845DF" w:rsidRPr="00836FC0" w:rsidRDefault="008845DF" w:rsidP="00CA1E58">
            <w:pPr>
              <w:spacing w:before="120" w:after="120"/>
              <w:rPr>
                <w:rFonts w:ascii="Public Sans Light" w:hAnsi="Public Sans Light" w:cs="Arial"/>
                <w:b/>
                <w:bCs/>
              </w:rPr>
            </w:pPr>
          </w:p>
        </w:tc>
      </w:tr>
      <w:tr w:rsidR="008845DF" w:rsidRPr="00B53528" w14:paraId="3D06644D" w14:textId="77777777" w:rsidTr="000323F1">
        <w:trPr>
          <w:trHeight w:val="252"/>
          <w:tblHeader/>
        </w:trPr>
        <w:tc>
          <w:tcPr>
            <w:tcW w:w="563" w:type="dxa"/>
            <w:shd w:val="clear" w:color="auto" w:fill="FFFFFF" w:themeFill="background1"/>
            <w:vAlign w:val="center"/>
          </w:tcPr>
          <w:p w14:paraId="26EB0BEC" w14:textId="63182189" w:rsidR="008845DF" w:rsidRPr="00FA2898" w:rsidRDefault="008845DF" w:rsidP="00CA1E58">
            <w:pPr>
              <w:spacing w:before="120" w:after="120"/>
              <w:jc w:val="center"/>
              <w:rPr>
                <w:rFonts w:ascii="Public Sans Light" w:hAnsi="Public Sans Light" w:cs="Arial"/>
                <w:b/>
                <w:bCs/>
              </w:rPr>
            </w:pPr>
            <w:r w:rsidRPr="00FA2898">
              <w:rPr>
                <w:rFonts w:ascii="Public Sans Light" w:hAnsi="Public Sans Light" w:cs="Arial"/>
                <w:b/>
                <w:bCs/>
              </w:rPr>
              <w:t>45</w:t>
            </w:r>
          </w:p>
        </w:tc>
        <w:tc>
          <w:tcPr>
            <w:tcW w:w="5923" w:type="dxa"/>
            <w:gridSpan w:val="2"/>
            <w:tcBorders>
              <w:top w:val="single" w:sz="4" w:space="0" w:color="auto"/>
              <w:bottom w:val="single" w:sz="4" w:space="0" w:color="auto"/>
            </w:tcBorders>
            <w:shd w:val="clear" w:color="auto" w:fill="FFFFFF" w:themeFill="background1"/>
            <w:vAlign w:val="center"/>
          </w:tcPr>
          <w:p w14:paraId="22351B14" w14:textId="39442937" w:rsidR="008845DF" w:rsidRPr="00836FC0" w:rsidRDefault="008845DF" w:rsidP="00241626">
            <w:pPr>
              <w:spacing w:before="120" w:after="240"/>
              <w:rPr>
                <w:rFonts w:ascii="Public Sans Light" w:hAnsi="Public Sans Light" w:cs="Arial"/>
              </w:rPr>
            </w:pPr>
            <w:r w:rsidRPr="00836FC0">
              <w:rPr>
                <w:rFonts w:ascii="Public Sans Light" w:hAnsi="Public Sans Light" w:cs="Arial"/>
              </w:rPr>
              <w:t>What additional measures are in place to reduce the risk</w:t>
            </w:r>
            <w:r>
              <w:rPr>
                <w:rFonts w:ascii="Public Sans Light" w:hAnsi="Public Sans Light" w:cs="Arial"/>
              </w:rPr>
              <w:t>s of V&amp;A</w:t>
            </w:r>
            <w:r w:rsidRPr="00836FC0">
              <w:rPr>
                <w:rFonts w:ascii="Public Sans Light" w:hAnsi="Public Sans Light" w:cs="Arial"/>
              </w:rPr>
              <w:t xml:space="preserve"> to staff? </w:t>
            </w:r>
          </w:p>
        </w:tc>
        <w:tc>
          <w:tcPr>
            <w:tcW w:w="663" w:type="dxa"/>
            <w:tcBorders>
              <w:top w:val="single" w:sz="4" w:space="0" w:color="auto"/>
              <w:bottom w:val="single" w:sz="4" w:space="0" w:color="auto"/>
            </w:tcBorders>
            <w:shd w:val="clear" w:color="auto" w:fill="FFFFFF" w:themeFill="background1"/>
            <w:vAlign w:val="center"/>
          </w:tcPr>
          <w:p w14:paraId="6A5C8689"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7AA21F6A"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389C2A0F"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5A06415D" w14:textId="77777777" w:rsidR="008845DF" w:rsidRPr="00836FC0" w:rsidRDefault="008845DF" w:rsidP="00CA1E58">
            <w:pPr>
              <w:spacing w:before="120" w:after="120"/>
              <w:rPr>
                <w:rFonts w:ascii="Public Sans Light" w:hAnsi="Public Sans Light" w:cs="Arial"/>
                <w:b/>
                <w:bCs/>
              </w:rPr>
            </w:pPr>
          </w:p>
        </w:tc>
      </w:tr>
      <w:tr w:rsidR="008845DF" w:rsidRPr="00B53528" w14:paraId="539A0620" w14:textId="77777777" w:rsidTr="000323F1">
        <w:trPr>
          <w:trHeight w:val="252"/>
          <w:tblHeader/>
        </w:trPr>
        <w:tc>
          <w:tcPr>
            <w:tcW w:w="563" w:type="dxa"/>
            <w:shd w:val="clear" w:color="auto" w:fill="FFFFFF" w:themeFill="background1"/>
            <w:vAlign w:val="center"/>
          </w:tcPr>
          <w:p w14:paraId="6E57DF71" w14:textId="48ECA6D5" w:rsidR="008845DF" w:rsidRPr="00FA2898" w:rsidRDefault="00241626" w:rsidP="00241626">
            <w:pPr>
              <w:spacing w:before="120" w:after="120"/>
              <w:jc w:val="center"/>
              <w:rPr>
                <w:rFonts w:ascii="Public Sans Light" w:hAnsi="Public Sans Light" w:cs="Arial"/>
                <w:b/>
                <w:bCs/>
              </w:rPr>
            </w:pPr>
            <w:r>
              <w:rPr>
                <w:rFonts w:ascii="Public Sans Light" w:hAnsi="Public Sans Light" w:cs="Arial"/>
                <w:b/>
                <w:bCs/>
              </w:rPr>
              <w:t>46</w:t>
            </w:r>
          </w:p>
        </w:tc>
        <w:tc>
          <w:tcPr>
            <w:tcW w:w="5923" w:type="dxa"/>
            <w:gridSpan w:val="2"/>
            <w:tcBorders>
              <w:top w:val="single" w:sz="4" w:space="0" w:color="auto"/>
              <w:bottom w:val="single" w:sz="4" w:space="0" w:color="auto"/>
            </w:tcBorders>
            <w:shd w:val="clear" w:color="auto" w:fill="FFFFFF" w:themeFill="background1"/>
            <w:vAlign w:val="center"/>
          </w:tcPr>
          <w:p w14:paraId="3C23F6D4" w14:textId="2F1707E1" w:rsidR="00B72AE1" w:rsidRPr="00836FC0" w:rsidRDefault="008845DF" w:rsidP="00241626">
            <w:pPr>
              <w:spacing w:before="120" w:after="240"/>
              <w:rPr>
                <w:rFonts w:ascii="Public Sans Light" w:hAnsi="Public Sans Light" w:cs="Arial"/>
              </w:rPr>
            </w:pPr>
            <w:r w:rsidRPr="00836FC0">
              <w:rPr>
                <w:rFonts w:ascii="Public Sans Light" w:hAnsi="Public Sans Light" w:cs="Arial"/>
              </w:rPr>
              <w:t>How are staff supported following any incidents of verbal aggression or physical violence?</w:t>
            </w:r>
          </w:p>
        </w:tc>
        <w:tc>
          <w:tcPr>
            <w:tcW w:w="663" w:type="dxa"/>
            <w:tcBorders>
              <w:top w:val="single" w:sz="4" w:space="0" w:color="auto"/>
              <w:bottom w:val="single" w:sz="4" w:space="0" w:color="auto"/>
            </w:tcBorders>
            <w:shd w:val="clear" w:color="auto" w:fill="FFFFFF" w:themeFill="background1"/>
            <w:vAlign w:val="center"/>
          </w:tcPr>
          <w:p w14:paraId="4AC0E879"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65A35268"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459D4190"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3CE90CBA" w14:textId="77777777" w:rsidR="008845DF" w:rsidRPr="00836FC0" w:rsidRDefault="008845DF" w:rsidP="00CA1E58">
            <w:pPr>
              <w:spacing w:before="120" w:after="120"/>
              <w:rPr>
                <w:rFonts w:ascii="Public Sans Light" w:hAnsi="Public Sans Light" w:cs="Arial"/>
                <w:b/>
                <w:bCs/>
              </w:rPr>
            </w:pPr>
          </w:p>
        </w:tc>
      </w:tr>
      <w:tr w:rsidR="008845DF" w:rsidRPr="00B53528" w14:paraId="507D2819" w14:textId="77777777" w:rsidTr="000323F1">
        <w:trPr>
          <w:trHeight w:val="252"/>
          <w:tblHeader/>
        </w:trPr>
        <w:tc>
          <w:tcPr>
            <w:tcW w:w="563" w:type="dxa"/>
            <w:shd w:val="clear" w:color="auto" w:fill="FFFFFF" w:themeFill="background1"/>
            <w:vAlign w:val="center"/>
          </w:tcPr>
          <w:p w14:paraId="773189C7" w14:textId="70D69774" w:rsidR="008845DF" w:rsidRPr="00FA2898" w:rsidRDefault="008845DF" w:rsidP="00CA1E58">
            <w:pPr>
              <w:spacing w:before="120" w:after="120"/>
              <w:jc w:val="center"/>
              <w:rPr>
                <w:rFonts w:ascii="Public Sans Light" w:hAnsi="Public Sans Light" w:cs="Arial"/>
                <w:b/>
                <w:bCs/>
              </w:rPr>
            </w:pPr>
            <w:r w:rsidRPr="00FA2898">
              <w:rPr>
                <w:rFonts w:ascii="Public Sans Light" w:hAnsi="Public Sans Light" w:cs="Arial"/>
                <w:b/>
                <w:bCs/>
              </w:rPr>
              <w:t>4</w:t>
            </w:r>
            <w:r w:rsidR="00241626">
              <w:rPr>
                <w:rFonts w:ascii="Public Sans Light" w:hAnsi="Public Sans Light" w:cs="Arial"/>
                <w:b/>
                <w:bCs/>
              </w:rPr>
              <w:t>7</w:t>
            </w:r>
          </w:p>
        </w:tc>
        <w:tc>
          <w:tcPr>
            <w:tcW w:w="5923" w:type="dxa"/>
            <w:gridSpan w:val="2"/>
            <w:tcBorders>
              <w:top w:val="single" w:sz="4" w:space="0" w:color="auto"/>
              <w:bottom w:val="single" w:sz="4" w:space="0" w:color="auto"/>
            </w:tcBorders>
            <w:shd w:val="clear" w:color="auto" w:fill="FFFFFF" w:themeFill="background1"/>
            <w:vAlign w:val="center"/>
          </w:tcPr>
          <w:p w14:paraId="427F9493" w14:textId="3A8F8611" w:rsidR="00B72AE1" w:rsidRPr="00836FC0" w:rsidRDefault="008845DF" w:rsidP="00241626">
            <w:pPr>
              <w:spacing w:before="120" w:after="240"/>
              <w:rPr>
                <w:rFonts w:ascii="Public Sans Light" w:hAnsi="Public Sans Light" w:cs="Arial"/>
              </w:rPr>
            </w:pPr>
            <w:r w:rsidRPr="00836FC0">
              <w:rPr>
                <w:rFonts w:ascii="Public Sans Light" w:hAnsi="Public Sans Light" w:cs="Arial"/>
              </w:rPr>
              <w:t xml:space="preserve">What action is taken by the employer to support staff and where appropriate involve the police? </w:t>
            </w:r>
          </w:p>
        </w:tc>
        <w:tc>
          <w:tcPr>
            <w:tcW w:w="663" w:type="dxa"/>
            <w:tcBorders>
              <w:top w:val="single" w:sz="4" w:space="0" w:color="auto"/>
              <w:bottom w:val="single" w:sz="4" w:space="0" w:color="auto"/>
            </w:tcBorders>
            <w:shd w:val="clear" w:color="auto" w:fill="FFFFFF" w:themeFill="background1"/>
            <w:vAlign w:val="center"/>
          </w:tcPr>
          <w:p w14:paraId="337399DA"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74E220DA"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2213312D"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55524711" w14:textId="77777777" w:rsidR="008845DF" w:rsidRPr="00836FC0" w:rsidRDefault="008845DF" w:rsidP="00CA1E58">
            <w:pPr>
              <w:spacing w:before="120" w:after="120"/>
              <w:rPr>
                <w:rFonts w:ascii="Public Sans Light" w:hAnsi="Public Sans Light" w:cs="Arial"/>
                <w:b/>
                <w:bCs/>
              </w:rPr>
            </w:pPr>
          </w:p>
        </w:tc>
      </w:tr>
      <w:tr w:rsidR="008845DF" w:rsidRPr="00B53528" w14:paraId="266465C9" w14:textId="77777777" w:rsidTr="000323F1">
        <w:trPr>
          <w:trHeight w:val="252"/>
          <w:tblHeader/>
        </w:trPr>
        <w:tc>
          <w:tcPr>
            <w:tcW w:w="6486" w:type="dxa"/>
            <w:gridSpan w:val="3"/>
            <w:shd w:val="clear" w:color="auto" w:fill="CAEDFB" w:themeFill="accent4" w:themeFillTint="33"/>
            <w:vAlign w:val="center"/>
          </w:tcPr>
          <w:p w14:paraId="7223ABCF" w14:textId="15CECAFA" w:rsidR="008845DF" w:rsidRPr="00836FC0" w:rsidRDefault="008845DF" w:rsidP="00CA1E58">
            <w:pPr>
              <w:spacing w:before="120" w:after="120"/>
              <w:rPr>
                <w:rFonts w:ascii="Public Sans Light" w:hAnsi="Public Sans Light" w:cs="Arial"/>
                <w:b/>
                <w:bCs/>
              </w:rPr>
            </w:pPr>
            <w:r w:rsidRPr="00836FC0">
              <w:rPr>
                <w:rFonts w:ascii="Public Sans Light" w:hAnsi="Public Sans Light" w:cs="Arial"/>
                <w:b/>
                <w:bCs/>
              </w:rPr>
              <w:t>DISPLAY SCREEN EQUIPMENT</w:t>
            </w:r>
            <w:r w:rsidRPr="4273C8D7">
              <w:rPr>
                <w:rFonts w:ascii="Public Sans Light" w:hAnsi="Public Sans Light" w:cs="Arial"/>
                <w:b/>
                <w:bCs/>
              </w:rPr>
              <w:t xml:space="preserve"> (DSE)</w:t>
            </w:r>
          </w:p>
        </w:tc>
        <w:tc>
          <w:tcPr>
            <w:tcW w:w="663" w:type="dxa"/>
            <w:tcBorders>
              <w:top w:val="single" w:sz="4" w:space="0" w:color="auto"/>
              <w:bottom w:val="single" w:sz="4" w:space="0" w:color="auto"/>
            </w:tcBorders>
            <w:shd w:val="clear" w:color="auto" w:fill="CAEDFB" w:themeFill="accent4" w:themeFillTint="33"/>
            <w:vAlign w:val="center"/>
          </w:tcPr>
          <w:p w14:paraId="5D83175D" w14:textId="7996B443" w:rsidR="008845DF" w:rsidRPr="00836FC0" w:rsidRDefault="008845DF" w:rsidP="00CA1E58">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auto"/>
              <w:bottom w:val="single" w:sz="4" w:space="0" w:color="auto"/>
            </w:tcBorders>
            <w:shd w:val="clear" w:color="auto" w:fill="CAEDFB" w:themeFill="accent4" w:themeFillTint="33"/>
            <w:vAlign w:val="center"/>
          </w:tcPr>
          <w:p w14:paraId="09242BAC" w14:textId="258E56CB" w:rsidR="008845DF" w:rsidRPr="00836FC0" w:rsidRDefault="008845DF" w:rsidP="00CA1E58">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auto"/>
              <w:bottom w:val="single" w:sz="4" w:space="0" w:color="auto"/>
            </w:tcBorders>
            <w:shd w:val="clear" w:color="auto" w:fill="CAEDFB" w:themeFill="accent4" w:themeFillTint="33"/>
            <w:vAlign w:val="center"/>
          </w:tcPr>
          <w:p w14:paraId="4BAC13A4" w14:textId="60A46550" w:rsidR="008845DF" w:rsidRPr="00836FC0" w:rsidRDefault="008845DF" w:rsidP="00CA1E58">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auto"/>
              <w:bottom w:val="single" w:sz="4" w:space="0" w:color="auto"/>
            </w:tcBorders>
            <w:shd w:val="clear" w:color="auto" w:fill="CAEDFB" w:themeFill="accent4" w:themeFillTint="33"/>
            <w:vAlign w:val="center"/>
          </w:tcPr>
          <w:p w14:paraId="237A5039" w14:textId="77777777" w:rsidR="008845DF" w:rsidRPr="00836FC0" w:rsidRDefault="008845DF" w:rsidP="00CA1E58">
            <w:pPr>
              <w:spacing w:before="120" w:after="120"/>
              <w:rPr>
                <w:rFonts w:ascii="Public Sans Light" w:hAnsi="Public Sans Light" w:cs="Arial"/>
                <w:b/>
                <w:bCs/>
              </w:rPr>
            </w:pPr>
          </w:p>
        </w:tc>
      </w:tr>
      <w:tr w:rsidR="008845DF" w:rsidRPr="00B53528" w14:paraId="78D8948D" w14:textId="77777777" w:rsidTr="000323F1">
        <w:trPr>
          <w:trHeight w:val="252"/>
          <w:tblHeader/>
        </w:trPr>
        <w:tc>
          <w:tcPr>
            <w:tcW w:w="563" w:type="dxa"/>
            <w:shd w:val="clear" w:color="auto" w:fill="FFFFFF" w:themeFill="background1"/>
            <w:vAlign w:val="center"/>
          </w:tcPr>
          <w:p w14:paraId="5C3C4185" w14:textId="3F4642DD" w:rsidR="008845DF" w:rsidRPr="00FA2898" w:rsidRDefault="00241626" w:rsidP="00CA1E58">
            <w:pPr>
              <w:spacing w:before="120" w:after="120"/>
              <w:rPr>
                <w:rFonts w:ascii="Public Sans Light" w:hAnsi="Public Sans Light" w:cs="Arial"/>
                <w:b/>
                <w:bCs/>
              </w:rPr>
            </w:pPr>
            <w:r>
              <w:rPr>
                <w:rFonts w:ascii="Public Sans Light" w:hAnsi="Public Sans Light" w:cs="Arial"/>
                <w:b/>
                <w:bCs/>
              </w:rPr>
              <w:t>48</w:t>
            </w:r>
          </w:p>
        </w:tc>
        <w:tc>
          <w:tcPr>
            <w:tcW w:w="5923" w:type="dxa"/>
            <w:gridSpan w:val="2"/>
            <w:tcBorders>
              <w:top w:val="single" w:sz="4" w:space="0" w:color="auto"/>
              <w:bottom w:val="single" w:sz="4" w:space="0" w:color="auto"/>
            </w:tcBorders>
            <w:shd w:val="clear" w:color="auto" w:fill="FFFFFF" w:themeFill="background1"/>
            <w:vAlign w:val="center"/>
          </w:tcPr>
          <w:p w14:paraId="0EAA77F7" w14:textId="5A56730A" w:rsidR="008845DF" w:rsidRPr="00397DAB" w:rsidRDefault="008845DF" w:rsidP="00241626">
            <w:pPr>
              <w:pStyle w:val="ListParagraph"/>
              <w:numPr>
                <w:ilvl w:val="0"/>
                <w:numId w:val="14"/>
              </w:numPr>
              <w:spacing w:before="120" w:after="240"/>
              <w:rPr>
                <w:rFonts w:ascii="Public Sans Light" w:hAnsi="Public Sans Light" w:cs="Arial"/>
              </w:rPr>
            </w:pPr>
            <w:r w:rsidRPr="00397DAB">
              <w:rPr>
                <w:rFonts w:ascii="Public Sans Light" w:hAnsi="Public Sans Light" w:cs="Arial"/>
              </w:rPr>
              <w:t>Is there a suitable area assigned for the use of DSE equipment?</w:t>
            </w:r>
          </w:p>
        </w:tc>
        <w:tc>
          <w:tcPr>
            <w:tcW w:w="663" w:type="dxa"/>
            <w:tcBorders>
              <w:top w:val="single" w:sz="4" w:space="0" w:color="auto"/>
              <w:bottom w:val="single" w:sz="4" w:space="0" w:color="auto"/>
            </w:tcBorders>
            <w:shd w:val="clear" w:color="auto" w:fill="FFFFFF" w:themeFill="background1"/>
            <w:vAlign w:val="center"/>
          </w:tcPr>
          <w:p w14:paraId="3CC900BE"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062E53D7"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3A531847"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20D725F9" w14:textId="77777777" w:rsidR="008845DF" w:rsidRPr="00836FC0" w:rsidRDefault="008845DF" w:rsidP="00CA1E58">
            <w:pPr>
              <w:spacing w:before="120" w:after="120"/>
              <w:rPr>
                <w:rFonts w:ascii="Public Sans Light" w:hAnsi="Public Sans Light" w:cs="Arial"/>
                <w:b/>
                <w:bCs/>
              </w:rPr>
            </w:pPr>
          </w:p>
        </w:tc>
      </w:tr>
      <w:tr w:rsidR="008845DF" w:rsidRPr="00B53528" w14:paraId="0CAAB22C" w14:textId="77777777" w:rsidTr="000323F1">
        <w:trPr>
          <w:trHeight w:val="252"/>
          <w:tblHeader/>
        </w:trPr>
        <w:tc>
          <w:tcPr>
            <w:tcW w:w="563" w:type="dxa"/>
            <w:shd w:val="clear" w:color="auto" w:fill="FFFFFF" w:themeFill="background1"/>
            <w:vAlign w:val="center"/>
          </w:tcPr>
          <w:p w14:paraId="0D27F9BE" w14:textId="77777777" w:rsidR="008845DF" w:rsidRPr="00FA2898" w:rsidRDefault="008845DF" w:rsidP="00CA1E58">
            <w:pPr>
              <w:spacing w:before="120" w:after="120"/>
              <w:rPr>
                <w:rFonts w:ascii="Public Sans Light" w:hAnsi="Public Sans Light" w:cs="Arial"/>
                <w:b/>
                <w:bCs/>
              </w:rPr>
            </w:pPr>
          </w:p>
        </w:tc>
        <w:tc>
          <w:tcPr>
            <w:tcW w:w="5923" w:type="dxa"/>
            <w:gridSpan w:val="2"/>
            <w:tcBorders>
              <w:top w:val="single" w:sz="4" w:space="0" w:color="auto"/>
              <w:bottom w:val="single" w:sz="4" w:space="0" w:color="auto"/>
            </w:tcBorders>
            <w:shd w:val="clear" w:color="auto" w:fill="FFFFFF" w:themeFill="background1"/>
            <w:vAlign w:val="center"/>
          </w:tcPr>
          <w:p w14:paraId="51A4B02F" w14:textId="0016ABB7" w:rsidR="008845DF" w:rsidRPr="00397DAB" w:rsidRDefault="008845DF" w:rsidP="00241626">
            <w:pPr>
              <w:pStyle w:val="ListParagraph"/>
              <w:numPr>
                <w:ilvl w:val="0"/>
                <w:numId w:val="14"/>
              </w:numPr>
              <w:spacing w:before="120" w:after="240"/>
              <w:rPr>
                <w:rFonts w:ascii="Public Sans Light" w:hAnsi="Public Sans Light" w:cs="Arial"/>
              </w:rPr>
            </w:pPr>
            <w:r>
              <w:rPr>
                <w:rFonts w:ascii="Public Sans Light" w:hAnsi="Public Sans Light" w:cs="Arial"/>
              </w:rPr>
              <w:t>What equipment is in use? E.g. computers on wheels</w:t>
            </w:r>
          </w:p>
        </w:tc>
        <w:tc>
          <w:tcPr>
            <w:tcW w:w="663" w:type="dxa"/>
            <w:tcBorders>
              <w:top w:val="single" w:sz="4" w:space="0" w:color="auto"/>
              <w:bottom w:val="single" w:sz="4" w:space="0" w:color="auto"/>
            </w:tcBorders>
            <w:shd w:val="clear" w:color="auto" w:fill="FFFFFF" w:themeFill="background1"/>
            <w:vAlign w:val="center"/>
          </w:tcPr>
          <w:p w14:paraId="3607E3D3"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67BBECF1"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2F7DCAD8"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07DB8C86" w14:textId="77777777" w:rsidR="008845DF" w:rsidRPr="00836FC0" w:rsidRDefault="008845DF" w:rsidP="00CA1E58">
            <w:pPr>
              <w:spacing w:before="120" w:after="120"/>
              <w:rPr>
                <w:rFonts w:ascii="Public Sans Light" w:hAnsi="Public Sans Light" w:cs="Arial"/>
                <w:b/>
                <w:bCs/>
              </w:rPr>
            </w:pPr>
          </w:p>
        </w:tc>
      </w:tr>
      <w:tr w:rsidR="008845DF" w:rsidRPr="00B53528" w14:paraId="6AF89191" w14:textId="77777777" w:rsidTr="000323F1">
        <w:trPr>
          <w:trHeight w:val="252"/>
          <w:tblHeader/>
        </w:trPr>
        <w:tc>
          <w:tcPr>
            <w:tcW w:w="563" w:type="dxa"/>
            <w:shd w:val="clear" w:color="auto" w:fill="FFFFFF" w:themeFill="background1"/>
            <w:vAlign w:val="center"/>
          </w:tcPr>
          <w:p w14:paraId="0A1E9391" w14:textId="355A15ED" w:rsidR="008845DF" w:rsidRPr="00FA2898" w:rsidRDefault="00241626" w:rsidP="00CA1E58">
            <w:pPr>
              <w:spacing w:before="120" w:after="120"/>
              <w:rPr>
                <w:rFonts w:ascii="Public Sans Light" w:hAnsi="Public Sans Light" w:cs="Arial"/>
                <w:b/>
                <w:bCs/>
              </w:rPr>
            </w:pPr>
            <w:r>
              <w:rPr>
                <w:rFonts w:ascii="Public Sans Light" w:hAnsi="Public Sans Light" w:cs="Arial"/>
                <w:b/>
                <w:bCs/>
              </w:rPr>
              <w:t>49</w:t>
            </w:r>
          </w:p>
        </w:tc>
        <w:tc>
          <w:tcPr>
            <w:tcW w:w="5923" w:type="dxa"/>
            <w:gridSpan w:val="2"/>
            <w:tcBorders>
              <w:top w:val="single" w:sz="4" w:space="0" w:color="auto"/>
              <w:bottom w:val="single" w:sz="4" w:space="0" w:color="auto"/>
            </w:tcBorders>
            <w:shd w:val="clear" w:color="auto" w:fill="FFFFFF" w:themeFill="background1"/>
            <w:vAlign w:val="center"/>
          </w:tcPr>
          <w:p w14:paraId="520FC591" w14:textId="63EB0740" w:rsidR="008845DF" w:rsidRPr="00836FC0" w:rsidRDefault="008845DF" w:rsidP="00241626">
            <w:pPr>
              <w:spacing w:before="120" w:after="240"/>
              <w:rPr>
                <w:rFonts w:ascii="Public Sans Light" w:hAnsi="Public Sans Light" w:cs="Arial"/>
              </w:rPr>
            </w:pPr>
            <w:r w:rsidRPr="00836FC0">
              <w:rPr>
                <w:rFonts w:ascii="Public Sans Light" w:hAnsi="Public Sans Light" w:cs="Arial"/>
              </w:rPr>
              <w:t>Does the area allow the set up and adjustment of DSE for individual users?</w:t>
            </w:r>
          </w:p>
        </w:tc>
        <w:tc>
          <w:tcPr>
            <w:tcW w:w="663" w:type="dxa"/>
            <w:tcBorders>
              <w:top w:val="single" w:sz="4" w:space="0" w:color="auto"/>
              <w:bottom w:val="single" w:sz="4" w:space="0" w:color="auto"/>
            </w:tcBorders>
            <w:shd w:val="clear" w:color="auto" w:fill="FFFFFF" w:themeFill="background1"/>
            <w:vAlign w:val="center"/>
          </w:tcPr>
          <w:p w14:paraId="421B25BD"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2683AA3D"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2426B330"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7BB507C9" w14:textId="77777777" w:rsidR="008845DF" w:rsidRPr="00836FC0" w:rsidRDefault="008845DF" w:rsidP="00CA1E58">
            <w:pPr>
              <w:spacing w:before="120" w:after="120"/>
              <w:rPr>
                <w:rFonts w:ascii="Public Sans Light" w:hAnsi="Public Sans Light" w:cs="Arial"/>
                <w:b/>
                <w:bCs/>
              </w:rPr>
            </w:pPr>
          </w:p>
        </w:tc>
      </w:tr>
      <w:tr w:rsidR="008845DF" w:rsidRPr="00B53528" w14:paraId="01D7288B" w14:textId="77777777" w:rsidTr="000323F1">
        <w:trPr>
          <w:trHeight w:val="252"/>
          <w:tblHeader/>
        </w:trPr>
        <w:tc>
          <w:tcPr>
            <w:tcW w:w="6486" w:type="dxa"/>
            <w:gridSpan w:val="3"/>
            <w:shd w:val="clear" w:color="auto" w:fill="CAEDFB" w:themeFill="accent4" w:themeFillTint="33"/>
            <w:vAlign w:val="center"/>
          </w:tcPr>
          <w:p w14:paraId="2A475CCB" w14:textId="16453D90" w:rsidR="008845DF" w:rsidRPr="00836FC0" w:rsidRDefault="008845DF" w:rsidP="00CA1E58">
            <w:pPr>
              <w:spacing w:before="120" w:after="120"/>
              <w:rPr>
                <w:rFonts w:ascii="Public Sans Light" w:hAnsi="Public Sans Light" w:cs="Arial"/>
                <w:b/>
                <w:bCs/>
              </w:rPr>
            </w:pPr>
            <w:r w:rsidRPr="00836FC0">
              <w:rPr>
                <w:rFonts w:ascii="Public Sans Light" w:hAnsi="Public Sans Light" w:cs="Arial"/>
                <w:b/>
                <w:bCs/>
              </w:rPr>
              <w:t xml:space="preserve">WELFARE FACILITIES </w:t>
            </w:r>
          </w:p>
        </w:tc>
        <w:tc>
          <w:tcPr>
            <w:tcW w:w="663" w:type="dxa"/>
            <w:tcBorders>
              <w:top w:val="single" w:sz="4" w:space="0" w:color="auto"/>
              <w:bottom w:val="single" w:sz="4" w:space="0" w:color="auto"/>
            </w:tcBorders>
            <w:shd w:val="clear" w:color="auto" w:fill="CAEDFB" w:themeFill="accent4" w:themeFillTint="33"/>
            <w:vAlign w:val="center"/>
          </w:tcPr>
          <w:p w14:paraId="0EBF90C5"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CAEDFB" w:themeFill="accent4" w:themeFillTint="33"/>
            <w:vAlign w:val="center"/>
          </w:tcPr>
          <w:p w14:paraId="662191CF"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CAEDFB" w:themeFill="accent4" w:themeFillTint="33"/>
            <w:vAlign w:val="center"/>
          </w:tcPr>
          <w:p w14:paraId="30E38D8A"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CAEDFB" w:themeFill="accent4" w:themeFillTint="33"/>
            <w:vAlign w:val="center"/>
          </w:tcPr>
          <w:p w14:paraId="24B9AAB8" w14:textId="77777777" w:rsidR="008845DF" w:rsidRPr="00836FC0" w:rsidRDefault="008845DF" w:rsidP="00CA1E58">
            <w:pPr>
              <w:spacing w:before="120" w:after="120"/>
              <w:rPr>
                <w:rFonts w:ascii="Public Sans Light" w:hAnsi="Public Sans Light" w:cs="Arial"/>
                <w:b/>
                <w:bCs/>
              </w:rPr>
            </w:pPr>
          </w:p>
        </w:tc>
      </w:tr>
      <w:tr w:rsidR="008845DF" w:rsidRPr="00B53528" w14:paraId="1807D17C" w14:textId="77777777" w:rsidTr="000323F1">
        <w:trPr>
          <w:trHeight w:val="252"/>
          <w:tblHeader/>
        </w:trPr>
        <w:tc>
          <w:tcPr>
            <w:tcW w:w="563" w:type="dxa"/>
            <w:shd w:val="clear" w:color="auto" w:fill="FFFFFF" w:themeFill="background1"/>
            <w:vAlign w:val="center"/>
          </w:tcPr>
          <w:p w14:paraId="2CD96A78" w14:textId="6244FED4" w:rsidR="008845DF" w:rsidRPr="00FA2898" w:rsidRDefault="008845DF" w:rsidP="00CA1E58">
            <w:pPr>
              <w:spacing w:before="120" w:after="120"/>
              <w:rPr>
                <w:rFonts w:ascii="Public Sans Light" w:hAnsi="Public Sans Light" w:cs="Arial"/>
                <w:b/>
                <w:bCs/>
              </w:rPr>
            </w:pPr>
            <w:r w:rsidRPr="00FA2898">
              <w:rPr>
                <w:rFonts w:ascii="Public Sans Light" w:hAnsi="Public Sans Light" w:cs="Arial"/>
                <w:b/>
                <w:bCs/>
              </w:rPr>
              <w:t>5</w:t>
            </w:r>
            <w:r w:rsidR="00241626">
              <w:rPr>
                <w:rFonts w:ascii="Public Sans Light" w:hAnsi="Public Sans Light" w:cs="Arial"/>
                <w:b/>
                <w:bCs/>
              </w:rPr>
              <w:t>0</w:t>
            </w:r>
          </w:p>
        </w:tc>
        <w:tc>
          <w:tcPr>
            <w:tcW w:w="5923" w:type="dxa"/>
            <w:gridSpan w:val="2"/>
            <w:tcBorders>
              <w:top w:val="single" w:sz="4" w:space="0" w:color="auto"/>
              <w:bottom w:val="single" w:sz="4" w:space="0" w:color="auto"/>
            </w:tcBorders>
            <w:shd w:val="clear" w:color="auto" w:fill="FFFFFF" w:themeFill="background1"/>
            <w:vAlign w:val="center"/>
          </w:tcPr>
          <w:p w14:paraId="2BD63E09" w14:textId="21960414" w:rsidR="00BD048B" w:rsidRPr="00836FC0" w:rsidRDefault="008845DF" w:rsidP="00241626">
            <w:pPr>
              <w:spacing w:before="120" w:after="240"/>
              <w:rPr>
                <w:rFonts w:ascii="Public Sans Light" w:hAnsi="Public Sans Light" w:cs="Arial"/>
              </w:rPr>
            </w:pPr>
            <w:r w:rsidRPr="00836FC0">
              <w:rPr>
                <w:rFonts w:ascii="Public Sans Light" w:hAnsi="Public Sans Light" w:cs="Arial"/>
              </w:rPr>
              <w:t>Are staff able to take</w:t>
            </w:r>
            <w:r>
              <w:rPr>
                <w:rFonts w:ascii="Public Sans Light" w:hAnsi="Public Sans Light" w:cs="Arial"/>
              </w:rPr>
              <w:t xml:space="preserve"> their allocated</w:t>
            </w:r>
            <w:r w:rsidRPr="00836FC0">
              <w:rPr>
                <w:rFonts w:ascii="Public Sans Light" w:hAnsi="Public Sans Light" w:cs="Arial"/>
              </w:rPr>
              <w:t xml:space="preserve"> rest breaks?</w:t>
            </w:r>
          </w:p>
        </w:tc>
        <w:tc>
          <w:tcPr>
            <w:tcW w:w="663" w:type="dxa"/>
            <w:tcBorders>
              <w:top w:val="single" w:sz="4" w:space="0" w:color="auto"/>
              <w:bottom w:val="single" w:sz="4" w:space="0" w:color="auto"/>
            </w:tcBorders>
            <w:shd w:val="clear" w:color="auto" w:fill="FFFFFF" w:themeFill="background1"/>
            <w:vAlign w:val="center"/>
          </w:tcPr>
          <w:p w14:paraId="55169AD6"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5F3EED17"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0C1A7409"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6DE2273A" w14:textId="77777777" w:rsidR="008845DF" w:rsidRPr="00836FC0" w:rsidRDefault="008845DF" w:rsidP="00CA1E58">
            <w:pPr>
              <w:spacing w:before="120" w:after="120"/>
              <w:rPr>
                <w:rFonts w:ascii="Public Sans Light" w:hAnsi="Public Sans Light" w:cs="Arial"/>
                <w:b/>
                <w:bCs/>
              </w:rPr>
            </w:pPr>
          </w:p>
        </w:tc>
      </w:tr>
      <w:tr w:rsidR="008845DF" w:rsidRPr="00B53528" w14:paraId="29717AA8" w14:textId="77777777" w:rsidTr="000323F1">
        <w:trPr>
          <w:trHeight w:val="252"/>
          <w:tblHeader/>
        </w:trPr>
        <w:tc>
          <w:tcPr>
            <w:tcW w:w="563" w:type="dxa"/>
            <w:shd w:val="clear" w:color="auto" w:fill="FFFFFF" w:themeFill="background1"/>
            <w:vAlign w:val="center"/>
          </w:tcPr>
          <w:p w14:paraId="26A12F04" w14:textId="366E15DE" w:rsidR="008845DF" w:rsidRPr="00FA2898" w:rsidRDefault="008845DF" w:rsidP="00CA1E58">
            <w:pPr>
              <w:spacing w:before="120" w:after="120"/>
              <w:rPr>
                <w:rFonts w:ascii="Public Sans Light" w:hAnsi="Public Sans Light" w:cs="Arial"/>
                <w:b/>
                <w:bCs/>
              </w:rPr>
            </w:pPr>
            <w:r w:rsidRPr="00FA2898">
              <w:rPr>
                <w:rFonts w:ascii="Public Sans Light" w:hAnsi="Public Sans Light" w:cs="Arial"/>
                <w:b/>
                <w:bCs/>
              </w:rPr>
              <w:t>5</w:t>
            </w:r>
            <w:r w:rsidR="00241626">
              <w:rPr>
                <w:rFonts w:ascii="Public Sans Light" w:hAnsi="Public Sans Light" w:cs="Arial"/>
                <w:b/>
                <w:bCs/>
              </w:rPr>
              <w:t>1</w:t>
            </w:r>
          </w:p>
        </w:tc>
        <w:tc>
          <w:tcPr>
            <w:tcW w:w="5923" w:type="dxa"/>
            <w:gridSpan w:val="2"/>
            <w:tcBorders>
              <w:top w:val="single" w:sz="4" w:space="0" w:color="auto"/>
              <w:bottom w:val="single" w:sz="4" w:space="0" w:color="auto"/>
            </w:tcBorders>
            <w:shd w:val="clear" w:color="auto" w:fill="FFFFFF" w:themeFill="background1"/>
            <w:vAlign w:val="center"/>
          </w:tcPr>
          <w:p w14:paraId="1095627B" w14:textId="57B26232" w:rsidR="00BD048B" w:rsidRPr="00836FC0" w:rsidRDefault="008845DF" w:rsidP="00241626">
            <w:pPr>
              <w:spacing w:before="120" w:after="240"/>
              <w:rPr>
                <w:rFonts w:ascii="Public Sans Light" w:hAnsi="Public Sans Light" w:cs="Arial"/>
              </w:rPr>
            </w:pPr>
            <w:r w:rsidRPr="00836FC0">
              <w:rPr>
                <w:rFonts w:ascii="Public Sans Light" w:hAnsi="Public Sans Light" w:cs="Arial"/>
              </w:rPr>
              <w:t>Is there easy access to rest facilities?</w:t>
            </w:r>
          </w:p>
        </w:tc>
        <w:tc>
          <w:tcPr>
            <w:tcW w:w="663" w:type="dxa"/>
            <w:tcBorders>
              <w:top w:val="single" w:sz="4" w:space="0" w:color="auto"/>
              <w:bottom w:val="single" w:sz="4" w:space="0" w:color="auto"/>
            </w:tcBorders>
            <w:shd w:val="clear" w:color="auto" w:fill="FFFFFF" w:themeFill="background1"/>
            <w:vAlign w:val="center"/>
          </w:tcPr>
          <w:p w14:paraId="4DEFBABC"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00DBA507"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0556B226"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69FCFC8C" w14:textId="77777777" w:rsidR="008845DF" w:rsidRPr="00836FC0" w:rsidRDefault="008845DF" w:rsidP="00CA1E58">
            <w:pPr>
              <w:spacing w:before="120" w:after="120"/>
              <w:rPr>
                <w:rFonts w:ascii="Public Sans Light" w:hAnsi="Public Sans Light" w:cs="Arial"/>
                <w:b/>
                <w:bCs/>
              </w:rPr>
            </w:pPr>
          </w:p>
        </w:tc>
      </w:tr>
      <w:tr w:rsidR="008845DF" w:rsidRPr="00B53528" w14:paraId="579705C6" w14:textId="77777777" w:rsidTr="000323F1">
        <w:trPr>
          <w:trHeight w:val="252"/>
          <w:tblHeader/>
        </w:trPr>
        <w:tc>
          <w:tcPr>
            <w:tcW w:w="563" w:type="dxa"/>
            <w:shd w:val="clear" w:color="auto" w:fill="FFFFFF" w:themeFill="background1"/>
            <w:vAlign w:val="center"/>
          </w:tcPr>
          <w:p w14:paraId="45A3D2BA" w14:textId="7C16A030" w:rsidR="008845DF" w:rsidRPr="00FA2898" w:rsidRDefault="008845DF" w:rsidP="00CA1E58">
            <w:pPr>
              <w:spacing w:before="120" w:after="120"/>
              <w:rPr>
                <w:rFonts w:ascii="Public Sans Light" w:hAnsi="Public Sans Light" w:cs="Arial"/>
                <w:b/>
                <w:bCs/>
              </w:rPr>
            </w:pPr>
            <w:r w:rsidRPr="00FA2898">
              <w:rPr>
                <w:rFonts w:ascii="Public Sans Light" w:hAnsi="Public Sans Light" w:cs="Arial"/>
                <w:b/>
                <w:bCs/>
              </w:rPr>
              <w:t>5</w:t>
            </w:r>
            <w:r w:rsidR="00241626">
              <w:rPr>
                <w:rFonts w:ascii="Public Sans Light" w:hAnsi="Public Sans Light" w:cs="Arial"/>
                <w:b/>
                <w:bCs/>
              </w:rPr>
              <w:t>2</w:t>
            </w:r>
          </w:p>
        </w:tc>
        <w:tc>
          <w:tcPr>
            <w:tcW w:w="5923" w:type="dxa"/>
            <w:gridSpan w:val="2"/>
            <w:tcBorders>
              <w:top w:val="single" w:sz="4" w:space="0" w:color="auto"/>
              <w:bottom w:val="single" w:sz="4" w:space="0" w:color="auto"/>
            </w:tcBorders>
            <w:shd w:val="clear" w:color="auto" w:fill="FFFFFF" w:themeFill="background1"/>
            <w:vAlign w:val="center"/>
          </w:tcPr>
          <w:p w14:paraId="06A92ECA" w14:textId="77777777" w:rsidR="008845DF" w:rsidRPr="00836FC0" w:rsidRDefault="008845DF" w:rsidP="00CA1E58">
            <w:pPr>
              <w:spacing w:before="120" w:after="120"/>
              <w:rPr>
                <w:rFonts w:ascii="Public Sans Light" w:hAnsi="Public Sans Light" w:cs="Arial"/>
              </w:rPr>
            </w:pPr>
            <w:r w:rsidRPr="00836FC0">
              <w:rPr>
                <w:rFonts w:ascii="Public Sans Light" w:hAnsi="Public Sans Light" w:cs="Arial"/>
              </w:rPr>
              <w:t>Are rest facilities adequate?</w:t>
            </w:r>
          </w:p>
          <w:p w14:paraId="27821202" w14:textId="5F34C2AC" w:rsidR="008845DF" w:rsidRPr="00FA2898" w:rsidRDefault="008845DF" w:rsidP="00CA1E58">
            <w:pPr>
              <w:pStyle w:val="ListParagraph"/>
              <w:numPr>
                <w:ilvl w:val="0"/>
                <w:numId w:val="12"/>
              </w:numPr>
              <w:spacing w:before="120" w:after="120"/>
              <w:rPr>
                <w:rFonts w:ascii="Public Sans Light" w:hAnsi="Public Sans Light" w:cs="Arial"/>
              </w:rPr>
            </w:pPr>
            <w:r w:rsidRPr="00FA2898">
              <w:rPr>
                <w:rFonts w:ascii="Public Sans Light" w:hAnsi="Public Sans Light" w:cs="Arial"/>
              </w:rPr>
              <w:t>Suitable number of seats</w:t>
            </w:r>
            <w:r>
              <w:rPr>
                <w:rFonts w:ascii="Public Sans Light" w:hAnsi="Public Sans Light" w:cs="Arial"/>
              </w:rPr>
              <w:t>/ tables</w:t>
            </w:r>
          </w:p>
          <w:p w14:paraId="7B4849D8" w14:textId="77777777" w:rsidR="008845DF" w:rsidRPr="00FA2898" w:rsidRDefault="008845DF" w:rsidP="00CA1E58">
            <w:pPr>
              <w:pStyle w:val="ListParagraph"/>
              <w:numPr>
                <w:ilvl w:val="0"/>
                <w:numId w:val="12"/>
              </w:numPr>
              <w:spacing w:before="120" w:after="120"/>
              <w:rPr>
                <w:rFonts w:ascii="Public Sans Light" w:hAnsi="Public Sans Light" w:cs="Arial"/>
              </w:rPr>
            </w:pPr>
            <w:r w:rsidRPr="00FA2898">
              <w:rPr>
                <w:rFonts w:ascii="Public Sans Light" w:hAnsi="Public Sans Light" w:cs="Arial"/>
              </w:rPr>
              <w:t xml:space="preserve">Provision to store food </w:t>
            </w:r>
          </w:p>
          <w:p w14:paraId="29F7BA8D" w14:textId="77777777" w:rsidR="008845DF" w:rsidRPr="00FA2898" w:rsidRDefault="008845DF" w:rsidP="00CA1E58">
            <w:pPr>
              <w:pStyle w:val="ListParagraph"/>
              <w:numPr>
                <w:ilvl w:val="0"/>
                <w:numId w:val="12"/>
              </w:numPr>
              <w:spacing w:before="120" w:after="120"/>
              <w:rPr>
                <w:rFonts w:ascii="Public Sans Light" w:hAnsi="Public Sans Light" w:cs="Arial"/>
              </w:rPr>
            </w:pPr>
            <w:r w:rsidRPr="00FA2898">
              <w:rPr>
                <w:rFonts w:ascii="Public Sans Light" w:hAnsi="Public Sans Light" w:cs="Arial"/>
              </w:rPr>
              <w:t xml:space="preserve">Provision to heat/ prepare food </w:t>
            </w:r>
          </w:p>
          <w:p w14:paraId="529AD4A1" w14:textId="77777777" w:rsidR="008845DF" w:rsidRPr="00FA2898" w:rsidRDefault="008845DF" w:rsidP="00CA1E58">
            <w:pPr>
              <w:pStyle w:val="ListParagraph"/>
              <w:numPr>
                <w:ilvl w:val="0"/>
                <w:numId w:val="12"/>
              </w:numPr>
              <w:spacing w:before="120" w:after="120"/>
              <w:rPr>
                <w:rFonts w:ascii="Public Sans Light" w:hAnsi="Public Sans Light" w:cs="Arial"/>
              </w:rPr>
            </w:pPr>
            <w:r w:rsidRPr="00FA2898">
              <w:rPr>
                <w:rFonts w:ascii="Public Sans Light" w:hAnsi="Public Sans Light" w:cs="Arial"/>
              </w:rPr>
              <w:t>Crockery and cutlery</w:t>
            </w:r>
          </w:p>
          <w:p w14:paraId="38D7F660" w14:textId="29C5D2EC" w:rsidR="008845DF" w:rsidRPr="00FA2898" w:rsidRDefault="008845DF" w:rsidP="00241626">
            <w:pPr>
              <w:pStyle w:val="ListParagraph"/>
              <w:numPr>
                <w:ilvl w:val="0"/>
                <w:numId w:val="12"/>
              </w:numPr>
              <w:spacing w:before="120" w:after="240"/>
              <w:rPr>
                <w:rFonts w:ascii="Public Sans Light" w:hAnsi="Public Sans Light" w:cs="Arial"/>
              </w:rPr>
            </w:pPr>
            <w:r w:rsidRPr="00FA2898">
              <w:rPr>
                <w:rFonts w:ascii="Public Sans Light" w:hAnsi="Public Sans Light" w:cs="Arial"/>
              </w:rPr>
              <w:t xml:space="preserve">Supply of fresh drinking water </w:t>
            </w:r>
          </w:p>
        </w:tc>
        <w:tc>
          <w:tcPr>
            <w:tcW w:w="663" w:type="dxa"/>
            <w:tcBorders>
              <w:top w:val="single" w:sz="4" w:space="0" w:color="auto"/>
              <w:bottom w:val="single" w:sz="4" w:space="0" w:color="auto"/>
            </w:tcBorders>
            <w:shd w:val="clear" w:color="auto" w:fill="FFFFFF" w:themeFill="background1"/>
            <w:vAlign w:val="center"/>
          </w:tcPr>
          <w:p w14:paraId="50139252"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19E13EA4"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712CCDCD"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5EE02277" w14:textId="77777777" w:rsidR="008845DF" w:rsidRPr="00836FC0" w:rsidRDefault="008845DF" w:rsidP="00CA1E58">
            <w:pPr>
              <w:spacing w:before="120" w:after="120"/>
              <w:rPr>
                <w:rFonts w:ascii="Public Sans Light" w:hAnsi="Public Sans Light" w:cs="Arial"/>
                <w:b/>
                <w:bCs/>
              </w:rPr>
            </w:pPr>
          </w:p>
        </w:tc>
      </w:tr>
      <w:tr w:rsidR="008845DF" w:rsidRPr="00B53528" w14:paraId="567C4FB7" w14:textId="77777777" w:rsidTr="000323F1">
        <w:trPr>
          <w:trHeight w:val="252"/>
          <w:tblHeader/>
        </w:trPr>
        <w:tc>
          <w:tcPr>
            <w:tcW w:w="563" w:type="dxa"/>
            <w:shd w:val="clear" w:color="auto" w:fill="FFFFFF" w:themeFill="background1"/>
            <w:vAlign w:val="center"/>
          </w:tcPr>
          <w:p w14:paraId="22BFADF7" w14:textId="725A15AF" w:rsidR="008845DF" w:rsidRPr="00FA2898" w:rsidRDefault="008845DF" w:rsidP="00CA1E58">
            <w:pPr>
              <w:spacing w:before="120" w:after="120"/>
              <w:rPr>
                <w:rFonts w:ascii="Public Sans Light" w:hAnsi="Public Sans Light" w:cs="Arial"/>
                <w:b/>
                <w:bCs/>
              </w:rPr>
            </w:pPr>
            <w:r w:rsidRPr="00FA2898">
              <w:rPr>
                <w:rFonts w:ascii="Public Sans Light" w:hAnsi="Public Sans Light" w:cs="Arial"/>
                <w:b/>
                <w:bCs/>
              </w:rPr>
              <w:t>5</w:t>
            </w:r>
            <w:r w:rsidR="00241626">
              <w:rPr>
                <w:rFonts w:ascii="Public Sans Light" w:hAnsi="Public Sans Light" w:cs="Arial"/>
                <w:b/>
                <w:bCs/>
              </w:rPr>
              <w:t>3</w:t>
            </w:r>
          </w:p>
        </w:tc>
        <w:tc>
          <w:tcPr>
            <w:tcW w:w="5923" w:type="dxa"/>
            <w:gridSpan w:val="2"/>
            <w:tcBorders>
              <w:top w:val="single" w:sz="4" w:space="0" w:color="auto"/>
              <w:bottom w:val="single" w:sz="4" w:space="0" w:color="auto"/>
            </w:tcBorders>
            <w:shd w:val="clear" w:color="auto" w:fill="FFFFFF" w:themeFill="background1"/>
            <w:vAlign w:val="center"/>
          </w:tcPr>
          <w:p w14:paraId="6E409FE2" w14:textId="77777777" w:rsidR="008845DF" w:rsidRPr="00836FC0" w:rsidRDefault="008845DF" w:rsidP="00CA1E58">
            <w:pPr>
              <w:spacing w:before="120" w:after="120"/>
              <w:rPr>
                <w:rFonts w:ascii="Public Sans Light" w:hAnsi="Public Sans Light" w:cs="Arial"/>
              </w:rPr>
            </w:pPr>
            <w:r w:rsidRPr="00836FC0">
              <w:rPr>
                <w:rFonts w:ascii="Public Sans Light" w:hAnsi="Public Sans Light" w:cs="Arial"/>
              </w:rPr>
              <w:t xml:space="preserve">Do staff have access to a suitable changing area? </w:t>
            </w:r>
          </w:p>
          <w:p w14:paraId="00718AD3" w14:textId="77777777" w:rsidR="008845DF" w:rsidRPr="00836FC0" w:rsidRDefault="008845DF" w:rsidP="00CA1E58">
            <w:pPr>
              <w:spacing w:before="120" w:after="120"/>
              <w:rPr>
                <w:rFonts w:ascii="Public Sans Light" w:hAnsi="Public Sans Light" w:cs="Arial"/>
              </w:rPr>
            </w:pPr>
            <w:r w:rsidRPr="00836FC0">
              <w:rPr>
                <w:rFonts w:ascii="Public Sans Light" w:hAnsi="Public Sans Light" w:cs="Arial"/>
              </w:rPr>
              <w:t xml:space="preserve">To change following a shift </w:t>
            </w:r>
          </w:p>
          <w:p w14:paraId="2E81A603" w14:textId="716E05A2" w:rsidR="008845DF" w:rsidRPr="00836FC0" w:rsidRDefault="008845DF" w:rsidP="00241626">
            <w:pPr>
              <w:spacing w:before="120" w:after="240"/>
              <w:rPr>
                <w:rFonts w:ascii="Public Sans Light" w:hAnsi="Public Sans Light" w:cs="Arial"/>
              </w:rPr>
            </w:pPr>
            <w:r w:rsidRPr="00836FC0">
              <w:rPr>
                <w:rFonts w:ascii="Public Sans Light" w:hAnsi="Public Sans Light" w:cs="Arial"/>
              </w:rPr>
              <w:t>To shower and change should they become dirty/ contaminated with bodily fluids/ blood etc</w:t>
            </w:r>
            <w:r w:rsidR="00241626">
              <w:rPr>
                <w:rFonts w:ascii="Public Sans Light" w:hAnsi="Public Sans Light" w:cs="Arial"/>
              </w:rPr>
              <w:t>.</w:t>
            </w:r>
            <w:r w:rsidRPr="00836FC0">
              <w:rPr>
                <w:rFonts w:ascii="Public Sans Light" w:hAnsi="Public Sans Light" w:cs="Arial"/>
              </w:rPr>
              <w:t xml:space="preserve"> </w:t>
            </w:r>
          </w:p>
        </w:tc>
        <w:tc>
          <w:tcPr>
            <w:tcW w:w="663" w:type="dxa"/>
            <w:tcBorders>
              <w:top w:val="single" w:sz="4" w:space="0" w:color="auto"/>
              <w:bottom w:val="single" w:sz="4" w:space="0" w:color="auto"/>
            </w:tcBorders>
            <w:shd w:val="clear" w:color="auto" w:fill="FFFFFF" w:themeFill="background1"/>
            <w:vAlign w:val="center"/>
          </w:tcPr>
          <w:p w14:paraId="3ECA8D4B"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7B9B45AB"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0ECC9FA5"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5B152D6B" w14:textId="77777777" w:rsidR="008845DF" w:rsidRPr="00836FC0" w:rsidRDefault="008845DF" w:rsidP="00CA1E58">
            <w:pPr>
              <w:spacing w:before="120" w:after="120"/>
              <w:rPr>
                <w:rFonts w:ascii="Public Sans Light" w:hAnsi="Public Sans Light" w:cs="Arial"/>
                <w:b/>
                <w:bCs/>
              </w:rPr>
            </w:pPr>
          </w:p>
        </w:tc>
      </w:tr>
      <w:tr w:rsidR="008845DF" w:rsidRPr="00B53528" w14:paraId="16DCAEB8" w14:textId="77777777" w:rsidTr="000323F1">
        <w:trPr>
          <w:trHeight w:val="252"/>
          <w:tblHeader/>
        </w:trPr>
        <w:tc>
          <w:tcPr>
            <w:tcW w:w="563" w:type="dxa"/>
            <w:shd w:val="clear" w:color="auto" w:fill="FFFFFF" w:themeFill="background1"/>
            <w:vAlign w:val="center"/>
          </w:tcPr>
          <w:p w14:paraId="3EF1CA80" w14:textId="3FE5386C" w:rsidR="008845DF" w:rsidRPr="00FA2898" w:rsidRDefault="008845DF" w:rsidP="00CA1E58">
            <w:pPr>
              <w:spacing w:before="120" w:after="120"/>
              <w:rPr>
                <w:rFonts w:ascii="Public Sans Light" w:hAnsi="Public Sans Light" w:cs="Arial"/>
                <w:b/>
                <w:bCs/>
              </w:rPr>
            </w:pPr>
            <w:r w:rsidRPr="00FA2898">
              <w:rPr>
                <w:rFonts w:ascii="Public Sans Light" w:hAnsi="Public Sans Light" w:cs="Arial"/>
                <w:b/>
                <w:bCs/>
              </w:rPr>
              <w:t>5</w:t>
            </w:r>
            <w:r w:rsidR="00241626">
              <w:rPr>
                <w:rFonts w:ascii="Public Sans Light" w:hAnsi="Public Sans Light" w:cs="Arial"/>
                <w:b/>
                <w:bCs/>
              </w:rPr>
              <w:t>4</w:t>
            </w:r>
          </w:p>
        </w:tc>
        <w:tc>
          <w:tcPr>
            <w:tcW w:w="5923" w:type="dxa"/>
            <w:gridSpan w:val="2"/>
            <w:tcBorders>
              <w:top w:val="single" w:sz="4" w:space="0" w:color="auto"/>
              <w:bottom w:val="single" w:sz="4" w:space="0" w:color="auto"/>
            </w:tcBorders>
            <w:shd w:val="clear" w:color="auto" w:fill="FFFFFF" w:themeFill="background1"/>
            <w:vAlign w:val="center"/>
          </w:tcPr>
          <w:p w14:paraId="5CF262FF" w14:textId="24DB0027" w:rsidR="00BD048B" w:rsidRPr="00836FC0" w:rsidRDefault="008845DF" w:rsidP="00241626">
            <w:pPr>
              <w:spacing w:before="120" w:after="240"/>
              <w:rPr>
                <w:rFonts w:ascii="Public Sans Light" w:hAnsi="Public Sans Light" w:cs="Arial"/>
              </w:rPr>
            </w:pPr>
            <w:r w:rsidRPr="00836FC0">
              <w:rPr>
                <w:rFonts w:ascii="Public Sans Light" w:hAnsi="Public Sans Light" w:cs="Arial"/>
              </w:rPr>
              <w:t>Do staff have access to lockers to store valuables and clothing?</w:t>
            </w:r>
          </w:p>
        </w:tc>
        <w:tc>
          <w:tcPr>
            <w:tcW w:w="663" w:type="dxa"/>
            <w:tcBorders>
              <w:top w:val="single" w:sz="4" w:space="0" w:color="auto"/>
              <w:bottom w:val="single" w:sz="4" w:space="0" w:color="auto"/>
            </w:tcBorders>
            <w:shd w:val="clear" w:color="auto" w:fill="FFFFFF" w:themeFill="background1"/>
            <w:vAlign w:val="center"/>
          </w:tcPr>
          <w:p w14:paraId="59CCA9F3"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1BA0BCE6"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007B936F"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1FD3AE91" w14:textId="77777777" w:rsidR="008845DF" w:rsidRPr="00836FC0" w:rsidRDefault="008845DF" w:rsidP="00CA1E58">
            <w:pPr>
              <w:spacing w:before="120" w:after="120"/>
              <w:rPr>
                <w:rFonts w:ascii="Public Sans Light" w:hAnsi="Public Sans Light" w:cs="Arial"/>
                <w:b/>
                <w:bCs/>
              </w:rPr>
            </w:pPr>
          </w:p>
        </w:tc>
      </w:tr>
      <w:tr w:rsidR="008845DF" w:rsidRPr="00B53528" w14:paraId="1537100D" w14:textId="77777777" w:rsidTr="000323F1">
        <w:trPr>
          <w:trHeight w:val="252"/>
          <w:tblHeader/>
        </w:trPr>
        <w:tc>
          <w:tcPr>
            <w:tcW w:w="6486" w:type="dxa"/>
            <w:gridSpan w:val="3"/>
            <w:shd w:val="clear" w:color="auto" w:fill="CAEDFB" w:themeFill="accent4" w:themeFillTint="33"/>
            <w:vAlign w:val="center"/>
          </w:tcPr>
          <w:p w14:paraId="1B5EE171" w14:textId="49B65C24" w:rsidR="008845DF" w:rsidRPr="00836FC0" w:rsidRDefault="008845DF" w:rsidP="00CA1E58">
            <w:pPr>
              <w:spacing w:before="120" w:after="120"/>
              <w:rPr>
                <w:rFonts w:ascii="Public Sans Light" w:hAnsi="Public Sans Light" w:cs="Arial"/>
                <w:b/>
                <w:bCs/>
              </w:rPr>
            </w:pPr>
            <w:r w:rsidRPr="00836FC0">
              <w:rPr>
                <w:rFonts w:ascii="Public Sans Light" w:hAnsi="Public Sans Light" w:cs="Arial"/>
                <w:b/>
                <w:bCs/>
              </w:rPr>
              <w:t xml:space="preserve">INCIDENT REPORTING </w:t>
            </w:r>
          </w:p>
        </w:tc>
        <w:tc>
          <w:tcPr>
            <w:tcW w:w="663" w:type="dxa"/>
            <w:tcBorders>
              <w:top w:val="single" w:sz="4" w:space="0" w:color="auto"/>
              <w:bottom w:val="single" w:sz="4" w:space="0" w:color="auto"/>
            </w:tcBorders>
            <w:shd w:val="clear" w:color="auto" w:fill="CAEDFB" w:themeFill="accent4" w:themeFillTint="33"/>
            <w:vAlign w:val="center"/>
          </w:tcPr>
          <w:p w14:paraId="21FB7D16" w14:textId="77B1CD28" w:rsidR="008845DF" w:rsidRPr="00836FC0" w:rsidRDefault="008845DF" w:rsidP="00CA1E58">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auto"/>
              <w:bottom w:val="single" w:sz="4" w:space="0" w:color="auto"/>
            </w:tcBorders>
            <w:shd w:val="clear" w:color="auto" w:fill="CAEDFB" w:themeFill="accent4" w:themeFillTint="33"/>
            <w:vAlign w:val="center"/>
          </w:tcPr>
          <w:p w14:paraId="47FA8CB2" w14:textId="7B187808" w:rsidR="008845DF" w:rsidRPr="00836FC0" w:rsidRDefault="008845DF" w:rsidP="00CA1E58">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auto"/>
              <w:bottom w:val="single" w:sz="4" w:space="0" w:color="auto"/>
            </w:tcBorders>
            <w:shd w:val="clear" w:color="auto" w:fill="CAEDFB" w:themeFill="accent4" w:themeFillTint="33"/>
            <w:vAlign w:val="center"/>
          </w:tcPr>
          <w:p w14:paraId="71F466BC" w14:textId="74C1B886" w:rsidR="008845DF" w:rsidRPr="00836FC0" w:rsidRDefault="008845DF" w:rsidP="00CA1E58">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auto"/>
              <w:bottom w:val="single" w:sz="4" w:space="0" w:color="auto"/>
            </w:tcBorders>
            <w:shd w:val="clear" w:color="auto" w:fill="CAEDFB" w:themeFill="accent4" w:themeFillTint="33"/>
            <w:vAlign w:val="center"/>
          </w:tcPr>
          <w:p w14:paraId="48162931" w14:textId="77777777" w:rsidR="008845DF" w:rsidRPr="00836FC0" w:rsidRDefault="008845DF" w:rsidP="00CA1E58">
            <w:pPr>
              <w:spacing w:before="120" w:after="120"/>
              <w:rPr>
                <w:rFonts w:ascii="Public Sans Light" w:hAnsi="Public Sans Light" w:cs="Arial"/>
                <w:b/>
                <w:bCs/>
              </w:rPr>
            </w:pPr>
          </w:p>
        </w:tc>
      </w:tr>
      <w:tr w:rsidR="008845DF" w:rsidRPr="00B53528" w14:paraId="56C07CB0" w14:textId="77777777" w:rsidTr="000323F1">
        <w:trPr>
          <w:trHeight w:val="252"/>
          <w:tblHeader/>
        </w:trPr>
        <w:tc>
          <w:tcPr>
            <w:tcW w:w="563" w:type="dxa"/>
            <w:shd w:val="clear" w:color="auto" w:fill="FFFFFF" w:themeFill="background1"/>
            <w:vAlign w:val="center"/>
          </w:tcPr>
          <w:p w14:paraId="7DCEBEE3" w14:textId="13A9EF07" w:rsidR="008845DF" w:rsidRPr="00770144" w:rsidRDefault="008845DF" w:rsidP="00CA1E58">
            <w:pPr>
              <w:spacing w:before="120" w:after="120"/>
              <w:rPr>
                <w:rFonts w:ascii="Public Sans Light" w:hAnsi="Public Sans Light" w:cs="Arial"/>
                <w:b/>
                <w:bCs/>
              </w:rPr>
            </w:pPr>
            <w:r w:rsidRPr="00770144">
              <w:rPr>
                <w:rFonts w:ascii="Public Sans Light" w:hAnsi="Public Sans Light" w:cs="Arial"/>
                <w:b/>
                <w:bCs/>
              </w:rPr>
              <w:t>5</w:t>
            </w:r>
            <w:r w:rsidR="00241626">
              <w:rPr>
                <w:rFonts w:ascii="Public Sans Light" w:hAnsi="Public Sans Light" w:cs="Arial"/>
                <w:b/>
                <w:bCs/>
              </w:rPr>
              <w:t>5</w:t>
            </w:r>
          </w:p>
        </w:tc>
        <w:tc>
          <w:tcPr>
            <w:tcW w:w="5923" w:type="dxa"/>
            <w:gridSpan w:val="2"/>
            <w:tcBorders>
              <w:top w:val="single" w:sz="4" w:space="0" w:color="auto"/>
              <w:bottom w:val="single" w:sz="4" w:space="0" w:color="auto"/>
            </w:tcBorders>
            <w:shd w:val="clear" w:color="auto" w:fill="FFFFFF" w:themeFill="background1"/>
          </w:tcPr>
          <w:p w14:paraId="7F7E014C" w14:textId="6BC1D734" w:rsidR="008845DF" w:rsidRPr="00836FC0" w:rsidRDefault="008845DF" w:rsidP="00241626">
            <w:pPr>
              <w:spacing w:before="120" w:after="240"/>
              <w:rPr>
                <w:rFonts w:ascii="Public Sans Light" w:hAnsi="Public Sans Light" w:cs="Arial"/>
              </w:rPr>
            </w:pPr>
            <w:r w:rsidRPr="00836FC0">
              <w:rPr>
                <w:rFonts w:ascii="Public Sans Light" w:hAnsi="Public Sans Light" w:cs="Arial"/>
              </w:rPr>
              <w:t>Is provision made for staff to report incidents/ accidents themselves at all times of the day?</w:t>
            </w:r>
          </w:p>
        </w:tc>
        <w:tc>
          <w:tcPr>
            <w:tcW w:w="663" w:type="dxa"/>
            <w:tcBorders>
              <w:top w:val="single" w:sz="4" w:space="0" w:color="auto"/>
              <w:bottom w:val="single" w:sz="4" w:space="0" w:color="auto"/>
            </w:tcBorders>
            <w:shd w:val="clear" w:color="auto" w:fill="FFFFFF" w:themeFill="background1"/>
            <w:vAlign w:val="center"/>
          </w:tcPr>
          <w:p w14:paraId="2004C41C"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71E4379E"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5B36933F"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57BBB2A0" w14:textId="77777777" w:rsidR="008845DF" w:rsidRPr="00836FC0" w:rsidRDefault="008845DF" w:rsidP="00CA1E58">
            <w:pPr>
              <w:spacing w:before="120" w:after="120"/>
              <w:rPr>
                <w:rFonts w:ascii="Public Sans Light" w:hAnsi="Public Sans Light" w:cs="Arial"/>
                <w:b/>
                <w:bCs/>
              </w:rPr>
            </w:pPr>
          </w:p>
        </w:tc>
      </w:tr>
      <w:tr w:rsidR="008845DF" w:rsidRPr="00B53528" w14:paraId="7EBE6B66" w14:textId="77777777" w:rsidTr="000323F1">
        <w:trPr>
          <w:trHeight w:val="252"/>
          <w:tblHeader/>
        </w:trPr>
        <w:tc>
          <w:tcPr>
            <w:tcW w:w="563" w:type="dxa"/>
            <w:vMerge w:val="restart"/>
            <w:shd w:val="clear" w:color="auto" w:fill="FFFFFF" w:themeFill="background1"/>
            <w:vAlign w:val="center"/>
          </w:tcPr>
          <w:p w14:paraId="615EA400" w14:textId="3168ED1C" w:rsidR="008845DF" w:rsidRPr="00770144" w:rsidRDefault="008845DF" w:rsidP="00CA1E58">
            <w:pPr>
              <w:spacing w:before="120" w:after="120"/>
              <w:rPr>
                <w:rFonts w:ascii="Public Sans Light" w:hAnsi="Public Sans Light" w:cs="Arial"/>
                <w:b/>
                <w:bCs/>
              </w:rPr>
            </w:pPr>
            <w:r w:rsidRPr="00770144">
              <w:rPr>
                <w:rFonts w:ascii="Public Sans Light" w:hAnsi="Public Sans Light" w:cs="Arial"/>
                <w:b/>
                <w:bCs/>
              </w:rPr>
              <w:t>5</w:t>
            </w:r>
            <w:r w:rsidR="00241626">
              <w:rPr>
                <w:rFonts w:ascii="Public Sans Light" w:hAnsi="Public Sans Light" w:cs="Arial"/>
                <w:b/>
                <w:bCs/>
              </w:rPr>
              <w:t>6</w:t>
            </w:r>
          </w:p>
        </w:tc>
        <w:tc>
          <w:tcPr>
            <w:tcW w:w="5923" w:type="dxa"/>
            <w:gridSpan w:val="2"/>
            <w:tcBorders>
              <w:top w:val="single" w:sz="4" w:space="0" w:color="auto"/>
              <w:bottom w:val="single" w:sz="4" w:space="0" w:color="auto"/>
            </w:tcBorders>
            <w:shd w:val="clear" w:color="auto" w:fill="FFFFFF" w:themeFill="background1"/>
          </w:tcPr>
          <w:p w14:paraId="06C67D94" w14:textId="632548DF" w:rsidR="008845DF" w:rsidRPr="003561BC" w:rsidRDefault="008845DF" w:rsidP="00CA1E58">
            <w:pPr>
              <w:pStyle w:val="ListParagraph"/>
              <w:numPr>
                <w:ilvl w:val="0"/>
                <w:numId w:val="15"/>
              </w:numPr>
              <w:spacing w:before="120" w:after="120"/>
              <w:rPr>
                <w:rFonts w:ascii="Public Sans Light" w:hAnsi="Public Sans Light" w:cs="Arial"/>
              </w:rPr>
            </w:pPr>
            <w:r w:rsidRPr="003561BC">
              <w:rPr>
                <w:rFonts w:ascii="Public Sans Light" w:hAnsi="Public Sans Light" w:cs="Arial"/>
              </w:rPr>
              <w:t>Do staff know how to report incidents/ accidents?</w:t>
            </w:r>
          </w:p>
        </w:tc>
        <w:tc>
          <w:tcPr>
            <w:tcW w:w="663" w:type="dxa"/>
            <w:tcBorders>
              <w:top w:val="single" w:sz="4" w:space="0" w:color="auto"/>
              <w:bottom w:val="single" w:sz="4" w:space="0" w:color="auto"/>
            </w:tcBorders>
            <w:shd w:val="clear" w:color="auto" w:fill="FFFFFF" w:themeFill="background1"/>
            <w:vAlign w:val="center"/>
          </w:tcPr>
          <w:p w14:paraId="07CC479F"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42E462B9"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4EAC2361"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3CD627B7" w14:textId="77777777" w:rsidR="008845DF" w:rsidRPr="00836FC0" w:rsidRDefault="008845DF" w:rsidP="00CA1E58">
            <w:pPr>
              <w:spacing w:before="120" w:after="120"/>
              <w:rPr>
                <w:rFonts w:ascii="Public Sans Light" w:hAnsi="Public Sans Light" w:cs="Arial"/>
                <w:b/>
                <w:bCs/>
              </w:rPr>
            </w:pPr>
          </w:p>
        </w:tc>
      </w:tr>
      <w:tr w:rsidR="008845DF" w:rsidRPr="00B53528" w14:paraId="32BCD67F" w14:textId="77777777" w:rsidTr="000323F1">
        <w:trPr>
          <w:trHeight w:val="252"/>
          <w:tblHeader/>
        </w:trPr>
        <w:tc>
          <w:tcPr>
            <w:tcW w:w="563" w:type="dxa"/>
            <w:vMerge/>
            <w:shd w:val="clear" w:color="auto" w:fill="FFFFFF" w:themeFill="background1"/>
            <w:vAlign w:val="center"/>
          </w:tcPr>
          <w:p w14:paraId="7ED50DF1" w14:textId="77777777" w:rsidR="008845DF" w:rsidRPr="00770144" w:rsidRDefault="008845DF" w:rsidP="00CA1E58">
            <w:pPr>
              <w:spacing w:before="120" w:after="120"/>
              <w:rPr>
                <w:rFonts w:ascii="Public Sans Light" w:hAnsi="Public Sans Light" w:cs="Arial"/>
                <w:b/>
                <w:bCs/>
              </w:rPr>
            </w:pPr>
          </w:p>
        </w:tc>
        <w:tc>
          <w:tcPr>
            <w:tcW w:w="5923" w:type="dxa"/>
            <w:gridSpan w:val="2"/>
            <w:tcBorders>
              <w:top w:val="single" w:sz="4" w:space="0" w:color="auto"/>
              <w:bottom w:val="single" w:sz="4" w:space="0" w:color="auto"/>
            </w:tcBorders>
            <w:shd w:val="clear" w:color="auto" w:fill="FFFFFF" w:themeFill="background1"/>
          </w:tcPr>
          <w:p w14:paraId="4E84CF7C" w14:textId="69125382" w:rsidR="008845DF" w:rsidRPr="003561BC" w:rsidRDefault="008845DF" w:rsidP="00241626">
            <w:pPr>
              <w:pStyle w:val="ListParagraph"/>
              <w:numPr>
                <w:ilvl w:val="0"/>
                <w:numId w:val="15"/>
              </w:numPr>
              <w:spacing w:before="120" w:after="240"/>
              <w:rPr>
                <w:rFonts w:ascii="Public Sans Light" w:hAnsi="Public Sans Light" w:cs="Arial"/>
              </w:rPr>
            </w:pPr>
            <w:r w:rsidRPr="003561BC">
              <w:rPr>
                <w:rFonts w:ascii="Public Sans Light" w:hAnsi="Public Sans Light" w:cs="Arial"/>
              </w:rPr>
              <w:t xml:space="preserve">Do staff know who to escalate concerns to promptly where the area they are working in is unsafe? </w:t>
            </w:r>
            <w:r>
              <w:rPr>
                <w:rFonts w:ascii="Public Sans Light" w:hAnsi="Public Sans Light" w:cs="Arial"/>
              </w:rPr>
              <w:t>e.g.</w:t>
            </w:r>
            <w:r w:rsidRPr="003561BC">
              <w:rPr>
                <w:rFonts w:ascii="Public Sans Light" w:hAnsi="Public Sans Light" w:cs="Arial"/>
              </w:rPr>
              <w:t xml:space="preserve"> insufficient staff</w:t>
            </w:r>
            <w:r>
              <w:rPr>
                <w:rFonts w:ascii="Public Sans Light" w:hAnsi="Public Sans Light" w:cs="Arial"/>
              </w:rPr>
              <w:t xml:space="preserve"> on duty</w:t>
            </w:r>
            <w:r w:rsidRPr="003561BC">
              <w:rPr>
                <w:rFonts w:ascii="Public Sans Light" w:hAnsi="Public Sans Light" w:cs="Arial"/>
              </w:rPr>
              <w:t xml:space="preserve"> or fire exits blocked?</w:t>
            </w:r>
          </w:p>
        </w:tc>
        <w:tc>
          <w:tcPr>
            <w:tcW w:w="663" w:type="dxa"/>
            <w:tcBorders>
              <w:top w:val="single" w:sz="4" w:space="0" w:color="auto"/>
              <w:bottom w:val="single" w:sz="4" w:space="0" w:color="auto"/>
            </w:tcBorders>
            <w:shd w:val="clear" w:color="auto" w:fill="FFFFFF" w:themeFill="background1"/>
            <w:vAlign w:val="center"/>
          </w:tcPr>
          <w:p w14:paraId="5818A87A"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450447C2"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5041A57B"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01764EE2" w14:textId="77777777" w:rsidR="008845DF" w:rsidRPr="00836FC0" w:rsidRDefault="008845DF" w:rsidP="00CA1E58">
            <w:pPr>
              <w:spacing w:before="120" w:after="120"/>
              <w:rPr>
                <w:rFonts w:ascii="Public Sans Light" w:hAnsi="Public Sans Light" w:cs="Arial"/>
                <w:b/>
                <w:bCs/>
              </w:rPr>
            </w:pPr>
          </w:p>
        </w:tc>
      </w:tr>
      <w:tr w:rsidR="008845DF" w:rsidRPr="00B53528" w14:paraId="4403CFFA" w14:textId="77777777" w:rsidTr="000323F1">
        <w:trPr>
          <w:trHeight w:val="252"/>
          <w:tblHeader/>
        </w:trPr>
        <w:tc>
          <w:tcPr>
            <w:tcW w:w="563" w:type="dxa"/>
            <w:shd w:val="clear" w:color="auto" w:fill="FFFFFF" w:themeFill="background1"/>
            <w:vAlign w:val="center"/>
          </w:tcPr>
          <w:p w14:paraId="574A9FDC" w14:textId="0ABB5449" w:rsidR="008845DF" w:rsidRPr="00770144" w:rsidRDefault="008845DF" w:rsidP="00CA1E58">
            <w:pPr>
              <w:spacing w:before="120" w:after="120"/>
              <w:rPr>
                <w:rFonts w:ascii="Public Sans Light" w:hAnsi="Public Sans Light" w:cs="Arial"/>
                <w:b/>
                <w:bCs/>
              </w:rPr>
            </w:pPr>
            <w:r w:rsidRPr="00770144">
              <w:rPr>
                <w:rFonts w:ascii="Public Sans Light" w:hAnsi="Public Sans Light" w:cs="Arial"/>
                <w:b/>
                <w:bCs/>
              </w:rPr>
              <w:t>5</w:t>
            </w:r>
            <w:r w:rsidR="00241626">
              <w:rPr>
                <w:rFonts w:ascii="Public Sans Light" w:hAnsi="Public Sans Light" w:cs="Arial"/>
                <w:b/>
                <w:bCs/>
              </w:rPr>
              <w:t>7</w:t>
            </w:r>
          </w:p>
        </w:tc>
        <w:tc>
          <w:tcPr>
            <w:tcW w:w="5923" w:type="dxa"/>
            <w:gridSpan w:val="2"/>
            <w:tcBorders>
              <w:top w:val="single" w:sz="4" w:space="0" w:color="auto"/>
            </w:tcBorders>
            <w:shd w:val="clear" w:color="auto" w:fill="FFFFFF" w:themeFill="background1"/>
          </w:tcPr>
          <w:p w14:paraId="64E3979B" w14:textId="26FAC07C" w:rsidR="008845DF" w:rsidRPr="00836FC0" w:rsidRDefault="008845DF" w:rsidP="00241626">
            <w:pPr>
              <w:spacing w:before="120" w:after="240"/>
              <w:rPr>
                <w:rFonts w:ascii="Public Sans Light" w:hAnsi="Public Sans Light" w:cs="Arial"/>
              </w:rPr>
            </w:pPr>
            <w:r w:rsidRPr="00836FC0">
              <w:rPr>
                <w:rFonts w:ascii="Public Sans Light" w:hAnsi="Public Sans Light" w:cs="Arial"/>
              </w:rPr>
              <w:t>Are staff actively encouraged to report incidents/ accidents?</w:t>
            </w:r>
          </w:p>
        </w:tc>
        <w:tc>
          <w:tcPr>
            <w:tcW w:w="663" w:type="dxa"/>
            <w:tcBorders>
              <w:top w:val="single" w:sz="4" w:space="0" w:color="auto"/>
            </w:tcBorders>
            <w:shd w:val="clear" w:color="auto" w:fill="FFFFFF" w:themeFill="background1"/>
            <w:vAlign w:val="center"/>
          </w:tcPr>
          <w:p w14:paraId="0A3C099A"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tcBorders>
            <w:shd w:val="clear" w:color="auto" w:fill="FFFFFF" w:themeFill="background1"/>
            <w:vAlign w:val="center"/>
          </w:tcPr>
          <w:p w14:paraId="3C4908D3"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tcBorders>
            <w:shd w:val="clear" w:color="auto" w:fill="FFFFFF" w:themeFill="background1"/>
            <w:vAlign w:val="center"/>
          </w:tcPr>
          <w:p w14:paraId="58E4631D"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tcBorders>
            <w:shd w:val="clear" w:color="auto" w:fill="FFFFFF" w:themeFill="background1"/>
            <w:vAlign w:val="center"/>
          </w:tcPr>
          <w:p w14:paraId="4CBB2EEB" w14:textId="77777777" w:rsidR="008845DF" w:rsidRPr="00836FC0" w:rsidRDefault="008845DF" w:rsidP="00CA1E58">
            <w:pPr>
              <w:spacing w:before="120" w:after="120"/>
              <w:rPr>
                <w:rFonts w:ascii="Public Sans Light" w:hAnsi="Public Sans Light" w:cs="Arial"/>
                <w:b/>
                <w:bCs/>
              </w:rPr>
            </w:pPr>
          </w:p>
        </w:tc>
      </w:tr>
      <w:tr w:rsidR="008845DF" w:rsidRPr="00B53528" w14:paraId="33399D39" w14:textId="77777777" w:rsidTr="000323F1">
        <w:trPr>
          <w:trHeight w:val="252"/>
          <w:tblHeader/>
        </w:trPr>
        <w:tc>
          <w:tcPr>
            <w:tcW w:w="563" w:type="dxa"/>
            <w:shd w:val="clear" w:color="auto" w:fill="FFFFFF" w:themeFill="background1"/>
            <w:vAlign w:val="center"/>
          </w:tcPr>
          <w:p w14:paraId="1144B6CE" w14:textId="24DD3011" w:rsidR="008845DF" w:rsidRPr="00770144" w:rsidRDefault="00241626" w:rsidP="00CA1E58">
            <w:pPr>
              <w:spacing w:before="120" w:after="120"/>
              <w:rPr>
                <w:rFonts w:ascii="Public Sans Light" w:hAnsi="Public Sans Light" w:cs="Arial"/>
                <w:b/>
                <w:bCs/>
              </w:rPr>
            </w:pPr>
            <w:r>
              <w:rPr>
                <w:rFonts w:ascii="Public Sans Light" w:hAnsi="Public Sans Light" w:cs="Arial"/>
                <w:b/>
                <w:bCs/>
              </w:rPr>
              <w:t>58</w:t>
            </w:r>
          </w:p>
        </w:tc>
        <w:tc>
          <w:tcPr>
            <w:tcW w:w="5923" w:type="dxa"/>
            <w:gridSpan w:val="2"/>
            <w:tcBorders>
              <w:top w:val="single" w:sz="4" w:space="0" w:color="auto"/>
              <w:bottom w:val="single" w:sz="4" w:space="0" w:color="auto"/>
            </w:tcBorders>
            <w:shd w:val="clear" w:color="auto" w:fill="FFFFFF" w:themeFill="background1"/>
          </w:tcPr>
          <w:p w14:paraId="1425BB67" w14:textId="7CB7285D" w:rsidR="008845DF" w:rsidRPr="00836FC0" w:rsidRDefault="008845DF" w:rsidP="00241626">
            <w:pPr>
              <w:spacing w:before="120" w:after="240"/>
              <w:rPr>
                <w:rFonts w:ascii="Public Sans Light" w:hAnsi="Public Sans Light" w:cs="Arial"/>
              </w:rPr>
            </w:pPr>
            <w:r w:rsidRPr="00836FC0">
              <w:rPr>
                <w:rFonts w:ascii="Public Sans Light" w:hAnsi="Public Sans Light" w:cs="Arial"/>
              </w:rPr>
              <w:t>Are staff encouraged to report verbal abuse, physical assault, sexual harassment, and sexual assault?</w:t>
            </w:r>
          </w:p>
        </w:tc>
        <w:tc>
          <w:tcPr>
            <w:tcW w:w="663" w:type="dxa"/>
            <w:tcBorders>
              <w:top w:val="single" w:sz="4" w:space="0" w:color="auto"/>
              <w:bottom w:val="single" w:sz="4" w:space="0" w:color="auto"/>
            </w:tcBorders>
            <w:shd w:val="clear" w:color="auto" w:fill="FFFFFF" w:themeFill="background1"/>
            <w:vAlign w:val="center"/>
          </w:tcPr>
          <w:p w14:paraId="06932B99"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56FC4381"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26B68B2D"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4405F29F" w14:textId="77777777" w:rsidR="008845DF" w:rsidRPr="00836FC0" w:rsidRDefault="008845DF" w:rsidP="00CA1E58">
            <w:pPr>
              <w:spacing w:before="120" w:after="120"/>
              <w:rPr>
                <w:rFonts w:ascii="Public Sans Light" w:hAnsi="Public Sans Light" w:cs="Arial"/>
                <w:b/>
                <w:bCs/>
              </w:rPr>
            </w:pPr>
          </w:p>
        </w:tc>
      </w:tr>
      <w:tr w:rsidR="008845DF" w:rsidRPr="00B53528" w14:paraId="09174BE4" w14:textId="77777777" w:rsidTr="000323F1">
        <w:trPr>
          <w:trHeight w:val="252"/>
          <w:tblHeader/>
        </w:trPr>
        <w:tc>
          <w:tcPr>
            <w:tcW w:w="563" w:type="dxa"/>
            <w:shd w:val="clear" w:color="auto" w:fill="FFFFFF" w:themeFill="background1"/>
            <w:vAlign w:val="center"/>
          </w:tcPr>
          <w:p w14:paraId="79502685" w14:textId="1F0CB9CD" w:rsidR="008845DF" w:rsidRPr="00770144" w:rsidRDefault="00241626" w:rsidP="00CA1E58">
            <w:pPr>
              <w:spacing w:before="120" w:after="120"/>
              <w:rPr>
                <w:rFonts w:ascii="Public Sans Light" w:hAnsi="Public Sans Light" w:cs="Arial"/>
                <w:b/>
                <w:bCs/>
              </w:rPr>
            </w:pPr>
            <w:r>
              <w:rPr>
                <w:rFonts w:ascii="Public Sans Light" w:hAnsi="Public Sans Light" w:cs="Arial"/>
                <w:b/>
                <w:bCs/>
              </w:rPr>
              <w:t>59</w:t>
            </w:r>
          </w:p>
        </w:tc>
        <w:tc>
          <w:tcPr>
            <w:tcW w:w="5923" w:type="dxa"/>
            <w:gridSpan w:val="2"/>
            <w:tcBorders>
              <w:top w:val="single" w:sz="4" w:space="0" w:color="auto"/>
              <w:bottom w:val="single" w:sz="4" w:space="0" w:color="auto"/>
            </w:tcBorders>
            <w:shd w:val="clear" w:color="auto" w:fill="FFFFFF" w:themeFill="background1"/>
          </w:tcPr>
          <w:p w14:paraId="12E2A764" w14:textId="19947764" w:rsidR="008845DF" w:rsidRPr="00836FC0" w:rsidRDefault="008845DF" w:rsidP="00241626">
            <w:pPr>
              <w:spacing w:before="120" w:after="240"/>
              <w:rPr>
                <w:rFonts w:ascii="Public Sans Light" w:hAnsi="Public Sans Light" w:cs="Arial"/>
              </w:rPr>
            </w:pPr>
            <w:r w:rsidRPr="00836FC0">
              <w:rPr>
                <w:rFonts w:ascii="Public Sans Light" w:hAnsi="Public Sans Light" w:cs="Arial"/>
              </w:rPr>
              <w:t>Are all incidents/ accidents reviewed/</w:t>
            </w:r>
            <w:proofErr w:type="gramStart"/>
            <w:r w:rsidRPr="00836FC0">
              <w:rPr>
                <w:rFonts w:ascii="Public Sans Light" w:hAnsi="Public Sans Light" w:cs="Arial"/>
              </w:rPr>
              <w:t>investigated</w:t>
            </w:r>
            <w:proofErr w:type="gramEnd"/>
            <w:r w:rsidRPr="00836FC0">
              <w:rPr>
                <w:rFonts w:ascii="Public Sans Light" w:hAnsi="Public Sans Light" w:cs="Arial"/>
              </w:rPr>
              <w:t xml:space="preserve"> and actions taken as a result?</w:t>
            </w:r>
          </w:p>
        </w:tc>
        <w:tc>
          <w:tcPr>
            <w:tcW w:w="663" w:type="dxa"/>
            <w:tcBorders>
              <w:top w:val="single" w:sz="4" w:space="0" w:color="auto"/>
              <w:bottom w:val="single" w:sz="4" w:space="0" w:color="auto"/>
            </w:tcBorders>
            <w:shd w:val="clear" w:color="auto" w:fill="FFFFFF" w:themeFill="background1"/>
            <w:vAlign w:val="center"/>
          </w:tcPr>
          <w:p w14:paraId="1C3C7089"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55B5FD01"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41B7E2E9"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4688CC6D" w14:textId="77777777" w:rsidR="008845DF" w:rsidRPr="00836FC0" w:rsidRDefault="008845DF" w:rsidP="00CA1E58">
            <w:pPr>
              <w:spacing w:before="120" w:after="120"/>
              <w:rPr>
                <w:rFonts w:ascii="Public Sans Light" w:hAnsi="Public Sans Light" w:cs="Arial"/>
                <w:b/>
                <w:bCs/>
              </w:rPr>
            </w:pPr>
          </w:p>
        </w:tc>
      </w:tr>
      <w:tr w:rsidR="008845DF" w:rsidRPr="00B53528" w14:paraId="60C26F84" w14:textId="77777777" w:rsidTr="000323F1">
        <w:trPr>
          <w:trHeight w:val="252"/>
          <w:tblHeader/>
        </w:trPr>
        <w:tc>
          <w:tcPr>
            <w:tcW w:w="563" w:type="dxa"/>
            <w:shd w:val="clear" w:color="auto" w:fill="FFFFFF" w:themeFill="background1"/>
            <w:vAlign w:val="center"/>
          </w:tcPr>
          <w:p w14:paraId="67E2EC40" w14:textId="716B449D" w:rsidR="008845DF" w:rsidRPr="00770144" w:rsidRDefault="00241626" w:rsidP="00CA1E58">
            <w:pPr>
              <w:spacing w:before="120" w:after="120"/>
              <w:rPr>
                <w:rFonts w:ascii="Public Sans Light" w:hAnsi="Public Sans Light" w:cs="Arial"/>
                <w:b/>
                <w:bCs/>
              </w:rPr>
            </w:pPr>
            <w:r>
              <w:rPr>
                <w:rFonts w:ascii="Public Sans Light" w:hAnsi="Public Sans Light" w:cs="Arial"/>
                <w:b/>
                <w:bCs/>
              </w:rPr>
              <w:t>60</w:t>
            </w:r>
          </w:p>
        </w:tc>
        <w:tc>
          <w:tcPr>
            <w:tcW w:w="5923" w:type="dxa"/>
            <w:gridSpan w:val="2"/>
            <w:tcBorders>
              <w:top w:val="single" w:sz="4" w:space="0" w:color="auto"/>
              <w:bottom w:val="single" w:sz="4" w:space="0" w:color="auto"/>
            </w:tcBorders>
            <w:shd w:val="clear" w:color="auto" w:fill="FFFFFF" w:themeFill="background1"/>
          </w:tcPr>
          <w:p w14:paraId="6FB4F7B0" w14:textId="21064E5B" w:rsidR="008845DF" w:rsidRPr="00836FC0" w:rsidRDefault="008845DF" w:rsidP="00CA1E58">
            <w:pPr>
              <w:spacing w:before="120" w:after="120"/>
              <w:rPr>
                <w:rFonts w:ascii="Public Sans Light" w:hAnsi="Public Sans Light" w:cs="Arial"/>
              </w:rPr>
            </w:pPr>
            <w:r w:rsidRPr="00836FC0">
              <w:rPr>
                <w:rFonts w:ascii="Public Sans Light" w:hAnsi="Public Sans Light" w:cs="Arial"/>
              </w:rPr>
              <w:t xml:space="preserve">How many incidents/ accidents have happened in the department in the last </w:t>
            </w:r>
            <w:r>
              <w:rPr>
                <w:rFonts w:ascii="Public Sans Light" w:hAnsi="Public Sans Light" w:cs="Arial"/>
              </w:rPr>
              <w:t>six</w:t>
            </w:r>
            <w:r w:rsidRPr="00836FC0">
              <w:rPr>
                <w:rFonts w:ascii="Public Sans Light" w:hAnsi="Public Sans Light" w:cs="Arial"/>
              </w:rPr>
              <w:t xml:space="preserve"> months?</w:t>
            </w:r>
          </w:p>
          <w:p w14:paraId="2DDDCDDE" w14:textId="18B1B332" w:rsidR="008845DF" w:rsidRPr="00241626" w:rsidRDefault="008845DF" w:rsidP="00CA1E58">
            <w:pPr>
              <w:spacing w:before="120" w:after="120"/>
              <w:rPr>
                <w:rFonts w:ascii="Public Sans Light" w:hAnsi="Public Sans Light" w:cs="Arial"/>
              </w:rPr>
            </w:pPr>
            <w:r w:rsidRPr="00836FC0">
              <w:rPr>
                <w:rFonts w:ascii="Public Sans Light" w:hAnsi="Public Sans Light" w:cs="Arial"/>
              </w:rPr>
              <w:t>Are there common themes/ trends?</w:t>
            </w:r>
          </w:p>
          <w:p w14:paraId="078E333D" w14:textId="5550D2BE" w:rsidR="008845DF" w:rsidRPr="00836FC0" w:rsidRDefault="008845DF" w:rsidP="00241626">
            <w:pPr>
              <w:spacing w:before="120" w:after="240"/>
              <w:rPr>
                <w:rFonts w:ascii="Public Sans Light" w:hAnsi="Public Sans Light" w:cs="Arial"/>
                <w:i/>
                <w:iCs/>
              </w:rPr>
            </w:pPr>
            <w:r w:rsidRPr="00CA1E58">
              <w:rPr>
                <w:rFonts w:ascii="Public Sans Light" w:hAnsi="Public Sans Light" w:cs="Arial"/>
                <w:i/>
                <w:iCs/>
                <w:color w:val="DA0042"/>
              </w:rPr>
              <w:lastRenderedPageBreak/>
              <w:t>Request a report on all incidents reported</w:t>
            </w:r>
          </w:p>
        </w:tc>
        <w:tc>
          <w:tcPr>
            <w:tcW w:w="663" w:type="dxa"/>
            <w:tcBorders>
              <w:top w:val="single" w:sz="4" w:space="0" w:color="auto"/>
              <w:bottom w:val="single" w:sz="4" w:space="0" w:color="auto"/>
            </w:tcBorders>
            <w:shd w:val="clear" w:color="auto" w:fill="FFFFFF" w:themeFill="background1"/>
            <w:vAlign w:val="center"/>
          </w:tcPr>
          <w:p w14:paraId="7550526B"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2576D9F8"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5B94C5C0"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75733B9A" w14:textId="77777777" w:rsidR="008845DF" w:rsidRPr="00836FC0" w:rsidRDefault="008845DF" w:rsidP="00CA1E58">
            <w:pPr>
              <w:spacing w:before="120" w:after="120"/>
              <w:rPr>
                <w:rFonts w:ascii="Public Sans Light" w:hAnsi="Public Sans Light" w:cs="Arial"/>
                <w:b/>
                <w:bCs/>
              </w:rPr>
            </w:pPr>
          </w:p>
        </w:tc>
      </w:tr>
      <w:tr w:rsidR="008845DF" w:rsidRPr="00B53528" w14:paraId="4EF5B456" w14:textId="77777777" w:rsidTr="000323F1">
        <w:trPr>
          <w:trHeight w:val="252"/>
          <w:tblHeader/>
        </w:trPr>
        <w:tc>
          <w:tcPr>
            <w:tcW w:w="6486" w:type="dxa"/>
            <w:gridSpan w:val="3"/>
            <w:shd w:val="clear" w:color="auto" w:fill="CAEDFB" w:themeFill="accent4" w:themeFillTint="33"/>
            <w:vAlign w:val="center"/>
          </w:tcPr>
          <w:p w14:paraId="7F594BDE" w14:textId="065D2074" w:rsidR="008845DF" w:rsidRPr="00836FC0" w:rsidRDefault="008845DF" w:rsidP="00CA1E58">
            <w:pPr>
              <w:spacing w:before="120" w:after="120"/>
              <w:rPr>
                <w:rFonts w:ascii="Public Sans Light" w:hAnsi="Public Sans Light" w:cs="Arial"/>
                <w:b/>
                <w:bCs/>
              </w:rPr>
            </w:pPr>
            <w:r w:rsidRPr="00836FC0">
              <w:rPr>
                <w:rFonts w:ascii="Public Sans Light" w:hAnsi="Public Sans Light" w:cs="Arial"/>
                <w:b/>
                <w:bCs/>
              </w:rPr>
              <w:t xml:space="preserve">MOVING AND HANDLING </w:t>
            </w:r>
          </w:p>
        </w:tc>
        <w:tc>
          <w:tcPr>
            <w:tcW w:w="663" w:type="dxa"/>
            <w:tcBorders>
              <w:top w:val="single" w:sz="4" w:space="0" w:color="auto"/>
              <w:bottom w:val="single" w:sz="4" w:space="0" w:color="auto"/>
            </w:tcBorders>
            <w:shd w:val="clear" w:color="auto" w:fill="CAEDFB" w:themeFill="accent4" w:themeFillTint="33"/>
            <w:vAlign w:val="center"/>
          </w:tcPr>
          <w:p w14:paraId="1FC07B03" w14:textId="5611FE52" w:rsidR="008845DF" w:rsidRPr="00836FC0" w:rsidRDefault="008845DF" w:rsidP="00CA1E58">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auto"/>
              <w:bottom w:val="single" w:sz="4" w:space="0" w:color="auto"/>
            </w:tcBorders>
            <w:shd w:val="clear" w:color="auto" w:fill="CAEDFB" w:themeFill="accent4" w:themeFillTint="33"/>
            <w:vAlign w:val="center"/>
          </w:tcPr>
          <w:p w14:paraId="363BE334" w14:textId="0B566B81" w:rsidR="008845DF" w:rsidRPr="00836FC0" w:rsidRDefault="008845DF" w:rsidP="00CA1E58">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auto"/>
              <w:bottom w:val="single" w:sz="4" w:space="0" w:color="auto"/>
            </w:tcBorders>
            <w:shd w:val="clear" w:color="auto" w:fill="CAEDFB" w:themeFill="accent4" w:themeFillTint="33"/>
            <w:vAlign w:val="center"/>
          </w:tcPr>
          <w:p w14:paraId="328815D0" w14:textId="0D66F3EE" w:rsidR="008845DF" w:rsidRPr="00836FC0" w:rsidRDefault="008845DF" w:rsidP="00CA1E58">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auto"/>
              <w:bottom w:val="single" w:sz="4" w:space="0" w:color="auto"/>
            </w:tcBorders>
            <w:shd w:val="clear" w:color="auto" w:fill="CAEDFB" w:themeFill="accent4" w:themeFillTint="33"/>
            <w:vAlign w:val="center"/>
          </w:tcPr>
          <w:p w14:paraId="29B990D3" w14:textId="77777777" w:rsidR="008845DF" w:rsidRPr="00836FC0" w:rsidRDefault="008845DF" w:rsidP="00CA1E58">
            <w:pPr>
              <w:spacing w:before="120" w:after="120"/>
              <w:rPr>
                <w:rFonts w:ascii="Public Sans Light" w:hAnsi="Public Sans Light" w:cs="Arial"/>
                <w:b/>
                <w:bCs/>
              </w:rPr>
            </w:pPr>
          </w:p>
        </w:tc>
      </w:tr>
      <w:tr w:rsidR="008845DF" w:rsidRPr="00B53528" w14:paraId="29CE7A55" w14:textId="77777777" w:rsidTr="000323F1">
        <w:trPr>
          <w:trHeight w:val="252"/>
          <w:tblHeader/>
        </w:trPr>
        <w:tc>
          <w:tcPr>
            <w:tcW w:w="563" w:type="dxa"/>
            <w:shd w:val="clear" w:color="auto" w:fill="FFFFFF" w:themeFill="background1"/>
            <w:vAlign w:val="center"/>
          </w:tcPr>
          <w:p w14:paraId="70ABD2FD" w14:textId="5E5E3E7E" w:rsidR="008845DF" w:rsidRPr="00770144" w:rsidRDefault="008845DF" w:rsidP="00CA1E58">
            <w:pPr>
              <w:spacing w:before="120" w:after="120"/>
              <w:rPr>
                <w:rFonts w:ascii="Public Sans Light" w:hAnsi="Public Sans Light" w:cs="Arial"/>
                <w:b/>
                <w:bCs/>
              </w:rPr>
            </w:pPr>
            <w:r w:rsidRPr="00770144">
              <w:rPr>
                <w:rFonts w:ascii="Public Sans Light" w:hAnsi="Public Sans Light" w:cs="Arial"/>
                <w:b/>
                <w:bCs/>
              </w:rPr>
              <w:t>6</w:t>
            </w:r>
            <w:r w:rsidR="00241626">
              <w:rPr>
                <w:rFonts w:ascii="Public Sans Light" w:hAnsi="Public Sans Light" w:cs="Arial"/>
                <w:b/>
                <w:bCs/>
              </w:rPr>
              <w:t>1</w:t>
            </w:r>
          </w:p>
        </w:tc>
        <w:tc>
          <w:tcPr>
            <w:tcW w:w="5923" w:type="dxa"/>
            <w:gridSpan w:val="2"/>
            <w:tcBorders>
              <w:top w:val="single" w:sz="4" w:space="0" w:color="auto"/>
              <w:bottom w:val="single" w:sz="4" w:space="0" w:color="auto"/>
            </w:tcBorders>
            <w:shd w:val="clear" w:color="auto" w:fill="FFFFFF" w:themeFill="background1"/>
          </w:tcPr>
          <w:p w14:paraId="0ACA2E6C" w14:textId="2DACC6C0" w:rsidR="008845DF" w:rsidRPr="00836FC0" w:rsidRDefault="008845DF" w:rsidP="00241626">
            <w:pPr>
              <w:spacing w:before="120" w:after="240"/>
              <w:rPr>
                <w:rFonts w:ascii="Public Sans Light" w:hAnsi="Public Sans Light" w:cs="Arial"/>
              </w:rPr>
            </w:pPr>
            <w:r w:rsidRPr="00836FC0">
              <w:rPr>
                <w:rFonts w:ascii="Public Sans Light" w:hAnsi="Public Sans Light" w:cs="Arial"/>
              </w:rPr>
              <w:t xml:space="preserve">Were any issues observed with working areas being cramped/ obstructed making moving and handling of patients more difficult? </w:t>
            </w:r>
          </w:p>
        </w:tc>
        <w:tc>
          <w:tcPr>
            <w:tcW w:w="663" w:type="dxa"/>
            <w:tcBorders>
              <w:top w:val="single" w:sz="4" w:space="0" w:color="auto"/>
              <w:bottom w:val="single" w:sz="4" w:space="0" w:color="auto"/>
            </w:tcBorders>
            <w:shd w:val="clear" w:color="auto" w:fill="FFFFFF" w:themeFill="background1"/>
            <w:vAlign w:val="center"/>
          </w:tcPr>
          <w:p w14:paraId="0963981D"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4CCF50D3"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485C82A6"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200CE589" w14:textId="77777777" w:rsidR="008845DF" w:rsidRPr="00836FC0" w:rsidRDefault="008845DF" w:rsidP="00CA1E58">
            <w:pPr>
              <w:spacing w:before="120" w:after="120"/>
              <w:rPr>
                <w:rFonts w:ascii="Public Sans Light" w:hAnsi="Public Sans Light" w:cs="Arial"/>
                <w:b/>
                <w:bCs/>
              </w:rPr>
            </w:pPr>
          </w:p>
        </w:tc>
      </w:tr>
      <w:tr w:rsidR="008845DF" w:rsidRPr="00B53528" w14:paraId="0E41D6E8" w14:textId="77777777" w:rsidTr="000323F1">
        <w:trPr>
          <w:trHeight w:val="252"/>
          <w:tblHeader/>
        </w:trPr>
        <w:tc>
          <w:tcPr>
            <w:tcW w:w="563" w:type="dxa"/>
            <w:shd w:val="clear" w:color="auto" w:fill="FFFFFF" w:themeFill="background1"/>
            <w:vAlign w:val="center"/>
          </w:tcPr>
          <w:p w14:paraId="1B3A6115" w14:textId="1D5C65BB" w:rsidR="008845DF" w:rsidRPr="00770144" w:rsidRDefault="008845DF" w:rsidP="00CA1E58">
            <w:pPr>
              <w:spacing w:before="120" w:after="120"/>
              <w:rPr>
                <w:rFonts w:ascii="Public Sans Light" w:hAnsi="Public Sans Light" w:cs="Arial"/>
                <w:b/>
                <w:bCs/>
              </w:rPr>
            </w:pPr>
            <w:r w:rsidRPr="00770144">
              <w:rPr>
                <w:rFonts w:ascii="Public Sans Light" w:hAnsi="Public Sans Light" w:cs="Arial"/>
                <w:b/>
                <w:bCs/>
              </w:rPr>
              <w:t>6</w:t>
            </w:r>
            <w:r w:rsidR="00241626">
              <w:rPr>
                <w:rFonts w:ascii="Public Sans Light" w:hAnsi="Public Sans Light" w:cs="Arial"/>
                <w:b/>
                <w:bCs/>
              </w:rPr>
              <w:t>2</w:t>
            </w:r>
          </w:p>
        </w:tc>
        <w:tc>
          <w:tcPr>
            <w:tcW w:w="5923" w:type="dxa"/>
            <w:gridSpan w:val="2"/>
            <w:tcBorders>
              <w:top w:val="single" w:sz="4" w:space="0" w:color="auto"/>
              <w:bottom w:val="single" w:sz="4" w:space="0" w:color="auto"/>
            </w:tcBorders>
            <w:shd w:val="clear" w:color="auto" w:fill="FFFFFF" w:themeFill="background1"/>
          </w:tcPr>
          <w:p w14:paraId="29AB2099" w14:textId="7AC114F7" w:rsidR="008845DF" w:rsidRPr="00836FC0" w:rsidRDefault="008845DF" w:rsidP="00241626">
            <w:pPr>
              <w:spacing w:before="120" w:after="240"/>
              <w:rPr>
                <w:rFonts w:ascii="Public Sans Light" w:hAnsi="Public Sans Light" w:cs="Arial"/>
              </w:rPr>
            </w:pPr>
            <w:r w:rsidRPr="00836FC0">
              <w:rPr>
                <w:rFonts w:ascii="Public Sans Light" w:hAnsi="Public Sans Light" w:cs="Arial"/>
              </w:rPr>
              <w:t>Do staff have access to suitable lifting equipment to support moving and handling activities in all areas where patients are being cared for?</w:t>
            </w:r>
          </w:p>
        </w:tc>
        <w:tc>
          <w:tcPr>
            <w:tcW w:w="663" w:type="dxa"/>
            <w:tcBorders>
              <w:top w:val="single" w:sz="4" w:space="0" w:color="auto"/>
              <w:bottom w:val="single" w:sz="4" w:space="0" w:color="auto"/>
            </w:tcBorders>
            <w:shd w:val="clear" w:color="auto" w:fill="FFFFFF" w:themeFill="background1"/>
            <w:vAlign w:val="center"/>
          </w:tcPr>
          <w:p w14:paraId="250E4960"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3021BFC4"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19C69E84"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73BBFF66" w14:textId="77777777" w:rsidR="008845DF" w:rsidRPr="00836FC0" w:rsidRDefault="008845DF" w:rsidP="00CA1E58">
            <w:pPr>
              <w:spacing w:before="120" w:after="120"/>
              <w:rPr>
                <w:rFonts w:ascii="Public Sans Light" w:hAnsi="Public Sans Light" w:cs="Arial"/>
                <w:b/>
                <w:bCs/>
              </w:rPr>
            </w:pPr>
          </w:p>
        </w:tc>
      </w:tr>
      <w:tr w:rsidR="008845DF" w:rsidRPr="00B53528" w14:paraId="4A3A56F8" w14:textId="77777777" w:rsidTr="000323F1">
        <w:trPr>
          <w:trHeight w:val="252"/>
          <w:tblHeader/>
        </w:trPr>
        <w:tc>
          <w:tcPr>
            <w:tcW w:w="563" w:type="dxa"/>
            <w:shd w:val="clear" w:color="auto" w:fill="FFFFFF" w:themeFill="background1"/>
            <w:vAlign w:val="center"/>
          </w:tcPr>
          <w:p w14:paraId="68BCD622" w14:textId="244066E5" w:rsidR="008845DF" w:rsidRPr="00770144" w:rsidRDefault="008845DF" w:rsidP="00CA1E58">
            <w:pPr>
              <w:spacing w:before="120" w:after="120"/>
              <w:rPr>
                <w:rFonts w:ascii="Public Sans Light" w:hAnsi="Public Sans Light" w:cs="Arial"/>
                <w:b/>
                <w:bCs/>
              </w:rPr>
            </w:pPr>
            <w:r w:rsidRPr="00770144">
              <w:rPr>
                <w:rFonts w:ascii="Public Sans Light" w:hAnsi="Public Sans Light" w:cs="Arial"/>
                <w:b/>
                <w:bCs/>
              </w:rPr>
              <w:t>6</w:t>
            </w:r>
            <w:r w:rsidR="00241626">
              <w:rPr>
                <w:rFonts w:ascii="Public Sans Light" w:hAnsi="Public Sans Light" w:cs="Arial"/>
                <w:b/>
                <w:bCs/>
              </w:rPr>
              <w:t>3</w:t>
            </w:r>
          </w:p>
        </w:tc>
        <w:tc>
          <w:tcPr>
            <w:tcW w:w="5923" w:type="dxa"/>
            <w:gridSpan w:val="2"/>
            <w:tcBorders>
              <w:top w:val="single" w:sz="4" w:space="0" w:color="auto"/>
              <w:bottom w:val="single" w:sz="4" w:space="0" w:color="auto"/>
            </w:tcBorders>
            <w:shd w:val="clear" w:color="auto" w:fill="FFFFFF" w:themeFill="background1"/>
          </w:tcPr>
          <w:p w14:paraId="109904AE" w14:textId="4F22E3C5" w:rsidR="008845DF" w:rsidRPr="00836FC0" w:rsidRDefault="008845DF" w:rsidP="00CA1E58">
            <w:pPr>
              <w:spacing w:before="120" w:after="120"/>
              <w:rPr>
                <w:rFonts w:ascii="Public Sans Light" w:hAnsi="Public Sans Light" w:cs="Arial"/>
              </w:rPr>
            </w:pPr>
            <w:r w:rsidRPr="00836FC0">
              <w:rPr>
                <w:rFonts w:ascii="Public Sans Light" w:hAnsi="Public Sans Light" w:cs="Arial"/>
              </w:rPr>
              <w:t xml:space="preserve">Is lifting and handling equipment inspected and thoroughly examined on a frequent basis in line with regulations? </w:t>
            </w:r>
          </w:p>
          <w:p w14:paraId="2F6FB3B7" w14:textId="0888ECF6" w:rsidR="008845DF" w:rsidRPr="00836FC0" w:rsidRDefault="008845DF" w:rsidP="00241626">
            <w:pPr>
              <w:spacing w:before="120" w:after="240"/>
              <w:rPr>
                <w:rFonts w:ascii="Public Sans Light" w:hAnsi="Public Sans Light" w:cs="Arial"/>
                <w:i/>
                <w:iCs/>
              </w:rPr>
            </w:pPr>
            <w:r w:rsidRPr="00836FC0">
              <w:rPr>
                <w:rFonts w:ascii="Public Sans Light" w:hAnsi="Public Sans Light" w:cs="Arial"/>
                <w:i/>
                <w:iCs/>
              </w:rPr>
              <w:t>Patient handling equipment should have daily pre-use checks, regular inspections and must have a thorough examination by a competent person at a min of every 6 months</w:t>
            </w:r>
            <w:r w:rsidR="00241626">
              <w:rPr>
                <w:rFonts w:ascii="Public Sans Light" w:hAnsi="Public Sans Light" w:cs="Arial"/>
                <w:i/>
                <w:iCs/>
              </w:rPr>
              <w:t>.</w:t>
            </w:r>
            <w:r w:rsidRPr="00836FC0">
              <w:rPr>
                <w:rFonts w:ascii="Public Sans Light" w:hAnsi="Public Sans Light" w:cs="Arial"/>
                <w:i/>
                <w:iCs/>
              </w:rPr>
              <w:t xml:space="preserve"> </w:t>
            </w:r>
          </w:p>
        </w:tc>
        <w:tc>
          <w:tcPr>
            <w:tcW w:w="663" w:type="dxa"/>
            <w:tcBorders>
              <w:top w:val="single" w:sz="4" w:space="0" w:color="auto"/>
              <w:bottom w:val="single" w:sz="4" w:space="0" w:color="auto"/>
            </w:tcBorders>
            <w:shd w:val="clear" w:color="auto" w:fill="FFFFFF" w:themeFill="background1"/>
            <w:vAlign w:val="center"/>
          </w:tcPr>
          <w:p w14:paraId="6B4E3364"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32168135"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2467AE17"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388E680C" w14:textId="77777777" w:rsidR="008845DF" w:rsidRPr="00836FC0" w:rsidRDefault="008845DF" w:rsidP="00CA1E58">
            <w:pPr>
              <w:spacing w:before="120" w:after="120"/>
              <w:rPr>
                <w:rFonts w:ascii="Public Sans Light" w:hAnsi="Public Sans Light" w:cs="Arial"/>
                <w:b/>
                <w:bCs/>
              </w:rPr>
            </w:pPr>
          </w:p>
        </w:tc>
      </w:tr>
      <w:tr w:rsidR="008845DF" w:rsidRPr="00B53528" w14:paraId="49333CD4" w14:textId="77777777" w:rsidTr="000323F1">
        <w:trPr>
          <w:trHeight w:val="252"/>
          <w:tblHeader/>
        </w:trPr>
        <w:tc>
          <w:tcPr>
            <w:tcW w:w="563" w:type="dxa"/>
            <w:shd w:val="clear" w:color="auto" w:fill="FFFFFF" w:themeFill="background1"/>
            <w:vAlign w:val="center"/>
          </w:tcPr>
          <w:p w14:paraId="5CFDD05F" w14:textId="1503D584" w:rsidR="008845DF" w:rsidRPr="00770144" w:rsidRDefault="008845DF" w:rsidP="00CA1E58">
            <w:pPr>
              <w:spacing w:before="120" w:after="120"/>
              <w:rPr>
                <w:rFonts w:ascii="Public Sans Light" w:hAnsi="Public Sans Light" w:cs="Arial"/>
                <w:b/>
                <w:bCs/>
              </w:rPr>
            </w:pPr>
            <w:r w:rsidRPr="00770144">
              <w:rPr>
                <w:rFonts w:ascii="Public Sans Light" w:hAnsi="Public Sans Light" w:cs="Arial"/>
                <w:b/>
                <w:bCs/>
              </w:rPr>
              <w:t>6</w:t>
            </w:r>
            <w:r w:rsidR="00241626">
              <w:rPr>
                <w:rFonts w:ascii="Public Sans Light" w:hAnsi="Public Sans Light" w:cs="Arial"/>
                <w:b/>
                <w:bCs/>
              </w:rPr>
              <w:t>4</w:t>
            </w:r>
          </w:p>
        </w:tc>
        <w:tc>
          <w:tcPr>
            <w:tcW w:w="5923" w:type="dxa"/>
            <w:gridSpan w:val="2"/>
            <w:tcBorders>
              <w:top w:val="single" w:sz="4" w:space="0" w:color="auto"/>
              <w:bottom w:val="single" w:sz="4" w:space="0" w:color="auto"/>
            </w:tcBorders>
            <w:shd w:val="clear" w:color="auto" w:fill="FFFFFF" w:themeFill="background1"/>
          </w:tcPr>
          <w:p w14:paraId="102FA78E" w14:textId="38169936" w:rsidR="008845DF" w:rsidRPr="00836FC0" w:rsidRDefault="008845DF" w:rsidP="00241626">
            <w:pPr>
              <w:spacing w:before="120" w:after="240"/>
              <w:rPr>
                <w:rFonts w:ascii="Public Sans Light" w:hAnsi="Public Sans Light" w:cs="Arial"/>
              </w:rPr>
            </w:pPr>
            <w:r w:rsidRPr="00836FC0">
              <w:rPr>
                <w:rFonts w:ascii="Public Sans Light" w:hAnsi="Public Sans Light" w:cs="Arial"/>
              </w:rPr>
              <w:t>What does the</w:t>
            </w:r>
            <w:r>
              <w:rPr>
                <w:rFonts w:ascii="Public Sans Light" w:hAnsi="Public Sans Light" w:cs="Arial"/>
              </w:rPr>
              <w:t xml:space="preserve"> accident/ incident</w:t>
            </w:r>
            <w:r w:rsidRPr="00836FC0">
              <w:rPr>
                <w:rFonts w:ascii="Public Sans Light" w:hAnsi="Public Sans Light" w:cs="Arial"/>
              </w:rPr>
              <w:t xml:space="preserve"> data for the last 3 months indicate in relation to MSDs/ MS injuries?</w:t>
            </w:r>
          </w:p>
        </w:tc>
        <w:tc>
          <w:tcPr>
            <w:tcW w:w="663" w:type="dxa"/>
            <w:tcBorders>
              <w:top w:val="single" w:sz="4" w:space="0" w:color="auto"/>
              <w:bottom w:val="single" w:sz="4" w:space="0" w:color="auto"/>
            </w:tcBorders>
            <w:shd w:val="clear" w:color="auto" w:fill="FFFFFF" w:themeFill="background1"/>
            <w:vAlign w:val="center"/>
          </w:tcPr>
          <w:p w14:paraId="0F3B9A4D"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7C9B39C9"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6A04CE9A"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5576CA14" w14:textId="77777777" w:rsidR="008845DF" w:rsidRPr="00836FC0" w:rsidRDefault="008845DF" w:rsidP="00CA1E58">
            <w:pPr>
              <w:spacing w:before="120" w:after="120"/>
              <w:rPr>
                <w:rFonts w:ascii="Public Sans Light" w:hAnsi="Public Sans Light" w:cs="Arial"/>
                <w:b/>
                <w:bCs/>
              </w:rPr>
            </w:pPr>
          </w:p>
        </w:tc>
      </w:tr>
      <w:tr w:rsidR="008845DF" w:rsidRPr="00B53528" w14:paraId="4872BA56" w14:textId="77777777" w:rsidTr="000323F1">
        <w:trPr>
          <w:trHeight w:val="252"/>
          <w:tblHeader/>
        </w:trPr>
        <w:tc>
          <w:tcPr>
            <w:tcW w:w="6486" w:type="dxa"/>
            <w:gridSpan w:val="3"/>
            <w:shd w:val="clear" w:color="auto" w:fill="CAEDFB" w:themeFill="accent4" w:themeFillTint="33"/>
            <w:vAlign w:val="center"/>
          </w:tcPr>
          <w:p w14:paraId="785768A7" w14:textId="375F8A96" w:rsidR="008845DF" w:rsidRPr="00836FC0" w:rsidRDefault="008845DF" w:rsidP="00CA1E58">
            <w:pPr>
              <w:spacing w:before="120" w:after="120"/>
              <w:rPr>
                <w:rFonts w:ascii="Public Sans Light" w:hAnsi="Public Sans Light" w:cs="Arial"/>
                <w:b/>
                <w:bCs/>
              </w:rPr>
            </w:pPr>
            <w:r w:rsidRPr="00836FC0">
              <w:rPr>
                <w:rFonts w:ascii="Public Sans Light" w:hAnsi="Public Sans Light" w:cs="Arial"/>
                <w:b/>
                <w:bCs/>
              </w:rPr>
              <w:t>NOISE</w:t>
            </w:r>
          </w:p>
        </w:tc>
        <w:tc>
          <w:tcPr>
            <w:tcW w:w="663" w:type="dxa"/>
            <w:tcBorders>
              <w:top w:val="single" w:sz="4" w:space="0" w:color="auto"/>
              <w:bottom w:val="single" w:sz="4" w:space="0" w:color="auto"/>
            </w:tcBorders>
            <w:shd w:val="clear" w:color="auto" w:fill="CAEDFB" w:themeFill="accent4" w:themeFillTint="33"/>
            <w:vAlign w:val="center"/>
          </w:tcPr>
          <w:p w14:paraId="4C56D6AA" w14:textId="0476917E" w:rsidR="008845DF" w:rsidRPr="00836FC0" w:rsidRDefault="008845DF" w:rsidP="00CA1E58">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auto"/>
              <w:bottom w:val="single" w:sz="4" w:space="0" w:color="auto"/>
            </w:tcBorders>
            <w:shd w:val="clear" w:color="auto" w:fill="CAEDFB" w:themeFill="accent4" w:themeFillTint="33"/>
            <w:vAlign w:val="center"/>
          </w:tcPr>
          <w:p w14:paraId="3A76054F" w14:textId="53B84E16" w:rsidR="008845DF" w:rsidRPr="00836FC0" w:rsidRDefault="008845DF" w:rsidP="00CA1E58">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auto"/>
              <w:bottom w:val="single" w:sz="4" w:space="0" w:color="auto"/>
            </w:tcBorders>
            <w:shd w:val="clear" w:color="auto" w:fill="CAEDFB" w:themeFill="accent4" w:themeFillTint="33"/>
            <w:vAlign w:val="center"/>
          </w:tcPr>
          <w:p w14:paraId="5CB68176" w14:textId="60988E7D" w:rsidR="008845DF" w:rsidRPr="00836FC0" w:rsidRDefault="008845DF" w:rsidP="00CA1E58">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auto"/>
              <w:bottom w:val="single" w:sz="4" w:space="0" w:color="auto"/>
            </w:tcBorders>
            <w:shd w:val="clear" w:color="auto" w:fill="CAEDFB" w:themeFill="accent4" w:themeFillTint="33"/>
            <w:vAlign w:val="center"/>
          </w:tcPr>
          <w:p w14:paraId="60917CEF" w14:textId="77777777" w:rsidR="008845DF" w:rsidRPr="00836FC0" w:rsidRDefault="008845DF" w:rsidP="00CA1E58">
            <w:pPr>
              <w:spacing w:before="120" w:after="120"/>
              <w:rPr>
                <w:rFonts w:ascii="Public Sans Light" w:hAnsi="Public Sans Light" w:cs="Arial"/>
                <w:b/>
                <w:bCs/>
              </w:rPr>
            </w:pPr>
          </w:p>
        </w:tc>
      </w:tr>
      <w:tr w:rsidR="008845DF" w:rsidRPr="00B53528" w14:paraId="16AE9995" w14:textId="77777777" w:rsidTr="000323F1">
        <w:trPr>
          <w:trHeight w:val="252"/>
          <w:tblHeader/>
        </w:trPr>
        <w:tc>
          <w:tcPr>
            <w:tcW w:w="563" w:type="dxa"/>
            <w:shd w:val="clear" w:color="auto" w:fill="FFFFFF" w:themeFill="background1"/>
            <w:vAlign w:val="center"/>
          </w:tcPr>
          <w:p w14:paraId="13994694" w14:textId="08638CFB" w:rsidR="008845DF" w:rsidRPr="00D31808" w:rsidRDefault="008845DF" w:rsidP="00CA1E58">
            <w:pPr>
              <w:spacing w:before="120" w:after="120"/>
              <w:rPr>
                <w:rFonts w:ascii="Public Sans Light" w:hAnsi="Public Sans Light" w:cs="Arial"/>
                <w:b/>
                <w:bCs/>
              </w:rPr>
            </w:pPr>
            <w:r w:rsidRPr="00D31808">
              <w:rPr>
                <w:rFonts w:ascii="Public Sans Light" w:hAnsi="Public Sans Light" w:cs="Arial"/>
                <w:b/>
                <w:bCs/>
              </w:rPr>
              <w:lastRenderedPageBreak/>
              <w:t>6</w:t>
            </w:r>
            <w:r w:rsidR="00241626">
              <w:rPr>
                <w:rFonts w:ascii="Public Sans Light" w:hAnsi="Public Sans Light" w:cs="Arial"/>
                <w:b/>
                <w:bCs/>
              </w:rPr>
              <w:t>5</w:t>
            </w:r>
          </w:p>
        </w:tc>
        <w:tc>
          <w:tcPr>
            <w:tcW w:w="5923" w:type="dxa"/>
            <w:gridSpan w:val="2"/>
            <w:tcBorders>
              <w:top w:val="single" w:sz="4" w:space="0" w:color="auto"/>
              <w:bottom w:val="single" w:sz="4" w:space="0" w:color="auto"/>
            </w:tcBorders>
            <w:shd w:val="clear" w:color="auto" w:fill="FFFFFF" w:themeFill="background1"/>
          </w:tcPr>
          <w:p w14:paraId="7A354A4B" w14:textId="07F75E88" w:rsidR="008845DF" w:rsidRPr="00836FC0" w:rsidRDefault="008845DF" w:rsidP="00241626">
            <w:pPr>
              <w:spacing w:before="120" w:after="240"/>
              <w:rPr>
                <w:rFonts w:ascii="Public Sans Light" w:hAnsi="Public Sans Light" w:cs="Arial"/>
              </w:rPr>
            </w:pPr>
            <w:r w:rsidRPr="00836FC0">
              <w:rPr>
                <w:rFonts w:ascii="Public Sans Light" w:hAnsi="Public Sans Light" w:cs="Arial"/>
              </w:rPr>
              <w:t xml:space="preserve">Do the additional machines and equipment cause an increase in noise levels/ nuisance noise? </w:t>
            </w:r>
          </w:p>
        </w:tc>
        <w:tc>
          <w:tcPr>
            <w:tcW w:w="663" w:type="dxa"/>
            <w:tcBorders>
              <w:top w:val="single" w:sz="4" w:space="0" w:color="auto"/>
              <w:bottom w:val="single" w:sz="4" w:space="0" w:color="auto"/>
            </w:tcBorders>
            <w:shd w:val="clear" w:color="auto" w:fill="FFFFFF" w:themeFill="background1"/>
            <w:vAlign w:val="center"/>
          </w:tcPr>
          <w:p w14:paraId="697017BB"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0C4B3DC6"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3D8D8A6E"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7A046BF5" w14:textId="77777777" w:rsidR="008845DF" w:rsidRPr="00836FC0" w:rsidRDefault="008845DF" w:rsidP="00CA1E58">
            <w:pPr>
              <w:spacing w:before="120" w:after="120"/>
              <w:rPr>
                <w:rFonts w:ascii="Public Sans Light" w:hAnsi="Public Sans Light" w:cs="Arial"/>
                <w:b/>
                <w:bCs/>
              </w:rPr>
            </w:pPr>
          </w:p>
        </w:tc>
      </w:tr>
      <w:tr w:rsidR="008845DF" w:rsidRPr="00B53528" w14:paraId="57FB341E" w14:textId="77777777" w:rsidTr="000323F1">
        <w:trPr>
          <w:trHeight w:val="252"/>
          <w:tblHeader/>
        </w:trPr>
        <w:tc>
          <w:tcPr>
            <w:tcW w:w="6486" w:type="dxa"/>
            <w:gridSpan w:val="3"/>
            <w:shd w:val="clear" w:color="auto" w:fill="CAEDFB" w:themeFill="accent4" w:themeFillTint="33"/>
            <w:vAlign w:val="center"/>
          </w:tcPr>
          <w:p w14:paraId="07630FDB" w14:textId="54554DB5" w:rsidR="008845DF" w:rsidRPr="00836FC0" w:rsidRDefault="008845DF" w:rsidP="00CA1E58">
            <w:pPr>
              <w:spacing w:before="120" w:after="120"/>
              <w:rPr>
                <w:rFonts w:ascii="Public Sans Light" w:hAnsi="Public Sans Light" w:cs="Arial"/>
                <w:b/>
                <w:bCs/>
              </w:rPr>
            </w:pPr>
            <w:r w:rsidRPr="00836FC0">
              <w:rPr>
                <w:rFonts w:ascii="Public Sans Light" w:hAnsi="Public Sans Light" w:cs="Arial"/>
                <w:b/>
                <w:bCs/>
              </w:rPr>
              <w:t xml:space="preserve">WASTE DISPOSAL </w:t>
            </w:r>
          </w:p>
        </w:tc>
        <w:tc>
          <w:tcPr>
            <w:tcW w:w="663" w:type="dxa"/>
            <w:tcBorders>
              <w:top w:val="single" w:sz="4" w:space="0" w:color="auto"/>
              <w:bottom w:val="single" w:sz="4" w:space="0" w:color="auto"/>
            </w:tcBorders>
            <w:shd w:val="clear" w:color="auto" w:fill="CAEDFB" w:themeFill="accent4" w:themeFillTint="33"/>
            <w:vAlign w:val="center"/>
          </w:tcPr>
          <w:p w14:paraId="7E63EE24" w14:textId="54CAB467" w:rsidR="008845DF" w:rsidRPr="00836FC0" w:rsidRDefault="008845DF" w:rsidP="00CA1E58">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auto"/>
              <w:bottom w:val="single" w:sz="4" w:space="0" w:color="auto"/>
            </w:tcBorders>
            <w:shd w:val="clear" w:color="auto" w:fill="CAEDFB" w:themeFill="accent4" w:themeFillTint="33"/>
            <w:vAlign w:val="center"/>
          </w:tcPr>
          <w:p w14:paraId="5AB3D403" w14:textId="7F77BCB0" w:rsidR="008845DF" w:rsidRPr="00836FC0" w:rsidRDefault="008845DF" w:rsidP="00CA1E58">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auto"/>
              <w:bottom w:val="single" w:sz="4" w:space="0" w:color="auto"/>
            </w:tcBorders>
            <w:shd w:val="clear" w:color="auto" w:fill="CAEDFB" w:themeFill="accent4" w:themeFillTint="33"/>
            <w:vAlign w:val="center"/>
          </w:tcPr>
          <w:p w14:paraId="3FD95786" w14:textId="2F8EB402" w:rsidR="008845DF" w:rsidRPr="00836FC0" w:rsidRDefault="008845DF" w:rsidP="00CA1E58">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auto"/>
              <w:bottom w:val="single" w:sz="4" w:space="0" w:color="auto"/>
            </w:tcBorders>
            <w:shd w:val="clear" w:color="auto" w:fill="CAEDFB" w:themeFill="accent4" w:themeFillTint="33"/>
            <w:vAlign w:val="center"/>
          </w:tcPr>
          <w:p w14:paraId="0FFF80C1" w14:textId="77777777" w:rsidR="008845DF" w:rsidRPr="00836FC0" w:rsidRDefault="008845DF" w:rsidP="00CA1E58">
            <w:pPr>
              <w:spacing w:before="120" w:after="120"/>
              <w:rPr>
                <w:rFonts w:ascii="Public Sans Light" w:hAnsi="Public Sans Light" w:cs="Arial"/>
                <w:b/>
                <w:bCs/>
              </w:rPr>
            </w:pPr>
          </w:p>
        </w:tc>
      </w:tr>
      <w:tr w:rsidR="008845DF" w:rsidRPr="00B53528" w14:paraId="269F9D51" w14:textId="77777777" w:rsidTr="000323F1">
        <w:trPr>
          <w:trHeight w:val="252"/>
          <w:tblHeader/>
        </w:trPr>
        <w:tc>
          <w:tcPr>
            <w:tcW w:w="563" w:type="dxa"/>
            <w:shd w:val="clear" w:color="auto" w:fill="FFFFFF" w:themeFill="background1"/>
            <w:vAlign w:val="center"/>
          </w:tcPr>
          <w:p w14:paraId="133EDB62" w14:textId="7D679A57" w:rsidR="008845DF" w:rsidRPr="00D31808" w:rsidRDefault="008845DF" w:rsidP="00CA1E58">
            <w:pPr>
              <w:spacing w:before="120" w:after="120"/>
              <w:rPr>
                <w:rFonts w:ascii="Public Sans Light" w:hAnsi="Public Sans Light" w:cs="Arial"/>
                <w:b/>
                <w:bCs/>
              </w:rPr>
            </w:pPr>
            <w:r w:rsidRPr="00D31808">
              <w:rPr>
                <w:rFonts w:ascii="Public Sans Light" w:hAnsi="Public Sans Light" w:cs="Arial"/>
                <w:b/>
                <w:bCs/>
              </w:rPr>
              <w:t>6</w:t>
            </w:r>
            <w:r w:rsidR="00241626">
              <w:rPr>
                <w:rFonts w:ascii="Public Sans Light" w:hAnsi="Public Sans Light" w:cs="Arial"/>
                <w:b/>
                <w:bCs/>
              </w:rPr>
              <w:t>6</w:t>
            </w:r>
          </w:p>
        </w:tc>
        <w:tc>
          <w:tcPr>
            <w:tcW w:w="5923" w:type="dxa"/>
            <w:gridSpan w:val="2"/>
            <w:tcBorders>
              <w:top w:val="single" w:sz="4" w:space="0" w:color="auto"/>
              <w:bottom w:val="single" w:sz="4" w:space="0" w:color="auto"/>
            </w:tcBorders>
            <w:shd w:val="clear" w:color="auto" w:fill="FFFFFF" w:themeFill="background1"/>
          </w:tcPr>
          <w:p w14:paraId="6D72F0E0" w14:textId="54050CDE" w:rsidR="008845DF" w:rsidRPr="00836FC0" w:rsidRDefault="008845DF" w:rsidP="00241626">
            <w:pPr>
              <w:spacing w:before="120" w:after="240"/>
              <w:rPr>
                <w:rFonts w:ascii="Public Sans Light" w:hAnsi="Public Sans Light" w:cs="Arial"/>
              </w:rPr>
            </w:pPr>
            <w:r w:rsidRPr="00836FC0">
              <w:rPr>
                <w:rFonts w:ascii="Public Sans Light" w:hAnsi="Public Sans Light" w:cs="Arial"/>
              </w:rPr>
              <w:t xml:space="preserve">Are suitable waste stream disposal points accessible in all working areas </w:t>
            </w:r>
          </w:p>
        </w:tc>
        <w:tc>
          <w:tcPr>
            <w:tcW w:w="663" w:type="dxa"/>
            <w:tcBorders>
              <w:top w:val="single" w:sz="4" w:space="0" w:color="auto"/>
              <w:bottom w:val="single" w:sz="4" w:space="0" w:color="auto"/>
            </w:tcBorders>
            <w:shd w:val="clear" w:color="auto" w:fill="FFFFFF" w:themeFill="background1"/>
            <w:vAlign w:val="center"/>
          </w:tcPr>
          <w:p w14:paraId="6D8FBD01"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3E52C47A"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08485291"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59943AC6" w14:textId="77777777" w:rsidR="008845DF" w:rsidRPr="00836FC0" w:rsidRDefault="008845DF" w:rsidP="00CA1E58">
            <w:pPr>
              <w:spacing w:before="120" w:after="120"/>
              <w:rPr>
                <w:rFonts w:ascii="Public Sans Light" w:hAnsi="Public Sans Light" w:cs="Arial"/>
                <w:b/>
                <w:bCs/>
              </w:rPr>
            </w:pPr>
          </w:p>
        </w:tc>
      </w:tr>
      <w:tr w:rsidR="008845DF" w:rsidRPr="00B53528" w14:paraId="22E8B965" w14:textId="77777777" w:rsidTr="000323F1">
        <w:trPr>
          <w:trHeight w:val="252"/>
          <w:tblHeader/>
        </w:trPr>
        <w:tc>
          <w:tcPr>
            <w:tcW w:w="6486" w:type="dxa"/>
            <w:gridSpan w:val="3"/>
            <w:shd w:val="clear" w:color="auto" w:fill="CAEDFB" w:themeFill="accent4" w:themeFillTint="33"/>
            <w:vAlign w:val="center"/>
          </w:tcPr>
          <w:p w14:paraId="1A9EC540" w14:textId="3F876ECD" w:rsidR="008845DF" w:rsidRPr="00836FC0" w:rsidRDefault="008845DF" w:rsidP="00CA1E58">
            <w:pPr>
              <w:spacing w:before="120" w:after="120"/>
              <w:rPr>
                <w:rFonts w:ascii="Public Sans Light" w:hAnsi="Public Sans Light" w:cs="Arial"/>
                <w:b/>
                <w:bCs/>
              </w:rPr>
            </w:pPr>
            <w:r w:rsidRPr="00836FC0">
              <w:rPr>
                <w:rFonts w:ascii="Public Sans Light" w:hAnsi="Public Sans Light" w:cs="Arial"/>
                <w:b/>
                <w:bCs/>
              </w:rPr>
              <w:t>GENERAL</w:t>
            </w:r>
          </w:p>
        </w:tc>
        <w:tc>
          <w:tcPr>
            <w:tcW w:w="663" w:type="dxa"/>
            <w:tcBorders>
              <w:top w:val="single" w:sz="4" w:space="0" w:color="auto"/>
              <w:bottom w:val="single" w:sz="4" w:space="0" w:color="auto"/>
            </w:tcBorders>
            <w:shd w:val="clear" w:color="auto" w:fill="CAEDFB" w:themeFill="accent4" w:themeFillTint="33"/>
            <w:vAlign w:val="center"/>
          </w:tcPr>
          <w:p w14:paraId="5801F068" w14:textId="0774562C" w:rsidR="008845DF" w:rsidRPr="00836FC0" w:rsidRDefault="008845DF" w:rsidP="00CA1E58">
            <w:pPr>
              <w:spacing w:before="120" w:after="120"/>
              <w:rPr>
                <w:rFonts w:ascii="Public Sans Light" w:hAnsi="Public Sans Light" w:cs="Arial"/>
                <w:b/>
                <w:bCs/>
              </w:rPr>
            </w:pPr>
            <w:r w:rsidRPr="00836FC0">
              <w:rPr>
                <w:rFonts w:ascii="Public Sans Light" w:hAnsi="Public Sans Light" w:cs="Arial"/>
                <w:b/>
                <w:bCs/>
              </w:rPr>
              <w:t>Y</w:t>
            </w:r>
          </w:p>
        </w:tc>
        <w:tc>
          <w:tcPr>
            <w:tcW w:w="664" w:type="dxa"/>
            <w:tcBorders>
              <w:top w:val="single" w:sz="4" w:space="0" w:color="auto"/>
              <w:bottom w:val="single" w:sz="4" w:space="0" w:color="auto"/>
            </w:tcBorders>
            <w:shd w:val="clear" w:color="auto" w:fill="CAEDFB" w:themeFill="accent4" w:themeFillTint="33"/>
            <w:vAlign w:val="center"/>
          </w:tcPr>
          <w:p w14:paraId="5D709C8C" w14:textId="151A942E" w:rsidR="008845DF" w:rsidRPr="00836FC0" w:rsidRDefault="008845DF" w:rsidP="00CA1E58">
            <w:pPr>
              <w:spacing w:before="120" w:after="120"/>
              <w:rPr>
                <w:rFonts w:ascii="Public Sans Light" w:hAnsi="Public Sans Light" w:cs="Arial"/>
                <w:b/>
                <w:bCs/>
              </w:rPr>
            </w:pPr>
            <w:r w:rsidRPr="00836FC0">
              <w:rPr>
                <w:rFonts w:ascii="Public Sans Light" w:hAnsi="Public Sans Light" w:cs="Arial"/>
                <w:b/>
                <w:bCs/>
              </w:rPr>
              <w:t>N</w:t>
            </w:r>
          </w:p>
        </w:tc>
        <w:tc>
          <w:tcPr>
            <w:tcW w:w="1132" w:type="dxa"/>
            <w:tcBorders>
              <w:top w:val="single" w:sz="4" w:space="0" w:color="auto"/>
              <w:bottom w:val="single" w:sz="4" w:space="0" w:color="auto"/>
            </w:tcBorders>
            <w:shd w:val="clear" w:color="auto" w:fill="CAEDFB" w:themeFill="accent4" w:themeFillTint="33"/>
            <w:vAlign w:val="center"/>
          </w:tcPr>
          <w:p w14:paraId="44328DBC" w14:textId="37B3530C" w:rsidR="008845DF" w:rsidRPr="00836FC0" w:rsidRDefault="008845DF" w:rsidP="00CA1E58">
            <w:pPr>
              <w:spacing w:before="120" w:after="120"/>
              <w:rPr>
                <w:rFonts w:ascii="Public Sans Light" w:hAnsi="Public Sans Light" w:cs="Arial"/>
                <w:b/>
                <w:bCs/>
              </w:rPr>
            </w:pPr>
            <w:r w:rsidRPr="00836FC0">
              <w:rPr>
                <w:rFonts w:ascii="Public Sans Light" w:hAnsi="Public Sans Light" w:cs="Arial"/>
                <w:b/>
                <w:bCs/>
              </w:rPr>
              <w:t>Don’t know</w:t>
            </w:r>
          </w:p>
        </w:tc>
        <w:tc>
          <w:tcPr>
            <w:tcW w:w="6934" w:type="dxa"/>
            <w:tcBorders>
              <w:top w:val="single" w:sz="4" w:space="0" w:color="auto"/>
              <w:bottom w:val="single" w:sz="4" w:space="0" w:color="auto"/>
            </w:tcBorders>
            <w:shd w:val="clear" w:color="auto" w:fill="CAEDFB" w:themeFill="accent4" w:themeFillTint="33"/>
            <w:vAlign w:val="center"/>
          </w:tcPr>
          <w:p w14:paraId="62744E32" w14:textId="77777777" w:rsidR="008845DF" w:rsidRPr="00836FC0" w:rsidRDefault="008845DF" w:rsidP="00CA1E58">
            <w:pPr>
              <w:spacing w:before="120" w:after="120"/>
              <w:rPr>
                <w:rFonts w:ascii="Public Sans Light" w:hAnsi="Public Sans Light" w:cs="Arial"/>
                <w:b/>
                <w:bCs/>
              </w:rPr>
            </w:pPr>
          </w:p>
        </w:tc>
      </w:tr>
      <w:tr w:rsidR="008845DF" w:rsidRPr="00B53528" w14:paraId="28D43154" w14:textId="77777777" w:rsidTr="000323F1">
        <w:trPr>
          <w:trHeight w:val="252"/>
          <w:tblHeader/>
        </w:trPr>
        <w:tc>
          <w:tcPr>
            <w:tcW w:w="563" w:type="dxa"/>
            <w:shd w:val="clear" w:color="auto" w:fill="FFFFFF" w:themeFill="background1"/>
            <w:vAlign w:val="center"/>
          </w:tcPr>
          <w:p w14:paraId="119B3F59" w14:textId="26972D43" w:rsidR="008845DF" w:rsidRPr="00D31808" w:rsidRDefault="008845DF" w:rsidP="00CA1E58">
            <w:pPr>
              <w:spacing w:before="120" w:after="120"/>
              <w:rPr>
                <w:rFonts w:ascii="Public Sans Light" w:hAnsi="Public Sans Light" w:cs="Arial"/>
                <w:b/>
                <w:bCs/>
              </w:rPr>
            </w:pPr>
            <w:r w:rsidRPr="00D31808">
              <w:rPr>
                <w:rFonts w:ascii="Public Sans Light" w:hAnsi="Public Sans Light" w:cs="Arial"/>
                <w:b/>
                <w:bCs/>
              </w:rPr>
              <w:t>6</w:t>
            </w:r>
            <w:r w:rsidR="00241626">
              <w:rPr>
                <w:rFonts w:ascii="Public Sans Light" w:hAnsi="Public Sans Light" w:cs="Arial"/>
                <w:b/>
                <w:bCs/>
              </w:rPr>
              <w:t>7</w:t>
            </w:r>
          </w:p>
        </w:tc>
        <w:tc>
          <w:tcPr>
            <w:tcW w:w="5923" w:type="dxa"/>
            <w:gridSpan w:val="2"/>
            <w:tcBorders>
              <w:top w:val="single" w:sz="4" w:space="0" w:color="auto"/>
              <w:bottom w:val="single" w:sz="4" w:space="0" w:color="auto"/>
            </w:tcBorders>
            <w:shd w:val="clear" w:color="auto" w:fill="FFFFFF" w:themeFill="background1"/>
          </w:tcPr>
          <w:p w14:paraId="0BD9F846" w14:textId="135515FB" w:rsidR="008845DF" w:rsidRPr="00836FC0" w:rsidRDefault="008845DF" w:rsidP="00241626">
            <w:pPr>
              <w:spacing w:before="120" w:after="240"/>
              <w:rPr>
                <w:rFonts w:ascii="Public Sans Light" w:hAnsi="Public Sans Light" w:cs="Arial"/>
              </w:rPr>
            </w:pPr>
            <w:r w:rsidRPr="00836FC0">
              <w:rPr>
                <w:rFonts w:ascii="Public Sans Light" w:hAnsi="Public Sans Light" w:cs="Arial"/>
              </w:rPr>
              <w:t xml:space="preserve">Other risks observed e.g. </w:t>
            </w:r>
            <w:r w:rsidRPr="4273C8D7">
              <w:rPr>
                <w:rFonts w:ascii="Public Sans Light" w:hAnsi="Public Sans Light" w:cs="Arial"/>
              </w:rPr>
              <w:t xml:space="preserve">risk of slips from wet floors/spillages and trips from trailing wires, cables, obstructions </w:t>
            </w:r>
          </w:p>
        </w:tc>
        <w:tc>
          <w:tcPr>
            <w:tcW w:w="663" w:type="dxa"/>
            <w:tcBorders>
              <w:top w:val="single" w:sz="4" w:space="0" w:color="auto"/>
              <w:bottom w:val="single" w:sz="4" w:space="0" w:color="auto"/>
            </w:tcBorders>
            <w:shd w:val="clear" w:color="auto" w:fill="FFFFFF" w:themeFill="background1"/>
            <w:vAlign w:val="center"/>
          </w:tcPr>
          <w:p w14:paraId="44165F16"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294A97AD"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2DA982AB"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5B06A426" w14:textId="77777777" w:rsidR="008845DF" w:rsidRPr="00836FC0" w:rsidRDefault="008845DF" w:rsidP="00CA1E58">
            <w:pPr>
              <w:spacing w:before="120" w:after="120"/>
              <w:rPr>
                <w:rFonts w:ascii="Public Sans Light" w:hAnsi="Public Sans Light" w:cs="Arial"/>
                <w:b/>
                <w:bCs/>
              </w:rPr>
            </w:pPr>
          </w:p>
        </w:tc>
      </w:tr>
      <w:tr w:rsidR="008845DF" w:rsidRPr="00B53528" w14:paraId="51F70597" w14:textId="77777777" w:rsidTr="003F0E7D">
        <w:trPr>
          <w:trHeight w:val="252"/>
          <w:tblHeader/>
        </w:trPr>
        <w:tc>
          <w:tcPr>
            <w:tcW w:w="563" w:type="dxa"/>
            <w:shd w:val="clear" w:color="auto" w:fill="FFFFFF" w:themeFill="background1"/>
            <w:vAlign w:val="center"/>
          </w:tcPr>
          <w:p w14:paraId="210139C0" w14:textId="4236BBB9" w:rsidR="008845DF" w:rsidRPr="00D31808" w:rsidRDefault="00241626" w:rsidP="00CA1E58">
            <w:pPr>
              <w:spacing w:before="120" w:after="120"/>
              <w:rPr>
                <w:rFonts w:ascii="Public Sans Light" w:hAnsi="Public Sans Light" w:cs="Arial"/>
                <w:b/>
                <w:bCs/>
              </w:rPr>
            </w:pPr>
            <w:r>
              <w:rPr>
                <w:rFonts w:ascii="Public Sans Light" w:hAnsi="Public Sans Light" w:cs="Arial"/>
                <w:b/>
                <w:bCs/>
              </w:rPr>
              <w:t>68</w:t>
            </w:r>
          </w:p>
        </w:tc>
        <w:tc>
          <w:tcPr>
            <w:tcW w:w="5923" w:type="dxa"/>
            <w:gridSpan w:val="2"/>
            <w:tcBorders>
              <w:top w:val="single" w:sz="4" w:space="0" w:color="auto"/>
              <w:bottom w:val="single" w:sz="4" w:space="0" w:color="auto"/>
            </w:tcBorders>
            <w:shd w:val="clear" w:color="auto" w:fill="FFFFFF" w:themeFill="background1"/>
          </w:tcPr>
          <w:p w14:paraId="47114C92" w14:textId="62274B3F" w:rsidR="008845DF" w:rsidRPr="00836FC0" w:rsidRDefault="008845DF" w:rsidP="00241626">
            <w:pPr>
              <w:spacing w:before="120" w:after="240"/>
              <w:rPr>
                <w:rFonts w:ascii="Public Sans Light" w:hAnsi="Public Sans Light" w:cs="Arial"/>
              </w:rPr>
            </w:pPr>
            <w:r>
              <w:rPr>
                <w:rFonts w:ascii="Public Sans Light" w:hAnsi="Public Sans Light" w:cs="Arial"/>
              </w:rPr>
              <w:t>Have you (</w:t>
            </w:r>
            <w:r w:rsidRPr="00836FC0">
              <w:rPr>
                <w:rFonts w:ascii="Public Sans Light" w:hAnsi="Public Sans Light" w:cs="Arial"/>
              </w:rPr>
              <w:t>RCN H&amp;S Rep</w:t>
            </w:r>
            <w:r>
              <w:rPr>
                <w:rFonts w:ascii="Public Sans Light" w:hAnsi="Public Sans Light" w:cs="Arial"/>
              </w:rPr>
              <w:t>)</w:t>
            </w:r>
            <w:r w:rsidRPr="00836FC0">
              <w:rPr>
                <w:rFonts w:ascii="Public Sans Light" w:hAnsi="Public Sans Light" w:cs="Arial"/>
              </w:rPr>
              <w:t xml:space="preserve"> been consulted on any of the risk assessments or specific control measures that have been put in place which nursing staff are expected to follow?</w:t>
            </w:r>
          </w:p>
        </w:tc>
        <w:tc>
          <w:tcPr>
            <w:tcW w:w="663" w:type="dxa"/>
            <w:tcBorders>
              <w:top w:val="single" w:sz="4" w:space="0" w:color="auto"/>
              <w:bottom w:val="single" w:sz="4" w:space="0" w:color="auto"/>
            </w:tcBorders>
            <w:shd w:val="clear" w:color="auto" w:fill="FFFFFF" w:themeFill="background1"/>
            <w:vAlign w:val="center"/>
          </w:tcPr>
          <w:p w14:paraId="7DB3645D" w14:textId="77777777" w:rsidR="008845DF" w:rsidRPr="00836FC0" w:rsidRDefault="008845DF" w:rsidP="00CA1E58">
            <w:pPr>
              <w:spacing w:before="120" w:after="120"/>
              <w:rPr>
                <w:rFonts w:ascii="Public Sans Light" w:hAnsi="Public Sans Light" w:cs="Arial"/>
                <w:b/>
                <w:bCs/>
              </w:rPr>
            </w:pPr>
          </w:p>
        </w:tc>
        <w:tc>
          <w:tcPr>
            <w:tcW w:w="664" w:type="dxa"/>
            <w:tcBorders>
              <w:top w:val="single" w:sz="4" w:space="0" w:color="auto"/>
              <w:bottom w:val="single" w:sz="4" w:space="0" w:color="auto"/>
            </w:tcBorders>
            <w:shd w:val="clear" w:color="auto" w:fill="FFFFFF" w:themeFill="background1"/>
            <w:vAlign w:val="center"/>
          </w:tcPr>
          <w:p w14:paraId="661E3021" w14:textId="77777777" w:rsidR="008845DF" w:rsidRPr="00836FC0" w:rsidRDefault="008845DF" w:rsidP="00CA1E58">
            <w:pPr>
              <w:spacing w:before="120" w:after="120"/>
              <w:rPr>
                <w:rFonts w:ascii="Public Sans Light" w:hAnsi="Public Sans Light" w:cs="Arial"/>
                <w:b/>
                <w:bCs/>
              </w:rPr>
            </w:pPr>
          </w:p>
        </w:tc>
        <w:tc>
          <w:tcPr>
            <w:tcW w:w="1132" w:type="dxa"/>
            <w:tcBorders>
              <w:top w:val="single" w:sz="4" w:space="0" w:color="auto"/>
              <w:bottom w:val="single" w:sz="4" w:space="0" w:color="auto"/>
            </w:tcBorders>
            <w:shd w:val="clear" w:color="auto" w:fill="FFFFFF" w:themeFill="background1"/>
            <w:vAlign w:val="center"/>
          </w:tcPr>
          <w:p w14:paraId="2F295501" w14:textId="77777777" w:rsidR="008845DF" w:rsidRPr="00836FC0" w:rsidRDefault="008845DF" w:rsidP="00CA1E58">
            <w:pPr>
              <w:spacing w:before="120" w:after="120"/>
              <w:rPr>
                <w:rFonts w:ascii="Public Sans Light" w:hAnsi="Public Sans Light" w:cs="Arial"/>
                <w:b/>
                <w:bCs/>
              </w:rPr>
            </w:pPr>
          </w:p>
        </w:tc>
        <w:tc>
          <w:tcPr>
            <w:tcW w:w="6934" w:type="dxa"/>
            <w:tcBorders>
              <w:top w:val="single" w:sz="4" w:space="0" w:color="auto"/>
              <w:bottom w:val="single" w:sz="4" w:space="0" w:color="auto"/>
            </w:tcBorders>
            <w:shd w:val="clear" w:color="auto" w:fill="FFFFFF" w:themeFill="background1"/>
            <w:vAlign w:val="center"/>
          </w:tcPr>
          <w:p w14:paraId="5FAEDA3B" w14:textId="77777777" w:rsidR="008845DF" w:rsidRPr="00836FC0" w:rsidRDefault="008845DF" w:rsidP="00CA1E58">
            <w:pPr>
              <w:spacing w:before="120" w:after="120"/>
              <w:rPr>
                <w:rFonts w:ascii="Public Sans Light" w:hAnsi="Public Sans Light" w:cs="Arial"/>
                <w:b/>
                <w:bCs/>
              </w:rPr>
            </w:pPr>
          </w:p>
        </w:tc>
      </w:tr>
    </w:tbl>
    <w:p w14:paraId="0C3F17E7" w14:textId="77777777" w:rsidR="00244104" w:rsidRDefault="00244104">
      <w:pPr>
        <w:rPr>
          <w:rFonts w:ascii="Public Sans Light" w:hAnsi="Public Sans Light" w:cs="Arial"/>
          <w:sz w:val="24"/>
          <w:szCs w:val="24"/>
        </w:rPr>
      </w:pPr>
    </w:p>
    <w:p w14:paraId="5FD59576" w14:textId="77777777" w:rsidR="003561BC" w:rsidRDefault="003561BC">
      <w:pPr>
        <w:rPr>
          <w:rFonts w:ascii="Public Sans Light" w:hAnsi="Public Sans Light" w:cs="Arial"/>
          <w:sz w:val="24"/>
          <w:szCs w:val="24"/>
        </w:rPr>
      </w:pPr>
    </w:p>
    <w:p w14:paraId="164A949E" w14:textId="77777777" w:rsidR="003561BC" w:rsidRDefault="003561BC">
      <w:pPr>
        <w:rPr>
          <w:rFonts w:ascii="Public Sans Light" w:hAnsi="Public Sans Light" w:cs="Arial"/>
          <w:sz w:val="24"/>
          <w:szCs w:val="24"/>
        </w:rPr>
      </w:pPr>
    </w:p>
    <w:p w14:paraId="7C9E34F4" w14:textId="77777777" w:rsidR="00F02F09" w:rsidRDefault="00F02F09">
      <w:pPr>
        <w:rPr>
          <w:rFonts w:ascii="Public Sans Light" w:hAnsi="Public Sans Light" w:cs="Arial"/>
          <w:sz w:val="24"/>
          <w:szCs w:val="24"/>
        </w:rPr>
      </w:pPr>
    </w:p>
    <w:p w14:paraId="45205D3B" w14:textId="77777777" w:rsidR="00F02F09" w:rsidRDefault="00F02F09">
      <w:pPr>
        <w:rPr>
          <w:rFonts w:ascii="Public Sans Light" w:hAnsi="Public Sans Light" w:cs="Arial"/>
          <w:sz w:val="24"/>
          <w:szCs w:val="24"/>
        </w:rPr>
      </w:pPr>
    </w:p>
    <w:p w14:paraId="0597A4D3" w14:textId="77777777" w:rsidR="003F0E7D" w:rsidRDefault="003F0E7D">
      <w:pPr>
        <w:rPr>
          <w:rFonts w:ascii="Public Sans Light" w:hAnsi="Public Sans Light" w:cs="Arial"/>
          <w:sz w:val="24"/>
          <w:szCs w:val="24"/>
        </w:rPr>
      </w:pPr>
    </w:p>
    <w:p w14:paraId="44ABD871" w14:textId="77777777" w:rsidR="003F0E7D" w:rsidRDefault="003F0E7D">
      <w:pPr>
        <w:rPr>
          <w:rFonts w:ascii="Public Sans Light" w:hAnsi="Public Sans Light" w:cs="Arial"/>
          <w:sz w:val="24"/>
          <w:szCs w:val="24"/>
        </w:rPr>
      </w:pPr>
    </w:p>
    <w:p w14:paraId="39D78F84" w14:textId="77777777" w:rsidR="00F02F09" w:rsidRDefault="00F02F09">
      <w:pPr>
        <w:rPr>
          <w:rFonts w:ascii="Public Sans Light" w:hAnsi="Public Sans Light" w:cs="Arial"/>
          <w:sz w:val="24"/>
          <w:szCs w:val="24"/>
        </w:rPr>
      </w:pPr>
    </w:p>
    <w:p w14:paraId="0A2BEA8C" w14:textId="77777777" w:rsidR="00F02F09" w:rsidRDefault="00F02F09">
      <w:pPr>
        <w:rPr>
          <w:rFonts w:ascii="Public Sans Light" w:hAnsi="Public Sans Light" w:cs="Arial"/>
          <w:sz w:val="24"/>
          <w:szCs w:val="24"/>
        </w:rPr>
      </w:pPr>
    </w:p>
    <w:p w14:paraId="5C4056F9" w14:textId="77777777" w:rsidR="003561BC" w:rsidRPr="00B53528" w:rsidRDefault="003561BC">
      <w:pPr>
        <w:rPr>
          <w:rFonts w:ascii="Public Sans Light" w:hAnsi="Public Sans Light" w:cs="Arial"/>
          <w:sz w:val="24"/>
          <w:szCs w:val="24"/>
        </w:rPr>
      </w:pPr>
    </w:p>
    <w:tbl>
      <w:tblPr>
        <w:tblW w:w="15877" w:type="dxa"/>
        <w:jc w:val="center"/>
        <w:tblBorders>
          <w:top w:val="single" w:sz="4" w:space="0" w:color="016882"/>
          <w:left w:val="single" w:sz="4" w:space="0" w:color="016882"/>
          <w:bottom w:val="single" w:sz="4" w:space="0" w:color="016882"/>
          <w:right w:val="single" w:sz="4" w:space="0" w:color="016882"/>
          <w:insideH w:val="single" w:sz="4" w:space="0" w:color="016882"/>
          <w:insideV w:val="single" w:sz="4" w:space="0" w:color="016882"/>
        </w:tblBorders>
        <w:tblLayout w:type="fixed"/>
        <w:tblCellMar>
          <w:top w:w="57" w:type="dxa"/>
          <w:bottom w:w="57" w:type="dxa"/>
        </w:tblCellMar>
        <w:tblLook w:val="0000" w:firstRow="0" w:lastRow="0" w:firstColumn="0" w:lastColumn="0" w:noHBand="0" w:noVBand="0"/>
      </w:tblPr>
      <w:tblGrid>
        <w:gridCol w:w="8370"/>
        <w:gridCol w:w="7507"/>
      </w:tblGrid>
      <w:tr w:rsidR="00622DDC" w:rsidRPr="00B53528" w14:paraId="088FFD59" w14:textId="77777777" w:rsidTr="00E43A6D">
        <w:trPr>
          <w:cantSplit/>
          <w:trHeight w:val="282"/>
          <w:jc w:val="center"/>
        </w:trPr>
        <w:tc>
          <w:tcPr>
            <w:tcW w:w="8370" w:type="dxa"/>
            <w:tcBorders>
              <w:right w:val="single" w:sz="4" w:space="0" w:color="FFFFFF" w:themeColor="background1"/>
            </w:tcBorders>
            <w:shd w:val="clear" w:color="auto" w:fill="074F6A" w:themeFill="accent4" w:themeFillShade="80"/>
            <w:vAlign w:val="center"/>
          </w:tcPr>
          <w:p w14:paraId="2CBD53EF" w14:textId="6F2FEB64" w:rsidR="00AA612C" w:rsidRPr="00B53528" w:rsidRDefault="00AA612C" w:rsidP="00B80C10">
            <w:pPr>
              <w:spacing w:line="276" w:lineRule="auto"/>
              <w:rPr>
                <w:rFonts w:ascii="Public Sans Light" w:hAnsi="Public Sans Light" w:cs="Arial"/>
                <w:b/>
                <w:bCs/>
                <w:color w:val="FFFFFF" w:themeColor="background1"/>
                <w:sz w:val="24"/>
                <w:szCs w:val="24"/>
              </w:rPr>
            </w:pPr>
            <w:r w:rsidRPr="00B53528">
              <w:rPr>
                <w:rFonts w:ascii="Public Sans Light" w:hAnsi="Public Sans Light" w:cs="Arial"/>
                <w:b/>
                <w:bCs/>
                <w:color w:val="FFFFFF" w:themeColor="background1"/>
                <w:sz w:val="24"/>
                <w:szCs w:val="24"/>
              </w:rPr>
              <w:t>Other aspects of workplace/site design &amp;/or operation</w:t>
            </w:r>
          </w:p>
        </w:tc>
        <w:tc>
          <w:tcPr>
            <w:tcW w:w="7507" w:type="dxa"/>
            <w:tcBorders>
              <w:left w:val="single" w:sz="4" w:space="0" w:color="FFFFFF" w:themeColor="background1"/>
            </w:tcBorders>
            <w:shd w:val="clear" w:color="auto" w:fill="074F6A" w:themeFill="accent4" w:themeFillShade="80"/>
            <w:vAlign w:val="center"/>
          </w:tcPr>
          <w:p w14:paraId="7649CED0" w14:textId="77777777" w:rsidR="00AA612C" w:rsidRPr="00B53528" w:rsidRDefault="00AA612C" w:rsidP="00B80C10">
            <w:pPr>
              <w:spacing w:line="276" w:lineRule="auto"/>
              <w:rPr>
                <w:rFonts w:ascii="Public Sans Light" w:hAnsi="Public Sans Light" w:cs="Arial"/>
                <w:b/>
                <w:bCs/>
                <w:color w:val="FFFFFF" w:themeColor="background1"/>
                <w:sz w:val="24"/>
                <w:szCs w:val="24"/>
              </w:rPr>
            </w:pPr>
            <w:r w:rsidRPr="00B53528">
              <w:rPr>
                <w:rFonts w:ascii="Public Sans Light" w:hAnsi="Public Sans Light" w:cs="Arial"/>
                <w:b/>
                <w:bCs/>
                <w:color w:val="FFFFFF" w:themeColor="background1"/>
                <w:sz w:val="24"/>
                <w:szCs w:val="24"/>
              </w:rPr>
              <w:t>Notes &amp;/or observations</w:t>
            </w:r>
          </w:p>
        </w:tc>
      </w:tr>
      <w:tr w:rsidR="00AA612C" w:rsidRPr="00B53528" w14:paraId="6453E877" w14:textId="77777777" w:rsidTr="00E43A6D">
        <w:trPr>
          <w:trHeight w:val="680"/>
          <w:jc w:val="center"/>
        </w:trPr>
        <w:tc>
          <w:tcPr>
            <w:tcW w:w="8370" w:type="dxa"/>
          </w:tcPr>
          <w:p w14:paraId="733D8C2D" w14:textId="77777777" w:rsidR="00AA612C" w:rsidRPr="00B53528" w:rsidRDefault="00AA612C" w:rsidP="00B80C10">
            <w:pPr>
              <w:spacing w:after="360" w:line="276" w:lineRule="auto"/>
              <w:rPr>
                <w:rFonts w:ascii="Public Sans Light" w:hAnsi="Public Sans Light" w:cs="Arial"/>
                <w:b/>
                <w:bCs/>
                <w:iCs/>
                <w:sz w:val="24"/>
                <w:szCs w:val="24"/>
                <w:lang w:val="en-US"/>
              </w:rPr>
            </w:pPr>
          </w:p>
          <w:p w14:paraId="16F6F582" w14:textId="77777777" w:rsidR="00244104" w:rsidRPr="00B53528" w:rsidRDefault="00244104" w:rsidP="00B80C10">
            <w:pPr>
              <w:spacing w:after="360" w:line="276" w:lineRule="auto"/>
              <w:rPr>
                <w:rFonts w:ascii="Public Sans Light" w:hAnsi="Public Sans Light" w:cs="Arial"/>
                <w:b/>
                <w:bCs/>
                <w:iCs/>
                <w:sz w:val="24"/>
                <w:szCs w:val="24"/>
                <w:lang w:val="en-US"/>
              </w:rPr>
            </w:pPr>
          </w:p>
        </w:tc>
        <w:tc>
          <w:tcPr>
            <w:tcW w:w="7507" w:type="dxa"/>
          </w:tcPr>
          <w:p w14:paraId="1B353C38" w14:textId="77777777" w:rsidR="00AA612C" w:rsidRPr="00B53528" w:rsidRDefault="00AA612C" w:rsidP="00B80C10">
            <w:pPr>
              <w:spacing w:after="360" w:line="276" w:lineRule="auto"/>
              <w:rPr>
                <w:rFonts w:ascii="Public Sans Light" w:hAnsi="Public Sans Light" w:cs="Arial"/>
                <w:sz w:val="24"/>
                <w:szCs w:val="24"/>
                <w:lang w:val="en-US"/>
              </w:rPr>
            </w:pPr>
          </w:p>
        </w:tc>
      </w:tr>
      <w:tr w:rsidR="00AA612C" w:rsidRPr="00B53528" w14:paraId="405E2B47" w14:textId="77777777" w:rsidTr="00E43A6D">
        <w:trPr>
          <w:trHeight w:val="680"/>
          <w:jc w:val="center"/>
        </w:trPr>
        <w:tc>
          <w:tcPr>
            <w:tcW w:w="8370" w:type="dxa"/>
          </w:tcPr>
          <w:p w14:paraId="484E6BFC" w14:textId="77777777" w:rsidR="00244104" w:rsidRDefault="00244104" w:rsidP="00B80C10">
            <w:pPr>
              <w:spacing w:after="360" w:line="276" w:lineRule="auto"/>
              <w:rPr>
                <w:rFonts w:ascii="Public Sans Light" w:hAnsi="Public Sans Light" w:cs="Arial"/>
                <w:b/>
                <w:bCs/>
                <w:iCs/>
                <w:sz w:val="24"/>
                <w:szCs w:val="24"/>
              </w:rPr>
            </w:pPr>
          </w:p>
          <w:p w14:paraId="0209F8F2" w14:textId="77777777" w:rsidR="00D746EF" w:rsidRPr="00B53528" w:rsidRDefault="00D746EF" w:rsidP="00B80C10">
            <w:pPr>
              <w:spacing w:after="360" w:line="276" w:lineRule="auto"/>
              <w:rPr>
                <w:rFonts w:ascii="Public Sans Light" w:hAnsi="Public Sans Light" w:cs="Arial"/>
                <w:b/>
                <w:bCs/>
                <w:iCs/>
                <w:sz w:val="24"/>
                <w:szCs w:val="24"/>
              </w:rPr>
            </w:pPr>
          </w:p>
        </w:tc>
        <w:tc>
          <w:tcPr>
            <w:tcW w:w="7507" w:type="dxa"/>
          </w:tcPr>
          <w:p w14:paraId="53A01BFA" w14:textId="77777777" w:rsidR="00AA612C" w:rsidRPr="00B53528" w:rsidRDefault="00AA612C" w:rsidP="00B80C10">
            <w:pPr>
              <w:spacing w:after="360" w:line="276" w:lineRule="auto"/>
              <w:rPr>
                <w:rFonts w:ascii="Public Sans Light" w:hAnsi="Public Sans Light" w:cs="Arial"/>
                <w:iCs/>
                <w:sz w:val="24"/>
                <w:szCs w:val="24"/>
                <w:lang w:val="en-US"/>
              </w:rPr>
            </w:pPr>
          </w:p>
        </w:tc>
      </w:tr>
      <w:tr w:rsidR="00AA612C" w:rsidRPr="00B53528" w14:paraId="62B06DD6" w14:textId="77777777" w:rsidTr="00E43A6D">
        <w:trPr>
          <w:trHeight w:val="680"/>
          <w:jc w:val="center"/>
        </w:trPr>
        <w:tc>
          <w:tcPr>
            <w:tcW w:w="8370" w:type="dxa"/>
          </w:tcPr>
          <w:p w14:paraId="6BEC3F65" w14:textId="77777777" w:rsidR="00244104" w:rsidRDefault="00244104" w:rsidP="00B80C10">
            <w:pPr>
              <w:spacing w:after="360" w:line="276" w:lineRule="auto"/>
              <w:rPr>
                <w:rFonts w:ascii="Public Sans Light" w:hAnsi="Public Sans Light" w:cs="Arial"/>
                <w:b/>
                <w:bCs/>
                <w:iCs/>
                <w:sz w:val="24"/>
                <w:szCs w:val="24"/>
              </w:rPr>
            </w:pPr>
          </w:p>
          <w:p w14:paraId="77AF0B05" w14:textId="77777777" w:rsidR="00D746EF" w:rsidRPr="00B53528" w:rsidRDefault="00D746EF" w:rsidP="00B80C10">
            <w:pPr>
              <w:spacing w:after="360" w:line="276" w:lineRule="auto"/>
              <w:rPr>
                <w:rFonts w:ascii="Public Sans Light" w:hAnsi="Public Sans Light" w:cs="Arial"/>
                <w:b/>
                <w:bCs/>
                <w:iCs/>
                <w:sz w:val="24"/>
                <w:szCs w:val="24"/>
              </w:rPr>
            </w:pPr>
          </w:p>
        </w:tc>
        <w:tc>
          <w:tcPr>
            <w:tcW w:w="7507" w:type="dxa"/>
          </w:tcPr>
          <w:p w14:paraId="1146C2EB" w14:textId="77777777" w:rsidR="00AA612C" w:rsidRPr="00B53528" w:rsidRDefault="00AA612C" w:rsidP="00B80C10">
            <w:pPr>
              <w:spacing w:after="360" w:line="276" w:lineRule="auto"/>
              <w:rPr>
                <w:rFonts w:ascii="Public Sans Light" w:hAnsi="Public Sans Light" w:cs="Arial"/>
                <w:b/>
                <w:bCs/>
                <w:iCs/>
                <w:sz w:val="24"/>
                <w:szCs w:val="24"/>
                <w:lang w:val="en-US"/>
              </w:rPr>
            </w:pPr>
          </w:p>
        </w:tc>
      </w:tr>
      <w:tr w:rsidR="00AA612C" w:rsidRPr="00B53528" w14:paraId="6909542B" w14:textId="77777777" w:rsidTr="00E43A6D">
        <w:trPr>
          <w:trHeight w:val="680"/>
          <w:jc w:val="center"/>
        </w:trPr>
        <w:tc>
          <w:tcPr>
            <w:tcW w:w="8370" w:type="dxa"/>
          </w:tcPr>
          <w:p w14:paraId="25729AFD" w14:textId="77777777" w:rsidR="00D746EF" w:rsidRPr="00B53528" w:rsidRDefault="00D746EF" w:rsidP="00B80C10">
            <w:pPr>
              <w:spacing w:after="360" w:line="276" w:lineRule="auto"/>
              <w:rPr>
                <w:rFonts w:ascii="Public Sans Light" w:hAnsi="Public Sans Light" w:cs="Arial"/>
                <w:b/>
                <w:bCs/>
                <w:iCs/>
                <w:sz w:val="24"/>
                <w:szCs w:val="24"/>
              </w:rPr>
            </w:pPr>
          </w:p>
        </w:tc>
        <w:tc>
          <w:tcPr>
            <w:tcW w:w="7507" w:type="dxa"/>
          </w:tcPr>
          <w:p w14:paraId="38B09322" w14:textId="77777777" w:rsidR="00AA612C" w:rsidRPr="00B53528" w:rsidRDefault="00AA612C" w:rsidP="00B80C10">
            <w:pPr>
              <w:spacing w:after="360" w:line="276" w:lineRule="auto"/>
              <w:rPr>
                <w:rFonts w:ascii="Public Sans Light" w:hAnsi="Public Sans Light" w:cs="Arial"/>
                <w:b/>
                <w:bCs/>
                <w:iCs/>
                <w:sz w:val="24"/>
                <w:szCs w:val="24"/>
                <w:lang w:val="en-US"/>
              </w:rPr>
            </w:pPr>
          </w:p>
        </w:tc>
      </w:tr>
      <w:tr w:rsidR="00244104" w:rsidRPr="00B53528" w14:paraId="0EA49664" w14:textId="77777777" w:rsidTr="00E43A6D">
        <w:trPr>
          <w:trHeight w:val="680"/>
          <w:jc w:val="center"/>
        </w:trPr>
        <w:tc>
          <w:tcPr>
            <w:tcW w:w="8370" w:type="dxa"/>
          </w:tcPr>
          <w:p w14:paraId="2003C325" w14:textId="77777777" w:rsidR="00244104" w:rsidRPr="00B53528" w:rsidRDefault="00244104" w:rsidP="00B80C10">
            <w:pPr>
              <w:spacing w:after="360" w:line="276" w:lineRule="auto"/>
              <w:rPr>
                <w:rFonts w:ascii="Public Sans Light" w:hAnsi="Public Sans Light" w:cs="Arial"/>
                <w:b/>
                <w:bCs/>
                <w:iCs/>
                <w:sz w:val="24"/>
                <w:szCs w:val="24"/>
              </w:rPr>
            </w:pPr>
          </w:p>
        </w:tc>
        <w:tc>
          <w:tcPr>
            <w:tcW w:w="7507" w:type="dxa"/>
          </w:tcPr>
          <w:p w14:paraId="4B62214E" w14:textId="77777777" w:rsidR="00244104" w:rsidRPr="00B53528" w:rsidRDefault="00244104" w:rsidP="00B80C10">
            <w:pPr>
              <w:spacing w:after="360" w:line="276" w:lineRule="auto"/>
              <w:rPr>
                <w:rFonts w:ascii="Public Sans Light" w:hAnsi="Public Sans Light" w:cs="Arial"/>
                <w:b/>
                <w:bCs/>
                <w:iCs/>
                <w:sz w:val="24"/>
                <w:szCs w:val="24"/>
                <w:lang w:val="en-US"/>
              </w:rPr>
            </w:pPr>
          </w:p>
        </w:tc>
      </w:tr>
    </w:tbl>
    <w:p w14:paraId="0585C4C9" w14:textId="77777777" w:rsidR="00AA612C" w:rsidRDefault="00AA612C">
      <w:pPr>
        <w:rPr>
          <w:rFonts w:ascii="Arial" w:hAnsi="Arial" w:cs="Arial"/>
        </w:rPr>
      </w:pPr>
    </w:p>
    <w:p w14:paraId="65EF9983" w14:textId="77777777" w:rsidR="006E72EB" w:rsidRPr="006E72EB" w:rsidRDefault="006E72EB" w:rsidP="006E72EB">
      <w:pPr>
        <w:rPr>
          <w:rFonts w:ascii="Arial" w:hAnsi="Arial" w:cs="Arial"/>
        </w:rPr>
      </w:pPr>
    </w:p>
    <w:p w14:paraId="0076BEA3" w14:textId="75E3CBFC" w:rsidR="006E72EB" w:rsidRDefault="006E72EB" w:rsidP="006E72EB">
      <w:pPr>
        <w:tabs>
          <w:tab w:val="left" w:pos="2010"/>
        </w:tabs>
        <w:rPr>
          <w:rFonts w:ascii="Public Sans Light" w:hAnsi="Public Sans Light" w:cs="Arial"/>
        </w:rPr>
      </w:pPr>
      <w:r w:rsidRPr="006E72EB">
        <w:rPr>
          <w:rFonts w:ascii="Public Sans Light" w:hAnsi="Public Sans Light" w:cs="Arial"/>
        </w:rPr>
        <w:t xml:space="preserve">If you have any feedback or suggestions </w:t>
      </w:r>
      <w:r w:rsidR="00F16471">
        <w:rPr>
          <w:rFonts w:ascii="Public Sans Light" w:hAnsi="Public Sans Light" w:cs="Arial"/>
        </w:rPr>
        <w:t>about</w:t>
      </w:r>
      <w:r w:rsidRPr="006E72EB">
        <w:rPr>
          <w:rFonts w:ascii="Public Sans Light" w:hAnsi="Public Sans Light" w:cs="Arial"/>
        </w:rPr>
        <w:t xml:space="preserve"> this inspection </w:t>
      </w:r>
      <w:r w:rsidR="00F16471" w:rsidRPr="006E72EB">
        <w:rPr>
          <w:rFonts w:ascii="Public Sans Light" w:hAnsi="Public Sans Light" w:cs="Arial"/>
        </w:rPr>
        <w:t>checklist,</w:t>
      </w:r>
      <w:r w:rsidRPr="006E72EB">
        <w:rPr>
          <w:rFonts w:ascii="Public Sans Light" w:hAnsi="Public Sans Light" w:cs="Arial"/>
        </w:rPr>
        <w:t xml:space="preserve"> please contact </w:t>
      </w:r>
      <w:hyperlink r:id="rId11" w:history="1">
        <w:r w:rsidR="003F0E7D" w:rsidRPr="00754416">
          <w:rPr>
            <w:rStyle w:val="Hyperlink"/>
            <w:rFonts w:ascii="Public Sans Light" w:hAnsi="Public Sans Light" w:cs="Arial"/>
          </w:rPr>
          <w:t>HSWTeam@rcn.org.uk</w:t>
        </w:r>
      </w:hyperlink>
    </w:p>
    <w:p w14:paraId="3D847860" w14:textId="77777777" w:rsidR="003F0E7D" w:rsidRDefault="003F0E7D" w:rsidP="006E72EB">
      <w:pPr>
        <w:tabs>
          <w:tab w:val="left" w:pos="2010"/>
        </w:tabs>
        <w:rPr>
          <w:rFonts w:ascii="Public Sans Light" w:hAnsi="Public Sans Light" w:cs="Arial"/>
        </w:rPr>
      </w:pPr>
    </w:p>
    <w:p w14:paraId="63E509D8" w14:textId="77777777" w:rsidR="00B35988" w:rsidRDefault="00B35988" w:rsidP="00B35988">
      <w:pPr>
        <w:tabs>
          <w:tab w:val="left" w:pos="2010"/>
        </w:tabs>
        <w:rPr>
          <w:rFonts w:ascii="Public Sans Light" w:hAnsi="Public Sans Light" w:cs="Arial"/>
          <w:b/>
          <w:bCs/>
        </w:rPr>
      </w:pPr>
      <w:r w:rsidRPr="003C5218">
        <w:rPr>
          <w:rFonts w:ascii="Public Sans Light" w:hAnsi="Public Sans Light" w:cs="Arial"/>
          <w:b/>
          <w:bCs/>
        </w:rPr>
        <w:t>APPENDIX 1</w:t>
      </w:r>
    </w:p>
    <w:p w14:paraId="64B78FBD" w14:textId="36FE099E" w:rsidR="00B35988" w:rsidRPr="00B35988" w:rsidRDefault="00B35988" w:rsidP="00B35988">
      <w:pPr>
        <w:rPr>
          <w:rFonts w:ascii="Public Sans Light" w:hAnsi="Public Sans Light"/>
          <w:b/>
          <w:bCs/>
        </w:rPr>
      </w:pPr>
      <w:r w:rsidRPr="00B35988">
        <w:rPr>
          <w:rFonts w:ascii="Public Sans Light" w:hAnsi="Public Sans Light" w:cs="Arial"/>
          <w:b/>
          <w:bCs/>
        </w:rPr>
        <w:t>CORRIDOR CARE/ BOARDING BEDS/ A</w:t>
      </w:r>
      <w:r w:rsidRPr="00B35988">
        <w:rPr>
          <w:rFonts w:ascii="Public Sans Light" w:hAnsi="Public Sans Light"/>
          <w:b/>
          <w:bCs/>
        </w:rPr>
        <w:t xml:space="preserve">DDITIONAL PATIENTS OBSERVED DURING INSPECTION ON </w:t>
      </w:r>
      <w:r w:rsidR="00515EDD" w:rsidRPr="00515EDD">
        <w:rPr>
          <w:rFonts w:ascii="Public Sans Light" w:hAnsi="Public Sans Light"/>
          <w:b/>
          <w:bCs/>
          <w:highlight w:val="yellow"/>
        </w:rPr>
        <w:t>DD/MM/YY</w:t>
      </w:r>
      <w:r w:rsidRPr="00B35988">
        <w:rPr>
          <w:rFonts w:ascii="Public Sans Light" w:hAnsi="Public Sans Light"/>
          <w:b/>
          <w:bCs/>
        </w:rPr>
        <w:t xml:space="preserve"> </w:t>
      </w:r>
    </w:p>
    <w:p w14:paraId="32C6ACD5" w14:textId="77777777" w:rsidR="0091649D" w:rsidRDefault="0091649D" w:rsidP="006E72EB">
      <w:pPr>
        <w:tabs>
          <w:tab w:val="left" w:pos="2010"/>
        </w:tabs>
        <w:rPr>
          <w:rFonts w:ascii="Public Sans Light" w:hAnsi="Public Sans Light" w:cs="Arial"/>
        </w:rPr>
      </w:pPr>
    </w:p>
    <w:tbl>
      <w:tblPr>
        <w:tblStyle w:val="TableGrid"/>
        <w:tblW w:w="15166" w:type="dxa"/>
        <w:jc w:val="center"/>
        <w:tblLook w:val="04A0" w:firstRow="1" w:lastRow="0" w:firstColumn="1" w:lastColumn="0" w:noHBand="0" w:noVBand="1"/>
      </w:tblPr>
      <w:tblGrid>
        <w:gridCol w:w="2430"/>
        <w:gridCol w:w="1885"/>
        <w:gridCol w:w="1893"/>
        <w:gridCol w:w="918"/>
        <w:gridCol w:w="1545"/>
        <w:gridCol w:w="1649"/>
        <w:gridCol w:w="1672"/>
        <w:gridCol w:w="3174"/>
      </w:tblGrid>
      <w:tr w:rsidR="00160C8D" w14:paraId="6511812F" w14:textId="77777777" w:rsidTr="00160C8D">
        <w:trPr>
          <w:trHeight w:val="975"/>
          <w:jc w:val="center"/>
        </w:trPr>
        <w:tc>
          <w:tcPr>
            <w:tcW w:w="2457" w:type="dxa"/>
          </w:tcPr>
          <w:p w14:paraId="39725784" w14:textId="77777777" w:rsidR="00160C8D" w:rsidRPr="004F049E" w:rsidRDefault="00160C8D" w:rsidP="00B80C10">
            <w:pPr>
              <w:rPr>
                <w:rFonts w:ascii="Public Sans Light" w:hAnsi="Public Sans Light"/>
                <w:b/>
                <w:bCs/>
              </w:rPr>
            </w:pPr>
            <w:r w:rsidRPr="004F049E">
              <w:rPr>
                <w:rFonts w:ascii="Public Sans Light" w:hAnsi="Public Sans Light"/>
                <w:b/>
                <w:bCs/>
              </w:rPr>
              <w:t>AREA</w:t>
            </w:r>
          </w:p>
        </w:tc>
        <w:tc>
          <w:tcPr>
            <w:tcW w:w="1895" w:type="dxa"/>
          </w:tcPr>
          <w:p w14:paraId="7294324D" w14:textId="77777777" w:rsidR="00160C8D" w:rsidRPr="004F049E" w:rsidRDefault="00160C8D" w:rsidP="00B80C10">
            <w:pPr>
              <w:rPr>
                <w:rFonts w:ascii="Public Sans Light" w:hAnsi="Public Sans Light"/>
                <w:b/>
                <w:bCs/>
              </w:rPr>
            </w:pPr>
            <w:r w:rsidRPr="004F049E">
              <w:rPr>
                <w:rFonts w:ascii="Public Sans Light" w:hAnsi="Public Sans Light"/>
                <w:b/>
                <w:bCs/>
              </w:rPr>
              <w:t xml:space="preserve">INTENDED NUMBER OF PATIENTS </w:t>
            </w:r>
          </w:p>
        </w:tc>
        <w:tc>
          <w:tcPr>
            <w:tcW w:w="1899" w:type="dxa"/>
          </w:tcPr>
          <w:p w14:paraId="41098452" w14:textId="77777777" w:rsidR="00160C8D" w:rsidRPr="004F049E" w:rsidRDefault="00160C8D" w:rsidP="00B80C10">
            <w:pPr>
              <w:rPr>
                <w:rFonts w:ascii="Public Sans Light" w:hAnsi="Public Sans Light"/>
                <w:b/>
                <w:bCs/>
              </w:rPr>
            </w:pPr>
            <w:r w:rsidRPr="004F049E">
              <w:rPr>
                <w:rFonts w:ascii="Public Sans Light" w:hAnsi="Public Sans Light"/>
                <w:b/>
                <w:bCs/>
              </w:rPr>
              <w:t>ADDITIONAL PATIENTS</w:t>
            </w:r>
          </w:p>
          <w:p w14:paraId="3A5A9B86" w14:textId="78820A94" w:rsidR="00160C8D" w:rsidRPr="004F049E" w:rsidRDefault="00160C8D" w:rsidP="00B80C10">
            <w:pPr>
              <w:rPr>
                <w:rFonts w:ascii="Public Sans Light" w:hAnsi="Public Sans Light"/>
                <w:b/>
                <w:bCs/>
              </w:rPr>
            </w:pPr>
            <w:r w:rsidRPr="004F049E">
              <w:rPr>
                <w:rFonts w:ascii="Public Sans Light" w:hAnsi="Public Sans Light"/>
                <w:b/>
                <w:bCs/>
              </w:rPr>
              <w:t>ON DAY OF INSPECTION</w:t>
            </w:r>
          </w:p>
        </w:tc>
        <w:tc>
          <w:tcPr>
            <w:tcW w:w="850" w:type="dxa"/>
          </w:tcPr>
          <w:p w14:paraId="410D3EB8" w14:textId="77777777" w:rsidR="00160C8D" w:rsidRPr="004F049E" w:rsidRDefault="00160C8D" w:rsidP="00B80C10">
            <w:pPr>
              <w:rPr>
                <w:rFonts w:ascii="Public Sans Light" w:hAnsi="Public Sans Light"/>
                <w:b/>
                <w:bCs/>
              </w:rPr>
            </w:pPr>
            <w:r w:rsidRPr="004F049E">
              <w:rPr>
                <w:rFonts w:ascii="Public Sans Light" w:hAnsi="Public Sans Light"/>
                <w:b/>
                <w:bCs/>
              </w:rPr>
              <w:t>TOTAL</w:t>
            </w:r>
          </w:p>
        </w:tc>
        <w:tc>
          <w:tcPr>
            <w:tcW w:w="1551" w:type="dxa"/>
          </w:tcPr>
          <w:p w14:paraId="342BE6EC" w14:textId="4C46E094" w:rsidR="00160C8D" w:rsidRPr="004F049E" w:rsidRDefault="004F049E" w:rsidP="00B80C10">
            <w:pPr>
              <w:rPr>
                <w:rFonts w:ascii="Public Sans Light" w:hAnsi="Public Sans Light"/>
                <w:b/>
                <w:bCs/>
              </w:rPr>
            </w:pPr>
            <w:r w:rsidRPr="004F049E">
              <w:rPr>
                <w:rFonts w:ascii="Public Sans Light" w:hAnsi="Public Sans Light"/>
                <w:b/>
                <w:bCs/>
              </w:rPr>
              <w:t xml:space="preserve">SET </w:t>
            </w:r>
            <w:r w:rsidR="00160C8D" w:rsidRPr="004F049E">
              <w:rPr>
                <w:rFonts w:ascii="Public Sans Light" w:hAnsi="Public Sans Light"/>
                <w:b/>
                <w:bCs/>
              </w:rPr>
              <w:t>NUMBER OF STAFF WHO SHOULD BE ON DUTY</w:t>
            </w:r>
          </w:p>
        </w:tc>
        <w:tc>
          <w:tcPr>
            <w:tcW w:w="1651" w:type="dxa"/>
          </w:tcPr>
          <w:p w14:paraId="3DE0AE9E" w14:textId="63321760" w:rsidR="00160C8D" w:rsidRPr="004F049E" w:rsidRDefault="004F049E" w:rsidP="00B80C10">
            <w:pPr>
              <w:rPr>
                <w:rFonts w:ascii="Public Sans Light" w:hAnsi="Public Sans Light"/>
                <w:b/>
                <w:bCs/>
              </w:rPr>
            </w:pPr>
            <w:r w:rsidRPr="004F049E">
              <w:rPr>
                <w:rFonts w:ascii="Public Sans Light" w:hAnsi="Public Sans Light"/>
                <w:b/>
                <w:bCs/>
              </w:rPr>
              <w:t>ACTUAL NUMBER OF STAFF ON DUTY ON DAY OF INSPECTION</w:t>
            </w:r>
          </w:p>
        </w:tc>
        <w:tc>
          <w:tcPr>
            <w:tcW w:w="1674" w:type="dxa"/>
          </w:tcPr>
          <w:p w14:paraId="1346A98E" w14:textId="0D2C6036" w:rsidR="00160C8D" w:rsidRPr="004F049E" w:rsidRDefault="00160C8D" w:rsidP="00B80C10">
            <w:pPr>
              <w:rPr>
                <w:rFonts w:ascii="Public Sans Light" w:hAnsi="Public Sans Light"/>
                <w:b/>
                <w:bCs/>
              </w:rPr>
            </w:pPr>
            <w:r w:rsidRPr="004F049E">
              <w:rPr>
                <w:rFonts w:ascii="Public Sans Light" w:hAnsi="Public Sans Light"/>
                <w:b/>
                <w:bCs/>
              </w:rPr>
              <w:t xml:space="preserve">NUMBER OF ADDITIONAL STAFF </w:t>
            </w:r>
            <w:r w:rsidR="004F049E" w:rsidRPr="004F049E">
              <w:rPr>
                <w:rFonts w:ascii="Public Sans Light" w:hAnsi="Public Sans Light"/>
                <w:b/>
                <w:bCs/>
              </w:rPr>
              <w:t>ON DUTY</w:t>
            </w:r>
          </w:p>
        </w:tc>
        <w:tc>
          <w:tcPr>
            <w:tcW w:w="3189" w:type="dxa"/>
          </w:tcPr>
          <w:p w14:paraId="18E35A72" w14:textId="77777777" w:rsidR="00160C8D" w:rsidRPr="004F049E" w:rsidRDefault="00160C8D" w:rsidP="00B80C10">
            <w:pPr>
              <w:ind w:right="1438"/>
              <w:rPr>
                <w:rFonts w:ascii="Public Sans Light" w:hAnsi="Public Sans Light"/>
                <w:b/>
                <w:bCs/>
              </w:rPr>
            </w:pPr>
            <w:r w:rsidRPr="004F049E">
              <w:rPr>
                <w:rFonts w:ascii="Public Sans Light" w:hAnsi="Public Sans Light"/>
                <w:b/>
                <w:bCs/>
              </w:rPr>
              <w:t>Notes</w:t>
            </w:r>
          </w:p>
        </w:tc>
      </w:tr>
      <w:tr w:rsidR="00160C8D" w14:paraId="2704D100" w14:textId="77777777" w:rsidTr="004F049E">
        <w:trPr>
          <w:trHeight w:val="397"/>
          <w:jc w:val="center"/>
        </w:trPr>
        <w:tc>
          <w:tcPr>
            <w:tcW w:w="2457" w:type="dxa"/>
          </w:tcPr>
          <w:p w14:paraId="6B95C3A2" w14:textId="3633725D" w:rsidR="00160C8D" w:rsidRDefault="00160C8D" w:rsidP="007C1C99"/>
        </w:tc>
        <w:tc>
          <w:tcPr>
            <w:tcW w:w="1895" w:type="dxa"/>
          </w:tcPr>
          <w:p w14:paraId="6B7F1CB4" w14:textId="0000B52F" w:rsidR="00160C8D" w:rsidRDefault="00160C8D" w:rsidP="007C1C99"/>
        </w:tc>
        <w:tc>
          <w:tcPr>
            <w:tcW w:w="1899" w:type="dxa"/>
          </w:tcPr>
          <w:p w14:paraId="067D132A" w14:textId="6A37F6B7" w:rsidR="00160C8D" w:rsidRDefault="00160C8D" w:rsidP="007C1C99"/>
        </w:tc>
        <w:tc>
          <w:tcPr>
            <w:tcW w:w="850" w:type="dxa"/>
          </w:tcPr>
          <w:p w14:paraId="5F9967FC" w14:textId="77777777" w:rsidR="00160C8D" w:rsidRDefault="00160C8D" w:rsidP="007C1C99"/>
        </w:tc>
        <w:tc>
          <w:tcPr>
            <w:tcW w:w="1551" w:type="dxa"/>
          </w:tcPr>
          <w:p w14:paraId="1B370F95" w14:textId="5B621778" w:rsidR="00160C8D" w:rsidRDefault="00160C8D" w:rsidP="007C1C99"/>
        </w:tc>
        <w:tc>
          <w:tcPr>
            <w:tcW w:w="1651" w:type="dxa"/>
          </w:tcPr>
          <w:p w14:paraId="6C72595D" w14:textId="77777777" w:rsidR="00160C8D" w:rsidRDefault="00160C8D" w:rsidP="007C1C99"/>
        </w:tc>
        <w:tc>
          <w:tcPr>
            <w:tcW w:w="1674" w:type="dxa"/>
          </w:tcPr>
          <w:p w14:paraId="2A5D8339" w14:textId="467AB4AE" w:rsidR="00160C8D" w:rsidRDefault="00160C8D" w:rsidP="007C1C99"/>
        </w:tc>
        <w:tc>
          <w:tcPr>
            <w:tcW w:w="3189" w:type="dxa"/>
          </w:tcPr>
          <w:p w14:paraId="607FEF1B" w14:textId="58EF4788" w:rsidR="00160C8D" w:rsidRDefault="00160C8D" w:rsidP="007C1C99"/>
        </w:tc>
      </w:tr>
      <w:tr w:rsidR="00160C8D" w14:paraId="482E5E80" w14:textId="77777777" w:rsidTr="004F049E">
        <w:trPr>
          <w:trHeight w:val="397"/>
          <w:jc w:val="center"/>
        </w:trPr>
        <w:tc>
          <w:tcPr>
            <w:tcW w:w="2457" w:type="dxa"/>
            <w:shd w:val="clear" w:color="auto" w:fill="auto"/>
          </w:tcPr>
          <w:p w14:paraId="7ED2BFF1" w14:textId="1BA5A5F3" w:rsidR="00160C8D" w:rsidRDefault="00160C8D" w:rsidP="007C1C99"/>
        </w:tc>
        <w:tc>
          <w:tcPr>
            <w:tcW w:w="1895" w:type="dxa"/>
            <w:shd w:val="clear" w:color="auto" w:fill="auto"/>
          </w:tcPr>
          <w:p w14:paraId="761A83AC" w14:textId="77777777" w:rsidR="00160C8D" w:rsidRDefault="00160C8D" w:rsidP="007C1C99"/>
        </w:tc>
        <w:tc>
          <w:tcPr>
            <w:tcW w:w="1899" w:type="dxa"/>
            <w:shd w:val="clear" w:color="auto" w:fill="auto"/>
          </w:tcPr>
          <w:p w14:paraId="723A58E3" w14:textId="77777777" w:rsidR="00160C8D" w:rsidRDefault="00160C8D" w:rsidP="007C1C99"/>
        </w:tc>
        <w:tc>
          <w:tcPr>
            <w:tcW w:w="850" w:type="dxa"/>
            <w:shd w:val="clear" w:color="auto" w:fill="auto"/>
          </w:tcPr>
          <w:p w14:paraId="437102F6" w14:textId="77777777" w:rsidR="00160C8D" w:rsidRDefault="00160C8D" w:rsidP="007C1C99"/>
        </w:tc>
        <w:tc>
          <w:tcPr>
            <w:tcW w:w="1551" w:type="dxa"/>
            <w:shd w:val="clear" w:color="auto" w:fill="auto"/>
          </w:tcPr>
          <w:p w14:paraId="618B7301" w14:textId="04390C9D" w:rsidR="00160C8D" w:rsidRDefault="00160C8D" w:rsidP="007C1C99"/>
        </w:tc>
        <w:tc>
          <w:tcPr>
            <w:tcW w:w="1651" w:type="dxa"/>
          </w:tcPr>
          <w:p w14:paraId="566B611B" w14:textId="77777777" w:rsidR="00160C8D" w:rsidRDefault="00160C8D" w:rsidP="007C1C99"/>
        </w:tc>
        <w:tc>
          <w:tcPr>
            <w:tcW w:w="1674" w:type="dxa"/>
            <w:shd w:val="clear" w:color="auto" w:fill="auto"/>
          </w:tcPr>
          <w:p w14:paraId="3DC7CCD3" w14:textId="1B8B9F4F" w:rsidR="00160C8D" w:rsidRDefault="00160C8D" w:rsidP="007C1C99"/>
        </w:tc>
        <w:tc>
          <w:tcPr>
            <w:tcW w:w="3189" w:type="dxa"/>
            <w:shd w:val="clear" w:color="auto" w:fill="auto"/>
          </w:tcPr>
          <w:p w14:paraId="35097DDD" w14:textId="77777777" w:rsidR="00160C8D" w:rsidRDefault="00160C8D" w:rsidP="007C1C99"/>
        </w:tc>
      </w:tr>
      <w:tr w:rsidR="00160C8D" w14:paraId="480AC6CB" w14:textId="77777777" w:rsidTr="004F049E">
        <w:trPr>
          <w:trHeight w:val="397"/>
          <w:jc w:val="center"/>
        </w:trPr>
        <w:tc>
          <w:tcPr>
            <w:tcW w:w="2457" w:type="dxa"/>
            <w:shd w:val="clear" w:color="auto" w:fill="auto"/>
          </w:tcPr>
          <w:p w14:paraId="35EC3ED3" w14:textId="0A0ACADD" w:rsidR="00160C8D" w:rsidRDefault="00160C8D" w:rsidP="007C1C99"/>
        </w:tc>
        <w:tc>
          <w:tcPr>
            <w:tcW w:w="1895" w:type="dxa"/>
            <w:shd w:val="clear" w:color="auto" w:fill="auto"/>
          </w:tcPr>
          <w:p w14:paraId="4332F4D3" w14:textId="62845702" w:rsidR="00160C8D" w:rsidRDefault="00160C8D" w:rsidP="007C1C99"/>
        </w:tc>
        <w:tc>
          <w:tcPr>
            <w:tcW w:w="1899" w:type="dxa"/>
            <w:shd w:val="clear" w:color="auto" w:fill="auto"/>
          </w:tcPr>
          <w:p w14:paraId="14E72A22" w14:textId="016032AA" w:rsidR="00160C8D" w:rsidRDefault="00160C8D" w:rsidP="007C1C99"/>
        </w:tc>
        <w:tc>
          <w:tcPr>
            <w:tcW w:w="850" w:type="dxa"/>
            <w:shd w:val="clear" w:color="auto" w:fill="auto"/>
          </w:tcPr>
          <w:p w14:paraId="034807E9" w14:textId="17610DEE" w:rsidR="00160C8D" w:rsidRDefault="00160C8D" w:rsidP="007C1C99"/>
        </w:tc>
        <w:tc>
          <w:tcPr>
            <w:tcW w:w="1551" w:type="dxa"/>
            <w:shd w:val="clear" w:color="auto" w:fill="auto"/>
          </w:tcPr>
          <w:p w14:paraId="7D6439E7" w14:textId="625CA634" w:rsidR="00160C8D" w:rsidRDefault="00160C8D" w:rsidP="007C1C99"/>
        </w:tc>
        <w:tc>
          <w:tcPr>
            <w:tcW w:w="1651" w:type="dxa"/>
          </w:tcPr>
          <w:p w14:paraId="313E1389" w14:textId="77777777" w:rsidR="00160C8D" w:rsidRDefault="00160C8D" w:rsidP="007C1C99"/>
        </w:tc>
        <w:tc>
          <w:tcPr>
            <w:tcW w:w="1674" w:type="dxa"/>
            <w:shd w:val="clear" w:color="auto" w:fill="auto"/>
          </w:tcPr>
          <w:p w14:paraId="090E3EF8" w14:textId="7FF33B7C" w:rsidR="00160C8D" w:rsidRDefault="00160C8D" w:rsidP="007C1C99"/>
        </w:tc>
        <w:tc>
          <w:tcPr>
            <w:tcW w:w="3189" w:type="dxa"/>
            <w:shd w:val="clear" w:color="auto" w:fill="auto"/>
          </w:tcPr>
          <w:p w14:paraId="029277CE" w14:textId="77777777" w:rsidR="00160C8D" w:rsidRDefault="00160C8D" w:rsidP="007C1C99"/>
        </w:tc>
      </w:tr>
      <w:tr w:rsidR="00160C8D" w14:paraId="3D31BABF" w14:textId="77777777" w:rsidTr="004F049E">
        <w:trPr>
          <w:trHeight w:val="397"/>
          <w:jc w:val="center"/>
        </w:trPr>
        <w:tc>
          <w:tcPr>
            <w:tcW w:w="2457" w:type="dxa"/>
            <w:shd w:val="clear" w:color="auto" w:fill="auto"/>
          </w:tcPr>
          <w:p w14:paraId="607932FD" w14:textId="472B6DD9" w:rsidR="00160C8D" w:rsidRDefault="00160C8D" w:rsidP="007C1C99"/>
        </w:tc>
        <w:tc>
          <w:tcPr>
            <w:tcW w:w="1895" w:type="dxa"/>
            <w:shd w:val="clear" w:color="auto" w:fill="auto"/>
          </w:tcPr>
          <w:p w14:paraId="24A5EB34" w14:textId="77777777" w:rsidR="00160C8D" w:rsidRDefault="00160C8D" w:rsidP="007C1C99"/>
        </w:tc>
        <w:tc>
          <w:tcPr>
            <w:tcW w:w="1899" w:type="dxa"/>
            <w:shd w:val="clear" w:color="auto" w:fill="auto"/>
          </w:tcPr>
          <w:p w14:paraId="0C3CF4D3" w14:textId="77777777" w:rsidR="00160C8D" w:rsidRDefault="00160C8D" w:rsidP="007C1C99"/>
        </w:tc>
        <w:tc>
          <w:tcPr>
            <w:tcW w:w="850" w:type="dxa"/>
            <w:shd w:val="clear" w:color="auto" w:fill="auto"/>
          </w:tcPr>
          <w:p w14:paraId="1988E858" w14:textId="77777777" w:rsidR="00160C8D" w:rsidRDefault="00160C8D" w:rsidP="007C1C99"/>
        </w:tc>
        <w:tc>
          <w:tcPr>
            <w:tcW w:w="1551" w:type="dxa"/>
            <w:shd w:val="clear" w:color="auto" w:fill="auto"/>
          </w:tcPr>
          <w:p w14:paraId="34463975" w14:textId="5530AB60" w:rsidR="00160C8D" w:rsidRDefault="00160C8D" w:rsidP="007C1C99"/>
        </w:tc>
        <w:tc>
          <w:tcPr>
            <w:tcW w:w="1651" w:type="dxa"/>
          </w:tcPr>
          <w:p w14:paraId="3B23766D" w14:textId="77777777" w:rsidR="00160C8D" w:rsidRDefault="00160C8D" w:rsidP="007C1C99"/>
        </w:tc>
        <w:tc>
          <w:tcPr>
            <w:tcW w:w="1674" w:type="dxa"/>
            <w:shd w:val="clear" w:color="auto" w:fill="auto"/>
          </w:tcPr>
          <w:p w14:paraId="05170DE8" w14:textId="4F8BA41B" w:rsidR="00160C8D" w:rsidRDefault="00160C8D" w:rsidP="007C1C99"/>
        </w:tc>
        <w:tc>
          <w:tcPr>
            <w:tcW w:w="3189" w:type="dxa"/>
            <w:shd w:val="clear" w:color="auto" w:fill="auto"/>
          </w:tcPr>
          <w:p w14:paraId="607D2CEF" w14:textId="77777777" w:rsidR="00160C8D" w:rsidRDefault="00160C8D" w:rsidP="007C1C99"/>
        </w:tc>
      </w:tr>
      <w:tr w:rsidR="00160C8D" w14:paraId="573E9728" w14:textId="77777777" w:rsidTr="004F049E">
        <w:trPr>
          <w:trHeight w:val="397"/>
          <w:jc w:val="center"/>
        </w:trPr>
        <w:tc>
          <w:tcPr>
            <w:tcW w:w="2457" w:type="dxa"/>
            <w:shd w:val="clear" w:color="auto" w:fill="auto"/>
          </w:tcPr>
          <w:p w14:paraId="37D5F6C5" w14:textId="6B0C678B" w:rsidR="00160C8D" w:rsidRDefault="00160C8D" w:rsidP="007C1C99"/>
        </w:tc>
        <w:tc>
          <w:tcPr>
            <w:tcW w:w="1895" w:type="dxa"/>
            <w:shd w:val="clear" w:color="auto" w:fill="auto"/>
          </w:tcPr>
          <w:p w14:paraId="2668C50D" w14:textId="63A5CF3E" w:rsidR="00160C8D" w:rsidRDefault="00160C8D" w:rsidP="007C1C99"/>
        </w:tc>
        <w:tc>
          <w:tcPr>
            <w:tcW w:w="1899" w:type="dxa"/>
            <w:shd w:val="clear" w:color="auto" w:fill="auto"/>
          </w:tcPr>
          <w:p w14:paraId="1C5C4344" w14:textId="77777777" w:rsidR="00160C8D" w:rsidRDefault="00160C8D" w:rsidP="007C1C99"/>
        </w:tc>
        <w:tc>
          <w:tcPr>
            <w:tcW w:w="850" w:type="dxa"/>
            <w:shd w:val="clear" w:color="auto" w:fill="auto"/>
          </w:tcPr>
          <w:p w14:paraId="1A8D3C61" w14:textId="77777777" w:rsidR="00160C8D" w:rsidRDefault="00160C8D" w:rsidP="007C1C99"/>
        </w:tc>
        <w:tc>
          <w:tcPr>
            <w:tcW w:w="1551" w:type="dxa"/>
            <w:shd w:val="clear" w:color="auto" w:fill="auto"/>
          </w:tcPr>
          <w:p w14:paraId="37522350" w14:textId="77777777" w:rsidR="00160C8D" w:rsidRDefault="00160C8D" w:rsidP="007C1C99"/>
        </w:tc>
        <w:tc>
          <w:tcPr>
            <w:tcW w:w="1651" w:type="dxa"/>
          </w:tcPr>
          <w:p w14:paraId="28F83C6E" w14:textId="77777777" w:rsidR="00160C8D" w:rsidRDefault="00160C8D" w:rsidP="007C1C99"/>
        </w:tc>
        <w:tc>
          <w:tcPr>
            <w:tcW w:w="1674" w:type="dxa"/>
            <w:shd w:val="clear" w:color="auto" w:fill="auto"/>
          </w:tcPr>
          <w:p w14:paraId="6521983D" w14:textId="32E8D320" w:rsidR="00160C8D" w:rsidRDefault="00160C8D" w:rsidP="007C1C99"/>
        </w:tc>
        <w:tc>
          <w:tcPr>
            <w:tcW w:w="3189" w:type="dxa"/>
            <w:shd w:val="clear" w:color="auto" w:fill="auto"/>
          </w:tcPr>
          <w:p w14:paraId="54DA56BE" w14:textId="6821EDDA" w:rsidR="00160C8D" w:rsidRDefault="00160C8D" w:rsidP="007C1C99"/>
        </w:tc>
      </w:tr>
      <w:tr w:rsidR="00160C8D" w14:paraId="1934D5E6" w14:textId="77777777" w:rsidTr="004F049E">
        <w:trPr>
          <w:trHeight w:val="397"/>
          <w:jc w:val="center"/>
        </w:trPr>
        <w:tc>
          <w:tcPr>
            <w:tcW w:w="2457" w:type="dxa"/>
            <w:shd w:val="clear" w:color="auto" w:fill="auto"/>
          </w:tcPr>
          <w:p w14:paraId="1739B519" w14:textId="25CCD4CF" w:rsidR="00160C8D" w:rsidRDefault="00160C8D" w:rsidP="007C1C99"/>
        </w:tc>
        <w:tc>
          <w:tcPr>
            <w:tcW w:w="1895" w:type="dxa"/>
            <w:shd w:val="clear" w:color="auto" w:fill="auto"/>
          </w:tcPr>
          <w:p w14:paraId="696E51BE" w14:textId="422BCFB9" w:rsidR="00160C8D" w:rsidRDefault="00160C8D" w:rsidP="007C1C99"/>
        </w:tc>
        <w:tc>
          <w:tcPr>
            <w:tcW w:w="1899" w:type="dxa"/>
            <w:shd w:val="clear" w:color="auto" w:fill="auto"/>
          </w:tcPr>
          <w:p w14:paraId="117B9237" w14:textId="1A5715A0" w:rsidR="00160C8D" w:rsidRDefault="00160C8D" w:rsidP="007C1C99"/>
        </w:tc>
        <w:tc>
          <w:tcPr>
            <w:tcW w:w="850" w:type="dxa"/>
            <w:shd w:val="clear" w:color="auto" w:fill="auto"/>
          </w:tcPr>
          <w:p w14:paraId="4CA500ED" w14:textId="42F0981C" w:rsidR="00160C8D" w:rsidRDefault="00160C8D" w:rsidP="007C1C99"/>
        </w:tc>
        <w:tc>
          <w:tcPr>
            <w:tcW w:w="1551" w:type="dxa"/>
            <w:shd w:val="clear" w:color="auto" w:fill="auto"/>
          </w:tcPr>
          <w:p w14:paraId="71215FBB" w14:textId="37BC03F5" w:rsidR="00160C8D" w:rsidRDefault="00160C8D" w:rsidP="007C1C99"/>
        </w:tc>
        <w:tc>
          <w:tcPr>
            <w:tcW w:w="1651" w:type="dxa"/>
          </w:tcPr>
          <w:p w14:paraId="61BA93E3" w14:textId="77777777" w:rsidR="00160C8D" w:rsidRDefault="00160C8D" w:rsidP="007C1C99"/>
        </w:tc>
        <w:tc>
          <w:tcPr>
            <w:tcW w:w="1674" w:type="dxa"/>
            <w:shd w:val="clear" w:color="auto" w:fill="auto"/>
          </w:tcPr>
          <w:p w14:paraId="28628EC2" w14:textId="770DA688" w:rsidR="00160C8D" w:rsidRDefault="00160C8D" w:rsidP="007C1C99"/>
        </w:tc>
        <w:tc>
          <w:tcPr>
            <w:tcW w:w="3189" w:type="dxa"/>
            <w:shd w:val="clear" w:color="auto" w:fill="auto"/>
          </w:tcPr>
          <w:p w14:paraId="680B6BD6" w14:textId="55ED4086" w:rsidR="00160C8D" w:rsidRDefault="00160C8D" w:rsidP="007C1C99"/>
        </w:tc>
      </w:tr>
      <w:tr w:rsidR="00160C8D" w14:paraId="1FA379E7" w14:textId="77777777" w:rsidTr="004F049E">
        <w:trPr>
          <w:trHeight w:val="397"/>
          <w:jc w:val="center"/>
        </w:trPr>
        <w:tc>
          <w:tcPr>
            <w:tcW w:w="2457" w:type="dxa"/>
            <w:shd w:val="clear" w:color="auto" w:fill="auto"/>
          </w:tcPr>
          <w:p w14:paraId="1AFE9446" w14:textId="638431C7" w:rsidR="00160C8D" w:rsidRDefault="00160C8D" w:rsidP="007C1C99"/>
        </w:tc>
        <w:tc>
          <w:tcPr>
            <w:tcW w:w="1895" w:type="dxa"/>
            <w:shd w:val="clear" w:color="auto" w:fill="auto"/>
          </w:tcPr>
          <w:p w14:paraId="338B125A" w14:textId="77777777" w:rsidR="00160C8D" w:rsidRDefault="00160C8D" w:rsidP="007C1C99"/>
        </w:tc>
        <w:tc>
          <w:tcPr>
            <w:tcW w:w="1899" w:type="dxa"/>
            <w:shd w:val="clear" w:color="auto" w:fill="auto"/>
          </w:tcPr>
          <w:p w14:paraId="794BE720" w14:textId="77777777" w:rsidR="00160C8D" w:rsidRDefault="00160C8D" w:rsidP="007C1C99"/>
        </w:tc>
        <w:tc>
          <w:tcPr>
            <w:tcW w:w="850" w:type="dxa"/>
            <w:shd w:val="clear" w:color="auto" w:fill="auto"/>
          </w:tcPr>
          <w:p w14:paraId="6FEEAE0F" w14:textId="77777777" w:rsidR="00160C8D" w:rsidRDefault="00160C8D" w:rsidP="007C1C99"/>
        </w:tc>
        <w:tc>
          <w:tcPr>
            <w:tcW w:w="1551" w:type="dxa"/>
            <w:shd w:val="clear" w:color="auto" w:fill="auto"/>
          </w:tcPr>
          <w:p w14:paraId="329863F8" w14:textId="0CF664C3" w:rsidR="00160C8D" w:rsidRDefault="00160C8D" w:rsidP="007C1C99"/>
        </w:tc>
        <w:tc>
          <w:tcPr>
            <w:tcW w:w="1651" w:type="dxa"/>
          </w:tcPr>
          <w:p w14:paraId="47F258C7" w14:textId="77777777" w:rsidR="00160C8D" w:rsidRDefault="00160C8D" w:rsidP="007C1C99"/>
        </w:tc>
        <w:tc>
          <w:tcPr>
            <w:tcW w:w="1674" w:type="dxa"/>
            <w:shd w:val="clear" w:color="auto" w:fill="auto"/>
          </w:tcPr>
          <w:p w14:paraId="1B3FF7F0" w14:textId="1FBD9B0F" w:rsidR="00160C8D" w:rsidRDefault="00160C8D" w:rsidP="007C1C99"/>
        </w:tc>
        <w:tc>
          <w:tcPr>
            <w:tcW w:w="3189" w:type="dxa"/>
            <w:shd w:val="clear" w:color="auto" w:fill="auto"/>
          </w:tcPr>
          <w:p w14:paraId="001779AC" w14:textId="77777777" w:rsidR="00160C8D" w:rsidRDefault="00160C8D" w:rsidP="007C1C99"/>
        </w:tc>
      </w:tr>
      <w:tr w:rsidR="00160C8D" w14:paraId="1C18BD7F" w14:textId="77777777" w:rsidTr="004F049E">
        <w:trPr>
          <w:trHeight w:val="397"/>
          <w:jc w:val="center"/>
        </w:trPr>
        <w:tc>
          <w:tcPr>
            <w:tcW w:w="2457" w:type="dxa"/>
            <w:shd w:val="clear" w:color="auto" w:fill="auto"/>
          </w:tcPr>
          <w:p w14:paraId="5D885228" w14:textId="0CC2F283" w:rsidR="00160C8D" w:rsidRDefault="00160C8D" w:rsidP="007C1C99"/>
        </w:tc>
        <w:tc>
          <w:tcPr>
            <w:tcW w:w="1895" w:type="dxa"/>
            <w:shd w:val="clear" w:color="auto" w:fill="auto"/>
          </w:tcPr>
          <w:p w14:paraId="51C4BBB2" w14:textId="191D1BDF" w:rsidR="00160C8D" w:rsidRDefault="00160C8D" w:rsidP="007C1C99"/>
        </w:tc>
        <w:tc>
          <w:tcPr>
            <w:tcW w:w="1899" w:type="dxa"/>
            <w:shd w:val="clear" w:color="auto" w:fill="auto"/>
          </w:tcPr>
          <w:p w14:paraId="03617C7A" w14:textId="288BE000" w:rsidR="00160C8D" w:rsidRDefault="00160C8D" w:rsidP="007C1C99"/>
        </w:tc>
        <w:tc>
          <w:tcPr>
            <w:tcW w:w="850" w:type="dxa"/>
            <w:shd w:val="clear" w:color="auto" w:fill="auto"/>
          </w:tcPr>
          <w:p w14:paraId="4DF0FB82" w14:textId="77777777" w:rsidR="00160C8D" w:rsidRDefault="00160C8D" w:rsidP="007C1C99"/>
        </w:tc>
        <w:tc>
          <w:tcPr>
            <w:tcW w:w="1551" w:type="dxa"/>
            <w:shd w:val="clear" w:color="auto" w:fill="auto"/>
          </w:tcPr>
          <w:p w14:paraId="7CB4C7BA" w14:textId="4F3E6A96" w:rsidR="00160C8D" w:rsidRDefault="00160C8D" w:rsidP="007C1C99"/>
        </w:tc>
        <w:tc>
          <w:tcPr>
            <w:tcW w:w="1651" w:type="dxa"/>
          </w:tcPr>
          <w:p w14:paraId="276313BB" w14:textId="77777777" w:rsidR="00160C8D" w:rsidRDefault="00160C8D" w:rsidP="007C1C99"/>
        </w:tc>
        <w:tc>
          <w:tcPr>
            <w:tcW w:w="1674" w:type="dxa"/>
            <w:shd w:val="clear" w:color="auto" w:fill="auto"/>
          </w:tcPr>
          <w:p w14:paraId="3E5F2035" w14:textId="61AC3B12" w:rsidR="00160C8D" w:rsidRDefault="00160C8D" w:rsidP="007C1C99"/>
        </w:tc>
        <w:tc>
          <w:tcPr>
            <w:tcW w:w="3189" w:type="dxa"/>
            <w:shd w:val="clear" w:color="auto" w:fill="auto"/>
          </w:tcPr>
          <w:p w14:paraId="626371FC" w14:textId="77777777" w:rsidR="00160C8D" w:rsidRDefault="00160C8D" w:rsidP="007C1C99"/>
        </w:tc>
      </w:tr>
      <w:tr w:rsidR="00160C8D" w14:paraId="620597CC" w14:textId="77777777" w:rsidTr="004F049E">
        <w:trPr>
          <w:trHeight w:val="397"/>
          <w:jc w:val="center"/>
        </w:trPr>
        <w:tc>
          <w:tcPr>
            <w:tcW w:w="2457" w:type="dxa"/>
            <w:shd w:val="clear" w:color="auto" w:fill="auto"/>
          </w:tcPr>
          <w:p w14:paraId="7C2A68A8" w14:textId="75D17D81" w:rsidR="00160C8D" w:rsidRDefault="00160C8D" w:rsidP="007C1C99"/>
        </w:tc>
        <w:tc>
          <w:tcPr>
            <w:tcW w:w="1895" w:type="dxa"/>
            <w:shd w:val="clear" w:color="auto" w:fill="auto"/>
          </w:tcPr>
          <w:p w14:paraId="01FDE5BA" w14:textId="003113CE" w:rsidR="00160C8D" w:rsidRDefault="00160C8D" w:rsidP="007C1C99"/>
        </w:tc>
        <w:tc>
          <w:tcPr>
            <w:tcW w:w="1899" w:type="dxa"/>
            <w:shd w:val="clear" w:color="auto" w:fill="auto"/>
          </w:tcPr>
          <w:p w14:paraId="0462CB3E" w14:textId="6EF32075" w:rsidR="00160C8D" w:rsidRDefault="00160C8D" w:rsidP="007C1C99"/>
        </w:tc>
        <w:tc>
          <w:tcPr>
            <w:tcW w:w="850" w:type="dxa"/>
            <w:shd w:val="clear" w:color="auto" w:fill="auto"/>
          </w:tcPr>
          <w:p w14:paraId="5D1BC59E" w14:textId="5B3DDA78" w:rsidR="00160C8D" w:rsidRDefault="00160C8D" w:rsidP="007C1C99"/>
        </w:tc>
        <w:tc>
          <w:tcPr>
            <w:tcW w:w="1551" w:type="dxa"/>
            <w:shd w:val="clear" w:color="auto" w:fill="auto"/>
          </w:tcPr>
          <w:p w14:paraId="0D7922CC" w14:textId="568584A0" w:rsidR="00160C8D" w:rsidRDefault="00160C8D" w:rsidP="007C1C99"/>
        </w:tc>
        <w:tc>
          <w:tcPr>
            <w:tcW w:w="1651" w:type="dxa"/>
          </w:tcPr>
          <w:p w14:paraId="3A18FAD0" w14:textId="77777777" w:rsidR="00160C8D" w:rsidRDefault="00160C8D" w:rsidP="007C1C99"/>
        </w:tc>
        <w:tc>
          <w:tcPr>
            <w:tcW w:w="1674" w:type="dxa"/>
            <w:shd w:val="clear" w:color="auto" w:fill="auto"/>
          </w:tcPr>
          <w:p w14:paraId="7B389F95" w14:textId="5C54BE64" w:rsidR="00160C8D" w:rsidRDefault="00160C8D" w:rsidP="007C1C99"/>
        </w:tc>
        <w:tc>
          <w:tcPr>
            <w:tcW w:w="3189" w:type="dxa"/>
            <w:shd w:val="clear" w:color="auto" w:fill="auto"/>
          </w:tcPr>
          <w:p w14:paraId="464F0F2A" w14:textId="2DDE3D6B" w:rsidR="00160C8D" w:rsidRDefault="00160C8D" w:rsidP="007C1C99"/>
        </w:tc>
      </w:tr>
      <w:tr w:rsidR="00160C8D" w14:paraId="715BE3EF" w14:textId="77777777" w:rsidTr="004F049E">
        <w:trPr>
          <w:trHeight w:val="397"/>
          <w:jc w:val="center"/>
        </w:trPr>
        <w:tc>
          <w:tcPr>
            <w:tcW w:w="2457" w:type="dxa"/>
            <w:shd w:val="clear" w:color="auto" w:fill="auto"/>
          </w:tcPr>
          <w:p w14:paraId="0B9D4946" w14:textId="2856066C" w:rsidR="00160C8D" w:rsidRDefault="00160C8D" w:rsidP="007C1C99"/>
        </w:tc>
        <w:tc>
          <w:tcPr>
            <w:tcW w:w="1895" w:type="dxa"/>
            <w:shd w:val="clear" w:color="auto" w:fill="auto"/>
          </w:tcPr>
          <w:p w14:paraId="2C10C5F1" w14:textId="77777777" w:rsidR="00160C8D" w:rsidRDefault="00160C8D" w:rsidP="007C1C99"/>
        </w:tc>
        <w:tc>
          <w:tcPr>
            <w:tcW w:w="1899" w:type="dxa"/>
            <w:shd w:val="clear" w:color="auto" w:fill="auto"/>
          </w:tcPr>
          <w:p w14:paraId="50A11486" w14:textId="00ED3D51" w:rsidR="00160C8D" w:rsidRDefault="00160C8D" w:rsidP="007C1C99"/>
        </w:tc>
        <w:tc>
          <w:tcPr>
            <w:tcW w:w="850" w:type="dxa"/>
            <w:shd w:val="clear" w:color="auto" w:fill="auto"/>
          </w:tcPr>
          <w:p w14:paraId="4E9D3212" w14:textId="41D48CB0" w:rsidR="00160C8D" w:rsidRDefault="00160C8D" w:rsidP="007C1C99"/>
        </w:tc>
        <w:tc>
          <w:tcPr>
            <w:tcW w:w="1551" w:type="dxa"/>
            <w:shd w:val="clear" w:color="auto" w:fill="auto"/>
          </w:tcPr>
          <w:p w14:paraId="7F96AAC3" w14:textId="77777777" w:rsidR="00160C8D" w:rsidRDefault="00160C8D" w:rsidP="007C1C99"/>
        </w:tc>
        <w:tc>
          <w:tcPr>
            <w:tcW w:w="1651" w:type="dxa"/>
          </w:tcPr>
          <w:p w14:paraId="49133077" w14:textId="77777777" w:rsidR="00160C8D" w:rsidRDefault="00160C8D" w:rsidP="007C1C99"/>
        </w:tc>
        <w:tc>
          <w:tcPr>
            <w:tcW w:w="1674" w:type="dxa"/>
            <w:shd w:val="clear" w:color="auto" w:fill="auto"/>
          </w:tcPr>
          <w:p w14:paraId="5221ECF4" w14:textId="25084386" w:rsidR="00160C8D" w:rsidRDefault="00160C8D" w:rsidP="007C1C99"/>
        </w:tc>
        <w:tc>
          <w:tcPr>
            <w:tcW w:w="3189" w:type="dxa"/>
            <w:shd w:val="clear" w:color="auto" w:fill="auto"/>
          </w:tcPr>
          <w:p w14:paraId="7A8C3F0E" w14:textId="00C8BC7F" w:rsidR="00160C8D" w:rsidRDefault="00160C8D" w:rsidP="007C1C99"/>
        </w:tc>
      </w:tr>
      <w:tr w:rsidR="00160C8D" w14:paraId="7714A725" w14:textId="77777777" w:rsidTr="004F049E">
        <w:trPr>
          <w:trHeight w:val="397"/>
          <w:jc w:val="center"/>
        </w:trPr>
        <w:tc>
          <w:tcPr>
            <w:tcW w:w="2457" w:type="dxa"/>
            <w:shd w:val="clear" w:color="auto" w:fill="auto"/>
          </w:tcPr>
          <w:p w14:paraId="6D443EBC" w14:textId="07C95B55" w:rsidR="00160C8D" w:rsidRDefault="00160C8D" w:rsidP="007C1C99"/>
        </w:tc>
        <w:tc>
          <w:tcPr>
            <w:tcW w:w="1895" w:type="dxa"/>
            <w:shd w:val="clear" w:color="auto" w:fill="auto"/>
          </w:tcPr>
          <w:p w14:paraId="6E279653" w14:textId="47EDC5C8" w:rsidR="00160C8D" w:rsidRDefault="00160C8D" w:rsidP="007C1C99"/>
        </w:tc>
        <w:tc>
          <w:tcPr>
            <w:tcW w:w="1899" w:type="dxa"/>
            <w:shd w:val="clear" w:color="auto" w:fill="auto"/>
          </w:tcPr>
          <w:p w14:paraId="7FBEDADF" w14:textId="20C1DAA6" w:rsidR="00160C8D" w:rsidRDefault="00160C8D" w:rsidP="007C1C99"/>
        </w:tc>
        <w:tc>
          <w:tcPr>
            <w:tcW w:w="850" w:type="dxa"/>
            <w:shd w:val="clear" w:color="auto" w:fill="auto"/>
          </w:tcPr>
          <w:p w14:paraId="57DF8C6E" w14:textId="2FD530E7" w:rsidR="00160C8D" w:rsidRDefault="00160C8D" w:rsidP="007C1C99"/>
        </w:tc>
        <w:tc>
          <w:tcPr>
            <w:tcW w:w="1551" w:type="dxa"/>
            <w:shd w:val="clear" w:color="auto" w:fill="auto"/>
          </w:tcPr>
          <w:p w14:paraId="361B35B2" w14:textId="77777777" w:rsidR="00160C8D" w:rsidRDefault="00160C8D" w:rsidP="007C1C99"/>
        </w:tc>
        <w:tc>
          <w:tcPr>
            <w:tcW w:w="1651" w:type="dxa"/>
          </w:tcPr>
          <w:p w14:paraId="2E9C3AFB" w14:textId="77777777" w:rsidR="00160C8D" w:rsidRDefault="00160C8D" w:rsidP="007C1C99"/>
        </w:tc>
        <w:tc>
          <w:tcPr>
            <w:tcW w:w="1674" w:type="dxa"/>
            <w:shd w:val="clear" w:color="auto" w:fill="auto"/>
          </w:tcPr>
          <w:p w14:paraId="4CE7D06B" w14:textId="3BB87639" w:rsidR="00160C8D" w:rsidRDefault="00160C8D" w:rsidP="007C1C99"/>
        </w:tc>
        <w:tc>
          <w:tcPr>
            <w:tcW w:w="3189" w:type="dxa"/>
            <w:shd w:val="clear" w:color="auto" w:fill="auto"/>
          </w:tcPr>
          <w:p w14:paraId="74338224" w14:textId="07412758" w:rsidR="00160C8D" w:rsidRDefault="00160C8D" w:rsidP="007C1C99"/>
        </w:tc>
      </w:tr>
      <w:tr w:rsidR="00160C8D" w14:paraId="1204F48B" w14:textId="77777777" w:rsidTr="004F049E">
        <w:trPr>
          <w:trHeight w:val="397"/>
          <w:jc w:val="center"/>
        </w:trPr>
        <w:tc>
          <w:tcPr>
            <w:tcW w:w="2457" w:type="dxa"/>
            <w:shd w:val="clear" w:color="auto" w:fill="auto"/>
          </w:tcPr>
          <w:p w14:paraId="6E5D313F" w14:textId="0C7A1ED1" w:rsidR="00160C8D" w:rsidRDefault="00160C8D" w:rsidP="007C1C99"/>
        </w:tc>
        <w:tc>
          <w:tcPr>
            <w:tcW w:w="1895" w:type="dxa"/>
            <w:shd w:val="clear" w:color="auto" w:fill="auto"/>
          </w:tcPr>
          <w:p w14:paraId="08373301" w14:textId="03A5D8C8" w:rsidR="00160C8D" w:rsidRDefault="00160C8D" w:rsidP="007C1C99"/>
        </w:tc>
        <w:tc>
          <w:tcPr>
            <w:tcW w:w="1899" w:type="dxa"/>
            <w:shd w:val="clear" w:color="auto" w:fill="auto"/>
          </w:tcPr>
          <w:p w14:paraId="48AC5D3E" w14:textId="47AAEF29" w:rsidR="00160C8D" w:rsidRDefault="00160C8D" w:rsidP="007C1C99"/>
        </w:tc>
        <w:tc>
          <w:tcPr>
            <w:tcW w:w="850" w:type="dxa"/>
            <w:shd w:val="clear" w:color="auto" w:fill="auto"/>
          </w:tcPr>
          <w:p w14:paraId="1781EFFD" w14:textId="61063EFA" w:rsidR="00160C8D" w:rsidRDefault="00160C8D" w:rsidP="007C1C99"/>
        </w:tc>
        <w:tc>
          <w:tcPr>
            <w:tcW w:w="1551" w:type="dxa"/>
            <w:shd w:val="clear" w:color="auto" w:fill="auto"/>
          </w:tcPr>
          <w:p w14:paraId="6EE075EE" w14:textId="77777777" w:rsidR="00160C8D" w:rsidRDefault="00160C8D" w:rsidP="007C1C99"/>
        </w:tc>
        <w:tc>
          <w:tcPr>
            <w:tcW w:w="1651" w:type="dxa"/>
          </w:tcPr>
          <w:p w14:paraId="26B7FEBA" w14:textId="77777777" w:rsidR="00160C8D" w:rsidRDefault="00160C8D" w:rsidP="007C1C99"/>
        </w:tc>
        <w:tc>
          <w:tcPr>
            <w:tcW w:w="1674" w:type="dxa"/>
            <w:shd w:val="clear" w:color="auto" w:fill="auto"/>
          </w:tcPr>
          <w:p w14:paraId="34190E11" w14:textId="6F8043DA" w:rsidR="00160C8D" w:rsidRDefault="00160C8D" w:rsidP="007C1C99"/>
        </w:tc>
        <w:tc>
          <w:tcPr>
            <w:tcW w:w="3189" w:type="dxa"/>
            <w:shd w:val="clear" w:color="auto" w:fill="auto"/>
          </w:tcPr>
          <w:p w14:paraId="403D7D84" w14:textId="52C17EE7" w:rsidR="00160C8D" w:rsidRDefault="00160C8D" w:rsidP="007C1C99"/>
        </w:tc>
      </w:tr>
      <w:tr w:rsidR="00160C8D" w14:paraId="1B89FDA5" w14:textId="77777777" w:rsidTr="004F049E">
        <w:trPr>
          <w:trHeight w:val="397"/>
          <w:jc w:val="center"/>
        </w:trPr>
        <w:tc>
          <w:tcPr>
            <w:tcW w:w="2457" w:type="dxa"/>
            <w:shd w:val="clear" w:color="auto" w:fill="auto"/>
          </w:tcPr>
          <w:p w14:paraId="632625D3" w14:textId="5C04E499" w:rsidR="00160C8D" w:rsidRDefault="00160C8D" w:rsidP="007C1C99"/>
        </w:tc>
        <w:tc>
          <w:tcPr>
            <w:tcW w:w="1895" w:type="dxa"/>
            <w:shd w:val="clear" w:color="auto" w:fill="auto"/>
          </w:tcPr>
          <w:p w14:paraId="49860BBC" w14:textId="77777777" w:rsidR="00160C8D" w:rsidRDefault="00160C8D" w:rsidP="007C1C99"/>
        </w:tc>
        <w:tc>
          <w:tcPr>
            <w:tcW w:w="1899" w:type="dxa"/>
            <w:shd w:val="clear" w:color="auto" w:fill="auto"/>
          </w:tcPr>
          <w:p w14:paraId="367CFD58" w14:textId="77777777" w:rsidR="00160C8D" w:rsidRDefault="00160C8D" w:rsidP="007C1C99"/>
        </w:tc>
        <w:tc>
          <w:tcPr>
            <w:tcW w:w="850" w:type="dxa"/>
            <w:shd w:val="clear" w:color="auto" w:fill="auto"/>
          </w:tcPr>
          <w:p w14:paraId="740FEED5" w14:textId="77777777" w:rsidR="00160C8D" w:rsidRDefault="00160C8D" w:rsidP="007C1C99"/>
        </w:tc>
        <w:tc>
          <w:tcPr>
            <w:tcW w:w="1551" w:type="dxa"/>
            <w:shd w:val="clear" w:color="auto" w:fill="auto"/>
          </w:tcPr>
          <w:p w14:paraId="3601F6C5" w14:textId="39B7D220" w:rsidR="00160C8D" w:rsidRPr="00120A66" w:rsidRDefault="00160C8D" w:rsidP="007C1C99"/>
        </w:tc>
        <w:tc>
          <w:tcPr>
            <w:tcW w:w="1651" w:type="dxa"/>
          </w:tcPr>
          <w:p w14:paraId="171A750A" w14:textId="77777777" w:rsidR="00160C8D" w:rsidRDefault="00160C8D" w:rsidP="007C1C99"/>
        </w:tc>
        <w:tc>
          <w:tcPr>
            <w:tcW w:w="1674" w:type="dxa"/>
            <w:shd w:val="clear" w:color="auto" w:fill="auto"/>
          </w:tcPr>
          <w:p w14:paraId="0464A608" w14:textId="56A87196" w:rsidR="00160C8D" w:rsidRDefault="00160C8D" w:rsidP="007C1C99"/>
        </w:tc>
        <w:tc>
          <w:tcPr>
            <w:tcW w:w="3189" w:type="dxa"/>
            <w:shd w:val="clear" w:color="auto" w:fill="auto"/>
          </w:tcPr>
          <w:p w14:paraId="244238CE" w14:textId="77777777" w:rsidR="00160C8D" w:rsidRDefault="00160C8D" w:rsidP="007C1C99"/>
        </w:tc>
      </w:tr>
      <w:tr w:rsidR="00160C8D" w14:paraId="52263D3A" w14:textId="77777777" w:rsidTr="004F049E">
        <w:trPr>
          <w:trHeight w:val="397"/>
          <w:jc w:val="center"/>
        </w:trPr>
        <w:tc>
          <w:tcPr>
            <w:tcW w:w="2457" w:type="dxa"/>
            <w:shd w:val="clear" w:color="auto" w:fill="auto"/>
          </w:tcPr>
          <w:p w14:paraId="0E52AE64" w14:textId="77777777" w:rsidR="00160C8D" w:rsidRDefault="00160C8D" w:rsidP="007C1C99"/>
        </w:tc>
        <w:tc>
          <w:tcPr>
            <w:tcW w:w="1895" w:type="dxa"/>
            <w:shd w:val="clear" w:color="auto" w:fill="auto"/>
          </w:tcPr>
          <w:p w14:paraId="14F8E1FC" w14:textId="77777777" w:rsidR="00160C8D" w:rsidRDefault="00160C8D" w:rsidP="007C1C99"/>
        </w:tc>
        <w:tc>
          <w:tcPr>
            <w:tcW w:w="1899" w:type="dxa"/>
            <w:shd w:val="clear" w:color="auto" w:fill="auto"/>
          </w:tcPr>
          <w:p w14:paraId="2B02481B" w14:textId="77777777" w:rsidR="00160C8D" w:rsidRDefault="00160C8D" w:rsidP="007C1C99"/>
        </w:tc>
        <w:tc>
          <w:tcPr>
            <w:tcW w:w="850" w:type="dxa"/>
            <w:shd w:val="clear" w:color="auto" w:fill="auto"/>
          </w:tcPr>
          <w:p w14:paraId="1194F932" w14:textId="77777777" w:rsidR="00160C8D" w:rsidRDefault="00160C8D" w:rsidP="007C1C99"/>
        </w:tc>
        <w:tc>
          <w:tcPr>
            <w:tcW w:w="1551" w:type="dxa"/>
            <w:shd w:val="clear" w:color="auto" w:fill="auto"/>
          </w:tcPr>
          <w:p w14:paraId="1B28AE49" w14:textId="77777777" w:rsidR="00160C8D" w:rsidRPr="00120A66" w:rsidRDefault="00160C8D" w:rsidP="007C1C99"/>
        </w:tc>
        <w:tc>
          <w:tcPr>
            <w:tcW w:w="1651" w:type="dxa"/>
          </w:tcPr>
          <w:p w14:paraId="02B2E610" w14:textId="77777777" w:rsidR="00160C8D" w:rsidRDefault="00160C8D" w:rsidP="007C1C99"/>
        </w:tc>
        <w:tc>
          <w:tcPr>
            <w:tcW w:w="1674" w:type="dxa"/>
            <w:shd w:val="clear" w:color="auto" w:fill="auto"/>
          </w:tcPr>
          <w:p w14:paraId="2430A87D" w14:textId="77777777" w:rsidR="00160C8D" w:rsidRDefault="00160C8D" w:rsidP="007C1C99"/>
        </w:tc>
        <w:tc>
          <w:tcPr>
            <w:tcW w:w="3189" w:type="dxa"/>
            <w:shd w:val="clear" w:color="auto" w:fill="auto"/>
          </w:tcPr>
          <w:p w14:paraId="79BC917C" w14:textId="77777777" w:rsidR="00160C8D" w:rsidRDefault="00160C8D" w:rsidP="007C1C99"/>
        </w:tc>
      </w:tr>
    </w:tbl>
    <w:p w14:paraId="7AB84E2B" w14:textId="77777777" w:rsidR="005369F5" w:rsidRDefault="005369F5" w:rsidP="007C1C99">
      <w:pPr>
        <w:tabs>
          <w:tab w:val="left" w:pos="2010"/>
        </w:tabs>
        <w:rPr>
          <w:rFonts w:ascii="Public Sans Light" w:hAnsi="Public Sans Light" w:cs="Arial"/>
          <w:b/>
          <w:bCs/>
        </w:rPr>
        <w:sectPr w:rsidR="005369F5" w:rsidSect="001B0B55">
          <w:headerReference w:type="default" r:id="rId12"/>
          <w:footerReference w:type="default" r:id="rId13"/>
          <w:pgSz w:w="16838" w:h="11906" w:orient="landscape"/>
          <w:pgMar w:top="1440" w:right="1440" w:bottom="1440" w:left="1440" w:header="708" w:footer="708" w:gutter="0"/>
          <w:cols w:space="708"/>
          <w:docGrid w:linePitch="360"/>
        </w:sectPr>
      </w:pPr>
    </w:p>
    <w:p w14:paraId="77D2A08A" w14:textId="6AFA894C" w:rsidR="00DE5758" w:rsidRDefault="00DE5758" w:rsidP="007C1C99">
      <w:pPr>
        <w:tabs>
          <w:tab w:val="left" w:pos="2010"/>
        </w:tabs>
        <w:rPr>
          <w:rFonts w:ascii="Public Sans Light" w:hAnsi="Public Sans Light" w:cs="Arial"/>
          <w:b/>
          <w:bCs/>
        </w:rPr>
      </w:pPr>
      <w:r w:rsidRPr="006B6B62">
        <w:rPr>
          <w:rFonts w:ascii="Public Sans Light" w:hAnsi="Public Sans Light" w:cs="Arial"/>
          <w:b/>
          <w:bCs/>
        </w:rPr>
        <w:lastRenderedPageBreak/>
        <w:t xml:space="preserve">APPENDIX 2 </w:t>
      </w:r>
      <w:r w:rsidR="005369F5">
        <w:rPr>
          <w:rFonts w:ascii="Public Sans Light" w:hAnsi="Public Sans Light" w:cs="Arial"/>
          <w:b/>
          <w:bCs/>
        </w:rPr>
        <w:t xml:space="preserve">- </w:t>
      </w:r>
      <w:r w:rsidRPr="006B6B62">
        <w:rPr>
          <w:rFonts w:ascii="Public Sans Light" w:hAnsi="Public Sans Light" w:cs="Arial"/>
          <w:b/>
          <w:bCs/>
        </w:rPr>
        <w:t>CHECKLIST OF DOCUMENTS TO REQUEST TO INSPECT</w:t>
      </w:r>
    </w:p>
    <w:p w14:paraId="2BC66C72" w14:textId="77777777" w:rsidR="005369F5" w:rsidRPr="004558CA" w:rsidRDefault="005369F5" w:rsidP="005369F5">
      <w:pPr>
        <w:rPr>
          <w:rFonts w:ascii="Public Sans Light" w:hAnsi="Public Sans Light"/>
        </w:rPr>
      </w:pPr>
      <w:r w:rsidRPr="004558CA">
        <w:rPr>
          <w:rFonts w:ascii="Public Sans Light" w:hAnsi="Public Sans Light"/>
        </w:rPr>
        <w:t xml:space="preserve">As a Health and Safety Rep you have the right to inspect documents.  As a result of your physical inspection of the workplace you may wish to request copies of some or all of these documents, to review, identify any good practice, gaps or concerns and include comments in your final inspection report.  </w:t>
      </w:r>
    </w:p>
    <w:tbl>
      <w:tblPr>
        <w:tblStyle w:val="TableGrid"/>
        <w:tblW w:w="10207" w:type="dxa"/>
        <w:tblInd w:w="-714" w:type="dxa"/>
        <w:tblLook w:val="04A0" w:firstRow="1" w:lastRow="0" w:firstColumn="1" w:lastColumn="0" w:noHBand="0" w:noVBand="1"/>
      </w:tblPr>
      <w:tblGrid>
        <w:gridCol w:w="7466"/>
        <w:gridCol w:w="1376"/>
        <w:gridCol w:w="1365"/>
      </w:tblGrid>
      <w:tr w:rsidR="005369F5" w:rsidRPr="004558CA" w14:paraId="3FDF3EB5" w14:textId="77777777" w:rsidTr="4B42D8B0">
        <w:trPr>
          <w:tblHeader/>
        </w:trPr>
        <w:tc>
          <w:tcPr>
            <w:tcW w:w="7466" w:type="dxa"/>
            <w:shd w:val="clear" w:color="auto" w:fill="DAE9F7" w:themeFill="text2" w:themeFillTint="1A"/>
          </w:tcPr>
          <w:p w14:paraId="763B2C4D" w14:textId="77777777" w:rsidR="005369F5" w:rsidRPr="004558CA" w:rsidRDefault="005369F5" w:rsidP="00B80C10">
            <w:pPr>
              <w:rPr>
                <w:rFonts w:ascii="Public Sans Light" w:hAnsi="Public Sans Light"/>
                <w:b/>
                <w:bCs/>
              </w:rPr>
            </w:pPr>
            <w:r w:rsidRPr="004558CA">
              <w:rPr>
                <w:rFonts w:ascii="Public Sans Light" w:hAnsi="Public Sans Light"/>
                <w:b/>
                <w:bCs/>
              </w:rPr>
              <w:t xml:space="preserve">Documents for inspection </w:t>
            </w:r>
          </w:p>
        </w:tc>
        <w:tc>
          <w:tcPr>
            <w:tcW w:w="1376" w:type="dxa"/>
            <w:shd w:val="clear" w:color="auto" w:fill="DAE9F7" w:themeFill="text2" w:themeFillTint="1A"/>
          </w:tcPr>
          <w:p w14:paraId="571F6C79" w14:textId="77777777" w:rsidR="005369F5" w:rsidRPr="004558CA" w:rsidRDefault="005369F5" w:rsidP="00B80C10">
            <w:pPr>
              <w:rPr>
                <w:rFonts w:ascii="Public Sans Light" w:hAnsi="Public Sans Light"/>
                <w:b/>
                <w:bCs/>
              </w:rPr>
            </w:pPr>
            <w:r w:rsidRPr="004558CA">
              <w:rPr>
                <w:rFonts w:ascii="Public Sans Light" w:hAnsi="Public Sans Light"/>
                <w:b/>
                <w:bCs/>
              </w:rPr>
              <w:t>Document requested</w:t>
            </w:r>
          </w:p>
        </w:tc>
        <w:tc>
          <w:tcPr>
            <w:tcW w:w="1365" w:type="dxa"/>
            <w:shd w:val="clear" w:color="auto" w:fill="DAE9F7" w:themeFill="text2" w:themeFillTint="1A"/>
          </w:tcPr>
          <w:p w14:paraId="6B914A60" w14:textId="77777777" w:rsidR="005369F5" w:rsidRPr="004558CA" w:rsidRDefault="005369F5" w:rsidP="00B80C10">
            <w:pPr>
              <w:rPr>
                <w:rFonts w:ascii="Public Sans Light" w:hAnsi="Public Sans Light"/>
                <w:b/>
                <w:bCs/>
              </w:rPr>
            </w:pPr>
            <w:r w:rsidRPr="004558CA">
              <w:rPr>
                <w:rFonts w:ascii="Public Sans Light" w:hAnsi="Public Sans Light"/>
                <w:b/>
                <w:bCs/>
              </w:rPr>
              <w:t xml:space="preserve">Document received </w:t>
            </w:r>
          </w:p>
        </w:tc>
      </w:tr>
      <w:tr w:rsidR="005369F5" w:rsidRPr="004558CA" w14:paraId="5DA6605D" w14:textId="77777777" w:rsidTr="4B42D8B0">
        <w:tc>
          <w:tcPr>
            <w:tcW w:w="7466" w:type="dxa"/>
          </w:tcPr>
          <w:p w14:paraId="72758D14" w14:textId="56FB0BFE" w:rsidR="005369F5" w:rsidRPr="004558CA" w:rsidRDefault="005369F5" w:rsidP="005369F5">
            <w:pPr>
              <w:pStyle w:val="ListParagraph"/>
              <w:numPr>
                <w:ilvl w:val="0"/>
                <w:numId w:val="16"/>
              </w:numPr>
              <w:rPr>
                <w:rFonts w:ascii="Public Sans Light" w:hAnsi="Public Sans Light"/>
                <w:b/>
                <w:bCs/>
                <w:i/>
                <w:iCs/>
              </w:rPr>
            </w:pPr>
            <w:r w:rsidRPr="004558CA">
              <w:rPr>
                <w:rFonts w:ascii="Public Sans Light" w:hAnsi="Public Sans Light"/>
                <w:b/>
                <w:bCs/>
              </w:rPr>
              <w:t xml:space="preserve">A copy of the existing ‘additional patient/corridor care’* risk assessment </w:t>
            </w:r>
          </w:p>
          <w:p w14:paraId="22B2249D" w14:textId="77777777" w:rsidR="005369F5" w:rsidRPr="004558CA" w:rsidRDefault="005369F5" w:rsidP="00B80C10">
            <w:pPr>
              <w:ind w:left="720"/>
              <w:rPr>
                <w:rFonts w:ascii="Public Sans Light" w:hAnsi="Public Sans Light"/>
                <w:i/>
                <w:iCs/>
              </w:rPr>
            </w:pPr>
            <w:r w:rsidRPr="004558CA">
              <w:rPr>
                <w:rFonts w:ascii="Public Sans Light" w:hAnsi="Public Sans Light"/>
                <w:i/>
                <w:iCs/>
              </w:rPr>
              <w:t xml:space="preserve">The risk assessment which takes into account any increased risks as a result of placing ‘additional patients’ in areas, for example, manual handling risks, slip, trip, fall hazards, fire, sharps, escalation process for increasing numbers of patients etc </w:t>
            </w:r>
          </w:p>
          <w:p w14:paraId="273367B0" w14:textId="77777777" w:rsidR="005369F5" w:rsidRPr="004558CA" w:rsidRDefault="005369F5" w:rsidP="00B80C10">
            <w:pPr>
              <w:rPr>
                <w:rFonts w:ascii="Public Sans Light" w:hAnsi="Public Sans Light"/>
              </w:rPr>
            </w:pPr>
          </w:p>
        </w:tc>
        <w:tc>
          <w:tcPr>
            <w:tcW w:w="1376" w:type="dxa"/>
          </w:tcPr>
          <w:p w14:paraId="7A1D9DCE" w14:textId="77777777" w:rsidR="005369F5" w:rsidRPr="004558CA" w:rsidRDefault="005369F5" w:rsidP="00B80C10">
            <w:pPr>
              <w:rPr>
                <w:rFonts w:ascii="Public Sans Light" w:hAnsi="Public Sans Light"/>
              </w:rPr>
            </w:pPr>
          </w:p>
        </w:tc>
        <w:tc>
          <w:tcPr>
            <w:tcW w:w="1365" w:type="dxa"/>
          </w:tcPr>
          <w:p w14:paraId="5D3BE3FE" w14:textId="77777777" w:rsidR="005369F5" w:rsidRPr="004558CA" w:rsidRDefault="005369F5" w:rsidP="00B80C10">
            <w:pPr>
              <w:rPr>
                <w:rFonts w:ascii="Public Sans Light" w:hAnsi="Public Sans Light"/>
              </w:rPr>
            </w:pPr>
          </w:p>
        </w:tc>
      </w:tr>
      <w:tr w:rsidR="005369F5" w:rsidRPr="004558CA" w14:paraId="413E7267" w14:textId="77777777" w:rsidTr="4B42D8B0">
        <w:tc>
          <w:tcPr>
            <w:tcW w:w="7466" w:type="dxa"/>
          </w:tcPr>
          <w:p w14:paraId="52CBA880" w14:textId="77777777"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t xml:space="preserve">Escalation protocol for increasing patient numbers </w:t>
            </w:r>
          </w:p>
          <w:p w14:paraId="6A0C12BC" w14:textId="77777777" w:rsidR="005369F5" w:rsidRPr="004558CA" w:rsidRDefault="005369F5" w:rsidP="00B80C10">
            <w:pPr>
              <w:pStyle w:val="ListParagraph"/>
              <w:rPr>
                <w:rFonts w:ascii="Public Sans Light" w:hAnsi="Public Sans Light"/>
                <w:i/>
                <w:iCs/>
              </w:rPr>
            </w:pPr>
            <w:r w:rsidRPr="004558CA">
              <w:rPr>
                <w:rFonts w:ascii="Public Sans Light" w:hAnsi="Public Sans Light"/>
                <w:i/>
                <w:iCs/>
              </w:rPr>
              <w:t xml:space="preserve">A system for staff to follow in order to escalate/ seek approval to increase patients in an area (additional patients/ corridor care/ use of non-standard patient areas)  </w:t>
            </w:r>
          </w:p>
          <w:p w14:paraId="6C37A723" w14:textId="77777777" w:rsidR="005369F5" w:rsidRPr="004558CA" w:rsidRDefault="005369F5" w:rsidP="00B80C10">
            <w:pPr>
              <w:rPr>
                <w:rFonts w:ascii="Public Sans Light" w:hAnsi="Public Sans Light"/>
              </w:rPr>
            </w:pPr>
          </w:p>
        </w:tc>
        <w:tc>
          <w:tcPr>
            <w:tcW w:w="1376" w:type="dxa"/>
          </w:tcPr>
          <w:p w14:paraId="2E13D8AF" w14:textId="77777777" w:rsidR="005369F5" w:rsidRPr="004558CA" w:rsidRDefault="005369F5" w:rsidP="00B80C10">
            <w:pPr>
              <w:rPr>
                <w:rFonts w:ascii="Public Sans Light" w:hAnsi="Public Sans Light"/>
              </w:rPr>
            </w:pPr>
          </w:p>
        </w:tc>
        <w:tc>
          <w:tcPr>
            <w:tcW w:w="1365" w:type="dxa"/>
          </w:tcPr>
          <w:p w14:paraId="4A6C8BDD" w14:textId="77777777" w:rsidR="005369F5" w:rsidRPr="004558CA" w:rsidRDefault="005369F5" w:rsidP="00B80C10">
            <w:pPr>
              <w:rPr>
                <w:rFonts w:ascii="Public Sans Light" w:hAnsi="Public Sans Light"/>
              </w:rPr>
            </w:pPr>
          </w:p>
        </w:tc>
      </w:tr>
      <w:tr w:rsidR="005369F5" w:rsidRPr="004558CA" w14:paraId="761A2248" w14:textId="77777777" w:rsidTr="4B42D8B0">
        <w:tc>
          <w:tcPr>
            <w:tcW w:w="7466" w:type="dxa"/>
          </w:tcPr>
          <w:p w14:paraId="13B7C073" w14:textId="3B3AA948"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t xml:space="preserve">Fire risk assessment and action plan  </w:t>
            </w:r>
          </w:p>
          <w:p w14:paraId="0B5EA5E4" w14:textId="77777777" w:rsidR="005369F5" w:rsidRPr="004558CA" w:rsidRDefault="005369F5" w:rsidP="00B80C10">
            <w:pPr>
              <w:pStyle w:val="ListParagraph"/>
              <w:rPr>
                <w:rFonts w:ascii="Public Sans Light" w:hAnsi="Public Sans Light"/>
                <w:i/>
                <w:iCs/>
              </w:rPr>
            </w:pPr>
            <w:r w:rsidRPr="004558CA">
              <w:rPr>
                <w:rFonts w:ascii="Public Sans Light" w:hAnsi="Public Sans Light"/>
                <w:i/>
                <w:iCs/>
              </w:rPr>
              <w:t>Is the fire risk assessment current and valid (based on the date noted for review)</w:t>
            </w:r>
          </w:p>
          <w:p w14:paraId="490ED273" w14:textId="77777777" w:rsidR="005369F5" w:rsidRPr="004558CA" w:rsidRDefault="005369F5" w:rsidP="00B80C10">
            <w:pPr>
              <w:pStyle w:val="ListParagraph"/>
              <w:rPr>
                <w:rFonts w:ascii="Public Sans Light" w:hAnsi="Public Sans Light"/>
                <w:i/>
                <w:iCs/>
              </w:rPr>
            </w:pPr>
            <w:r w:rsidRPr="004558CA">
              <w:rPr>
                <w:rFonts w:ascii="Public Sans Light" w:hAnsi="Public Sans Light"/>
                <w:i/>
                <w:iCs/>
              </w:rPr>
              <w:t xml:space="preserve">Does it take into account additional beds/ patients and use of non-standard areas? </w:t>
            </w:r>
          </w:p>
          <w:p w14:paraId="58AC6F93" w14:textId="77777777" w:rsidR="005369F5" w:rsidRPr="004558CA" w:rsidRDefault="005369F5" w:rsidP="00B80C10">
            <w:pPr>
              <w:pStyle w:val="ListParagraph"/>
              <w:rPr>
                <w:rFonts w:ascii="Public Sans Light" w:hAnsi="Public Sans Light"/>
                <w:i/>
                <w:iCs/>
              </w:rPr>
            </w:pPr>
            <w:r w:rsidRPr="004558CA">
              <w:rPr>
                <w:rFonts w:ascii="Public Sans Light" w:hAnsi="Public Sans Light"/>
                <w:i/>
                <w:iCs/>
              </w:rPr>
              <w:t>Does it take into account the use of oxygen cylinders, particularly in non-standard patient areas with little/no ventilation?</w:t>
            </w:r>
          </w:p>
          <w:p w14:paraId="6A414686" w14:textId="77777777" w:rsidR="005369F5" w:rsidRPr="004558CA" w:rsidRDefault="005369F5" w:rsidP="00B80C10">
            <w:pPr>
              <w:rPr>
                <w:rFonts w:ascii="Public Sans Light" w:hAnsi="Public Sans Light"/>
              </w:rPr>
            </w:pPr>
          </w:p>
        </w:tc>
        <w:tc>
          <w:tcPr>
            <w:tcW w:w="1376" w:type="dxa"/>
          </w:tcPr>
          <w:p w14:paraId="653B60A3" w14:textId="77777777" w:rsidR="005369F5" w:rsidRPr="004558CA" w:rsidRDefault="005369F5" w:rsidP="00B80C10">
            <w:pPr>
              <w:rPr>
                <w:rFonts w:ascii="Public Sans Light" w:hAnsi="Public Sans Light"/>
              </w:rPr>
            </w:pPr>
          </w:p>
        </w:tc>
        <w:tc>
          <w:tcPr>
            <w:tcW w:w="1365" w:type="dxa"/>
          </w:tcPr>
          <w:p w14:paraId="31F744E0" w14:textId="77777777" w:rsidR="005369F5" w:rsidRPr="004558CA" w:rsidRDefault="005369F5" w:rsidP="00B80C10">
            <w:pPr>
              <w:rPr>
                <w:rFonts w:ascii="Public Sans Light" w:hAnsi="Public Sans Light"/>
              </w:rPr>
            </w:pPr>
          </w:p>
        </w:tc>
      </w:tr>
      <w:tr w:rsidR="005369F5" w:rsidRPr="004558CA" w14:paraId="36436252" w14:textId="77777777" w:rsidTr="4B42D8B0">
        <w:tc>
          <w:tcPr>
            <w:tcW w:w="7466" w:type="dxa"/>
          </w:tcPr>
          <w:p w14:paraId="63A22D59" w14:textId="505D21CC"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t xml:space="preserve">Fire emergency action plan, which includes the emergency evacuation plan </w:t>
            </w:r>
          </w:p>
          <w:p w14:paraId="5FB29FA6" w14:textId="77777777" w:rsidR="005369F5" w:rsidRPr="004558CA" w:rsidRDefault="005369F5" w:rsidP="00B80C10">
            <w:pPr>
              <w:pStyle w:val="ListParagraph"/>
              <w:rPr>
                <w:rFonts w:ascii="Public Sans Light" w:hAnsi="Public Sans Light"/>
                <w:i/>
                <w:iCs/>
              </w:rPr>
            </w:pPr>
            <w:r w:rsidRPr="004558CA">
              <w:rPr>
                <w:rFonts w:ascii="Public Sans Light" w:hAnsi="Public Sans Light"/>
                <w:i/>
                <w:iCs/>
              </w:rPr>
              <w:t>Is it up to date?  Are the names of staff/ job roles still relevant?  Does the action plan and evacuation plan take into consideration additional patients and the use of oxygen cylinders?  Is the evacuation process outlined achievable in the time required and logistically based on observations in the working area e.g. narrowed fire evacuation routes and the number of staff on duty during the inspection?</w:t>
            </w:r>
          </w:p>
          <w:p w14:paraId="62A387DB" w14:textId="77777777" w:rsidR="005369F5" w:rsidRPr="004558CA" w:rsidRDefault="005369F5" w:rsidP="00B80C10">
            <w:pPr>
              <w:rPr>
                <w:rFonts w:ascii="Public Sans Light" w:hAnsi="Public Sans Light"/>
              </w:rPr>
            </w:pPr>
          </w:p>
        </w:tc>
        <w:tc>
          <w:tcPr>
            <w:tcW w:w="1376" w:type="dxa"/>
          </w:tcPr>
          <w:p w14:paraId="369FD39F" w14:textId="77777777" w:rsidR="005369F5" w:rsidRPr="004558CA" w:rsidRDefault="005369F5" w:rsidP="00B80C10">
            <w:pPr>
              <w:rPr>
                <w:rFonts w:ascii="Public Sans Light" w:hAnsi="Public Sans Light"/>
              </w:rPr>
            </w:pPr>
          </w:p>
        </w:tc>
        <w:tc>
          <w:tcPr>
            <w:tcW w:w="1365" w:type="dxa"/>
          </w:tcPr>
          <w:p w14:paraId="2C86464A" w14:textId="77777777" w:rsidR="005369F5" w:rsidRPr="004558CA" w:rsidRDefault="005369F5" w:rsidP="00B80C10">
            <w:pPr>
              <w:rPr>
                <w:rFonts w:ascii="Public Sans Light" w:hAnsi="Public Sans Light"/>
              </w:rPr>
            </w:pPr>
          </w:p>
        </w:tc>
      </w:tr>
      <w:tr w:rsidR="005369F5" w:rsidRPr="004558CA" w14:paraId="6B5E9FB9" w14:textId="77777777" w:rsidTr="4B42D8B0">
        <w:tc>
          <w:tcPr>
            <w:tcW w:w="7466" w:type="dxa"/>
          </w:tcPr>
          <w:p w14:paraId="521FAAAC" w14:textId="586DE70C"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t xml:space="preserve">Inspection and testing records for fire detection and protection systems </w:t>
            </w:r>
          </w:p>
          <w:p w14:paraId="23E35BE2" w14:textId="39FBCD50" w:rsidR="005369F5" w:rsidRPr="004558CA" w:rsidRDefault="005369F5" w:rsidP="00B80C10">
            <w:pPr>
              <w:pStyle w:val="ListParagraph"/>
              <w:rPr>
                <w:rFonts w:ascii="Public Sans Light" w:hAnsi="Public Sans Light"/>
                <w:i/>
                <w:iCs/>
              </w:rPr>
            </w:pPr>
            <w:r w:rsidRPr="004558CA">
              <w:rPr>
                <w:rFonts w:ascii="Public Sans Light" w:hAnsi="Public Sans Light"/>
                <w:i/>
                <w:iCs/>
              </w:rPr>
              <w:t>Fire detection and protection systems require specific inspection and testing as part of statutory compliance.</w:t>
            </w:r>
            <w:r w:rsidRPr="004558CA">
              <w:rPr>
                <w:rFonts w:ascii="Public Sans Light" w:hAnsi="Public Sans Light"/>
              </w:rPr>
              <w:t xml:space="preserve">  </w:t>
            </w:r>
            <w:r w:rsidRPr="004558CA">
              <w:rPr>
                <w:rFonts w:ascii="Public Sans Light" w:hAnsi="Public Sans Light"/>
                <w:i/>
                <w:iCs/>
              </w:rPr>
              <w:t xml:space="preserve">Records should indicate the frequency and dates of tests/ inspections.  Check these are in date </w:t>
            </w:r>
            <w:r w:rsidR="00AE5B95">
              <w:rPr>
                <w:rFonts w:ascii="Public Sans Light" w:hAnsi="Public Sans Light"/>
                <w:i/>
                <w:iCs/>
              </w:rPr>
              <w:t>e</w:t>
            </w:r>
            <w:r w:rsidRPr="004558CA">
              <w:rPr>
                <w:rFonts w:ascii="Public Sans Light" w:hAnsi="Public Sans Light"/>
                <w:i/>
                <w:iCs/>
              </w:rPr>
              <w:t xml:space="preserve">.g. fire alarm, heat/ smoke detectors, fire doors </w:t>
            </w:r>
          </w:p>
          <w:p w14:paraId="6448A6F2" w14:textId="77777777" w:rsidR="005369F5" w:rsidRPr="004558CA" w:rsidRDefault="005369F5" w:rsidP="00B80C10">
            <w:pPr>
              <w:pStyle w:val="ListParagraph"/>
              <w:rPr>
                <w:rFonts w:ascii="Public Sans Light" w:hAnsi="Public Sans Light"/>
              </w:rPr>
            </w:pPr>
          </w:p>
        </w:tc>
        <w:tc>
          <w:tcPr>
            <w:tcW w:w="1376" w:type="dxa"/>
          </w:tcPr>
          <w:p w14:paraId="52397472" w14:textId="77777777" w:rsidR="005369F5" w:rsidRPr="004558CA" w:rsidRDefault="005369F5" w:rsidP="00B80C10">
            <w:pPr>
              <w:rPr>
                <w:rFonts w:ascii="Public Sans Light" w:hAnsi="Public Sans Light"/>
              </w:rPr>
            </w:pPr>
          </w:p>
        </w:tc>
        <w:tc>
          <w:tcPr>
            <w:tcW w:w="1365" w:type="dxa"/>
          </w:tcPr>
          <w:p w14:paraId="01350DCA" w14:textId="77777777" w:rsidR="005369F5" w:rsidRPr="004558CA" w:rsidRDefault="005369F5" w:rsidP="00B80C10">
            <w:pPr>
              <w:rPr>
                <w:rFonts w:ascii="Public Sans Light" w:hAnsi="Public Sans Light"/>
              </w:rPr>
            </w:pPr>
          </w:p>
        </w:tc>
      </w:tr>
      <w:tr w:rsidR="005369F5" w:rsidRPr="004558CA" w14:paraId="19692D8C" w14:textId="77777777" w:rsidTr="4B42D8B0">
        <w:tc>
          <w:tcPr>
            <w:tcW w:w="7466" w:type="dxa"/>
          </w:tcPr>
          <w:p w14:paraId="282275E5" w14:textId="6F15E64E"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t>Copies of fire safety checks for</w:t>
            </w:r>
            <w:r w:rsidR="00AE5B95">
              <w:rPr>
                <w:rFonts w:ascii="Public Sans Light" w:hAnsi="Public Sans Light"/>
                <w:b/>
                <w:bCs/>
              </w:rPr>
              <w:t xml:space="preserve"> the area</w:t>
            </w:r>
          </w:p>
          <w:p w14:paraId="4D11909B" w14:textId="77777777" w:rsidR="005369F5" w:rsidRPr="004558CA" w:rsidRDefault="005369F5" w:rsidP="00B80C10">
            <w:pPr>
              <w:pStyle w:val="ListParagraph"/>
              <w:rPr>
                <w:rFonts w:ascii="Public Sans Light" w:hAnsi="Public Sans Light"/>
                <w:i/>
                <w:iCs/>
              </w:rPr>
            </w:pPr>
            <w:r w:rsidRPr="004558CA">
              <w:rPr>
                <w:rFonts w:ascii="Public Sans Light" w:hAnsi="Public Sans Light"/>
                <w:i/>
                <w:iCs/>
              </w:rPr>
              <w:t xml:space="preserve">Regular physical walk throughs of the area should be undertaken to check that fire protection measures are adequate e.g. fire exits not blocked, no accumulation of waste, fire doors not propped open </w:t>
            </w:r>
          </w:p>
        </w:tc>
        <w:tc>
          <w:tcPr>
            <w:tcW w:w="1376" w:type="dxa"/>
          </w:tcPr>
          <w:p w14:paraId="35E56FEA" w14:textId="77777777" w:rsidR="005369F5" w:rsidRPr="004558CA" w:rsidRDefault="005369F5" w:rsidP="00B80C10">
            <w:pPr>
              <w:rPr>
                <w:rFonts w:ascii="Public Sans Light" w:hAnsi="Public Sans Light"/>
              </w:rPr>
            </w:pPr>
          </w:p>
        </w:tc>
        <w:tc>
          <w:tcPr>
            <w:tcW w:w="1365" w:type="dxa"/>
          </w:tcPr>
          <w:p w14:paraId="3E03232C" w14:textId="77777777" w:rsidR="005369F5" w:rsidRPr="004558CA" w:rsidRDefault="005369F5" w:rsidP="00B80C10">
            <w:pPr>
              <w:rPr>
                <w:rFonts w:ascii="Public Sans Light" w:hAnsi="Public Sans Light"/>
              </w:rPr>
            </w:pPr>
          </w:p>
        </w:tc>
      </w:tr>
      <w:tr w:rsidR="005369F5" w:rsidRPr="004558CA" w14:paraId="3BFDBE95" w14:textId="77777777" w:rsidTr="4B42D8B0">
        <w:tc>
          <w:tcPr>
            <w:tcW w:w="7466" w:type="dxa"/>
          </w:tcPr>
          <w:p w14:paraId="7305102D" w14:textId="2D4BB69E"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lastRenderedPageBreak/>
              <w:t xml:space="preserve">Fire awareness and emergency evacuation training </w:t>
            </w:r>
          </w:p>
          <w:p w14:paraId="244A70A8" w14:textId="77777777" w:rsidR="005369F5" w:rsidRPr="004558CA" w:rsidRDefault="005369F5" w:rsidP="00B80C10">
            <w:pPr>
              <w:pStyle w:val="ListParagraph"/>
              <w:rPr>
                <w:rFonts w:ascii="Public Sans Light" w:hAnsi="Public Sans Light"/>
                <w:i/>
                <w:iCs/>
              </w:rPr>
            </w:pPr>
            <w:r w:rsidRPr="004558CA">
              <w:rPr>
                <w:rFonts w:ascii="Public Sans Light" w:hAnsi="Public Sans Light"/>
                <w:i/>
                <w:iCs/>
              </w:rPr>
              <w:t>Staff training records (including bank/ agency and students) for fire emergency evacuation which takes into consideration additional patients/ corridor care, use of standalone oxygen cylinders.  This may be include fire awareness training for staff and a fire drill simulation format of training.</w:t>
            </w:r>
          </w:p>
          <w:p w14:paraId="56D09C7F" w14:textId="77777777" w:rsidR="005369F5" w:rsidRPr="004558CA" w:rsidRDefault="005369F5" w:rsidP="00B80C10">
            <w:pPr>
              <w:rPr>
                <w:rFonts w:ascii="Public Sans Light" w:hAnsi="Public Sans Light"/>
              </w:rPr>
            </w:pPr>
          </w:p>
        </w:tc>
        <w:tc>
          <w:tcPr>
            <w:tcW w:w="1376" w:type="dxa"/>
          </w:tcPr>
          <w:p w14:paraId="1C108835" w14:textId="77777777" w:rsidR="005369F5" w:rsidRPr="004558CA" w:rsidRDefault="005369F5" w:rsidP="00B80C10">
            <w:pPr>
              <w:rPr>
                <w:rFonts w:ascii="Public Sans Light" w:hAnsi="Public Sans Light"/>
              </w:rPr>
            </w:pPr>
          </w:p>
        </w:tc>
        <w:tc>
          <w:tcPr>
            <w:tcW w:w="1365" w:type="dxa"/>
          </w:tcPr>
          <w:p w14:paraId="41462B73" w14:textId="77777777" w:rsidR="005369F5" w:rsidRPr="004558CA" w:rsidRDefault="005369F5" w:rsidP="00B80C10">
            <w:pPr>
              <w:rPr>
                <w:rFonts w:ascii="Public Sans Light" w:hAnsi="Public Sans Light"/>
              </w:rPr>
            </w:pPr>
          </w:p>
        </w:tc>
      </w:tr>
      <w:tr w:rsidR="005369F5" w:rsidRPr="004558CA" w14:paraId="5A37E037" w14:textId="77777777" w:rsidTr="4B42D8B0">
        <w:tc>
          <w:tcPr>
            <w:tcW w:w="7466" w:type="dxa"/>
          </w:tcPr>
          <w:p w14:paraId="108531E0" w14:textId="39EE6B82"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t>Lastfire drill record</w:t>
            </w:r>
          </w:p>
          <w:p w14:paraId="60D70663" w14:textId="6D0B513A" w:rsidR="005369F5" w:rsidRPr="004558CA" w:rsidRDefault="005369F5" w:rsidP="00B80C10">
            <w:pPr>
              <w:pStyle w:val="ListParagraph"/>
              <w:rPr>
                <w:rFonts w:ascii="Public Sans Light" w:hAnsi="Public Sans Light"/>
                <w:i/>
                <w:iCs/>
              </w:rPr>
            </w:pPr>
            <w:r w:rsidRPr="004558CA">
              <w:rPr>
                <w:rFonts w:ascii="Public Sans Light" w:hAnsi="Public Sans Light"/>
                <w:i/>
                <w:iCs/>
              </w:rPr>
              <w:t xml:space="preserve">The record should outline when the last fire drill took place – this may be a simulated exercise </w:t>
            </w:r>
            <w:r w:rsidR="00C14A26">
              <w:rPr>
                <w:rFonts w:ascii="Public Sans Light" w:hAnsi="Public Sans Light"/>
                <w:i/>
                <w:iCs/>
              </w:rPr>
              <w:t>where a physical evacuation is difficult</w:t>
            </w:r>
            <w:r w:rsidRPr="004558CA">
              <w:rPr>
                <w:rFonts w:ascii="Public Sans Light" w:hAnsi="Public Sans Light"/>
                <w:i/>
                <w:iCs/>
              </w:rPr>
              <w:t>.  The organisation must ensure regular fire drills are conducted and the frequency should be mentioned in the fire action plan.</w:t>
            </w:r>
          </w:p>
          <w:p w14:paraId="341CDDA8" w14:textId="77777777" w:rsidR="005369F5" w:rsidRPr="004558CA" w:rsidRDefault="005369F5" w:rsidP="00B80C10">
            <w:pPr>
              <w:rPr>
                <w:rFonts w:ascii="Public Sans Light" w:hAnsi="Public Sans Light"/>
              </w:rPr>
            </w:pPr>
          </w:p>
        </w:tc>
        <w:tc>
          <w:tcPr>
            <w:tcW w:w="1376" w:type="dxa"/>
          </w:tcPr>
          <w:p w14:paraId="527039C4" w14:textId="77777777" w:rsidR="005369F5" w:rsidRPr="004558CA" w:rsidRDefault="005369F5" w:rsidP="00B80C10">
            <w:pPr>
              <w:rPr>
                <w:rFonts w:ascii="Public Sans Light" w:hAnsi="Public Sans Light"/>
              </w:rPr>
            </w:pPr>
          </w:p>
        </w:tc>
        <w:tc>
          <w:tcPr>
            <w:tcW w:w="1365" w:type="dxa"/>
          </w:tcPr>
          <w:p w14:paraId="3664F5D6" w14:textId="77777777" w:rsidR="005369F5" w:rsidRPr="004558CA" w:rsidRDefault="005369F5" w:rsidP="00B80C10">
            <w:pPr>
              <w:rPr>
                <w:rFonts w:ascii="Public Sans Light" w:hAnsi="Public Sans Light"/>
              </w:rPr>
            </w:pPr>
          </w:p>
        </w:tc>
      </w:tr>
      <w:tr w:rsidR="005369F5" w:rsidRPr="004558CA" w14:paraId="3C8B5950" w14:textId="77777777" w:rsidTr="4B42D8B0">
        <w:tc>
          <w:tcPr>
            <w:tcW w:w="7466" w:type="dxa"/>
          </w:tcPr>
          <w:p w14:paraId="2CA19724" w14:textId="50988C8E"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t>Sharps safety risk assessment and Standard Operating Procedure/ Safe System of Work</w:t>
            </w:r>
          </w:p>
          <w:p w14:paraId="4E300EE7" w14:textId="77777777" w:rsidR="005369F5" w:rsidRPr="004558CA" w:rsidRDefault="005369F5" w:rsidP="00B80C10">
            <w:pPr>
              <w:pStyle w:val="ListParagraph"/>
              <w:rPr>
                <w:rFonts w:ascii="Public Sans Light" w:hAnsi="Public Sans Light"/>
                <w:i/>
                <w:iCs/>
              </w:rPr>
            </w:pPr>
            <w:r w:rsidRPr="004558CA">
              <w:rPr>
                <w:rFonts w:ascii="Public Sans Light" w:hAnsi="Public Sans Light"/>
                <w:i/>
                <w:iCs/>
              </w:rPr>
              <w:t>Check the risk assessment is in date based on the review date, does it consider staffing numbers and additional patients if appropriate?</w:t>
            </w:r>
          </w:p>
          <w:p w14:paraId="24B8910E" w14:textId="77777777" w:rsidR="005369F5" w:rsidRPr="004558CA" w:rsidRDefault="005369F5" w:rsidP="00B80C10">
            <w:pPr>
              <w:pStyle w:val="ListParagraph"/>
              <w:rPr>
                <w:rFonts w:ascii="Public Sans Light" w:hAnsi="Public Sans Light"/>
                <w:b/>
                <w:bCs/>
              </w:rPr>
            </w:pPr>
          </w:p>
        </w:tc>
        <w:tc>
          <w:tcPr>
            <w:tcW w:w="1376" w:type="dxa"/>
          </w:tcPr>
          <w:p w14:paraId="57A19775" w14:textId="77777777" w:rsidR="005369F5" w:rsidRPr="004558CA" w:rsidRDefault="005369F5" w:rsidP="00B80C10">
            <w:pPr>
              <w:rPr>
                <w:rFonts w:ascii="Public Sans Light" w:hAnsi="Public Sans Light"/>
              </w:rPr>
            </w:pPr>
          </w:p>
        </w:tc>
        <w:tc>
          <w:tcPr>
            <w:tcW w:w="1365" w:type="dxa"/>
          </w:tcPr>
          <w:p w14:paraId="6D3C4762" w14:textId="77777777" w:rsidR="005369F5" w:rsidRPr="004558CA" w:rsidRDefault="005369F5" w:rsidP="00B80C10">
            <w:pPr>
              <w:rPr>
                <w:rFonts w:ascii="Public Sans Light" w:hAnsi="Public Sans Light"/>
              </w:rPr>
            </w:pPr>
          </w:p>
        </w:tc>
      </w:tr>
      <w:tr w:rsidR="005369F5" w:rsidRPr="004558CA" w14:paraId="634A4B36" w14:textId="77777777" w:rsidTr="4B42D8B0">
        <w:tc>
          <w:tcPr>
            <w:tcW w:w="7466" w:type="dxa"/>
          </w:tcPr>
          <w:p w14:paraId="48EE1C51" w14:textId="77777777"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t>Safe handling of oxygen cylinders risk assessment and Standard Operating Procedure/ Safe System of Work</w:t>
            </w:r>
          </w:p>
          <w:p w14:paraId="71C1297D" w14:textId="77777777" w:rsidR="005369F5" w:rsidRPr="004558CA" w:rsidRDefault="005369F5" w:rsidP="00B80C10">
            <w:pPr>
              <w:pStyle w:val="ListParagraph"/>
              <w:rPr>
                <w:rFonts w:ascii="Public Sans Light" w:hAnsi="Public Sans Light"/>
                <w:i/>
                <w:iCs/>
              </w:rPr>
            </w:pPr>
            <w:r w:rsidRPr="004558CA">
              <w:rPr>
                <w:rFonts w:ascii="Public Sans Light" w:hAnsi="Public Sans Light"/>
                <w:i/>
                <w:iCs/>
              </w:rPr>
              <w:t>If standalone compressed gas oxygen cylinders are used – is there an up to date risk assessment which considers the transport and handling of cylinders, monitoring of oxygen, how empty cylinders are managed, how cylinders are secured to prevent them falling over.</w:t>
            </w:r>
          </w:p>
          <w:p w14:paraId="1A6186FD" w14:textId="77777777" w:rsidR="005369F5" w:rsidRPr="004558CA" w:rsidRDefault="005369F5" w:rsidP="00B80C10">
            <w:pPr>
              <w:pStyle w:val="ListParagraph"/>
              <w:rPr>
                <w:rFonts w:ascii="Public Sans Light" w:hAnsi="Public Sans Light"/>
                <w:b/>
                <w:bCs/>
              </w:rPr>
            </w:pPr>
          </w:p>
        </w:tc>
        <w:tc>
          <w:tcPr>
            <w:tcW w:w="1376" w:type="dxa"/>
          </w:tcPr>
          <w:p w14:paraId="2A846503" w14:textId="77777777" w:rsidR="005369F5" w:rsidRPr="004558CA" w:rsidRDefault="005369F5" w:rsidP="00B80C10">
            <w:pPr>
              <w:rPr>
                <w:rFonts w:ascii="Public Sans Light" w:hAnsi="Public Sans Light"/>
              </w:rPr>
            </w:pPr>
          </w:p>
        </w:tc>
        <w:tc>
          <w:tcPr>
            <w:tcW w:w="1365" w:type="dxa"/>
          </w:tcPr>
          <w:p w14:paraId="3423FA69" w14:textId="77777777" w:rsidR="005369F5" w:rsidRPr="004558CA" w:rsidRDefault="005369F5" w:rsidP="00B80C10">
            <w:pPr>
              <w:rPr>
                <w:rFonts w:ascii="Public Sans Light" w:hAnsi="Public Sans Light"/>
              </w:rPr>
            </w:pPr>
          </w:p>
        </w:tc>
      </w:tr>
      <w:tr w:rsidR="005369F5" w:rsidRPr="004558CA" w14:paraId="0962946B" w14:textId="77777777" w:rsidTr="4B42D8B0">
        <w:tc>
          <w:tcPr>
            <w:tcW w:w="7466" w:type="dxa"/>
          </w:tcPr>
          <w:p w14:paraId="343431E2" w14:textId="0754FC61"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t xml:space="preserve">Training records for staff in safe handling of gas cylinders </w:t>
            </w:r>
          </w:p>
          <w:p w14:paraId="516A67B8" w14:textId="77777777" w:rsidR="005369F5" w:rsidRPr="004558CA" w:rsidRDefault="005369F5" w:rsidP="00B80C10">
            <w:pPr>
              <w:pStyle w:val="ListParagraph"/>
              <w:rPr>
                <w:rFonts w:ascii="Public Sans Light" w:hAnsi="Public Sans Light"/>
                <w:i/>
                <w:iCs/>
              </w:rPr>
            </w:pPr>
            <w:r w:rsidRPr="004558CA">
              <w:rPr>
                <w:rFonts w:ascii="Public Sans Light" w:hAnsi="Public Sans Light"/>
                <w:i/>
                <w:iCs/>
              </w:rPr>
              <w:t>Is there evidence of staff being trained in line with the risk assessment and standard operating procedures? (including bank/ agency and students)</w:t>
            </w:r>
          </w:p>
          <w:p w14:paraId="7A19D5A8" w14:textId="77777777" w:rsidR="005369F5" w:rsidRPr="004558CA" w:rsidRDefault="005369F5" w:rsidP="00B80C10">
            <w:pPr>
              <w:pStyle w:val="ListParagraph"/>
              <w:rPr>
                <w:rFonts w:ascii="Public Sans Light" w:hAnsi="Public Sans Light"/>
                <w:b/>
                <w:bCs/>
              </w:rPr>
            </w:pPr>
          </w:p>
        </w:tc>
        <w:tc>
          <w:tcPr>
            <w:tcW w:w="1376" w:type="dxa"/>
          </w:tcPr>
          <w:p w14:paraId="4C2689BD" w14:textId="77777777" w:rsidR="005369F5" w:rsidRPr="004558CA" w:rsidRDefault="005369F5" w:rsidP="00B80C10">
            <w:pPr>
              <w:rPr>
                <w:rFonts w:ascii="Public Sans Light" w:hAnsi="Public Sans Light"/>
              </w:rPr>
            </w:pPr>
          </w:p>
        </w:tc>
        <w:tc>
          <w:tcPr>
            <w:tcW w:w="1365" w:type="dxa"/>
          </w:tcPr>
          <w:p w14:paraId="7D7EED4D" w14:textId="77777777" w:rsidR="005369F5" w:rsidRPr="004558CA" w:rsidRDefault="005369F5" w:rsidP="00B80C10">
            <w:pPr>
              <w:rPr>
                <w:rFonts w:ascii="Public Sans Light" w:hAnsi="Public Sans Light"/>
              </w:rPr>
            </w:pPr>
          </w:p>
        </w:tc>
      </w:tr>
      <w:tr w:rsidR="005369F5" w:rsidRPr="004558CA" w14:paraId="373F3A87" w14:textId="77777777" w:rsidTr="4B42D8B0">
        <w:tc>
          <w:tcPr>
            <w:tcW w:w="7466" w:type="dxa"/>
          </w:tcPr>
          <w:p w14:paraId="4A28277C" w14:textId="318CCF55" w:rsidR="005369F5" w:rsidRPr="00C14A26" w:rsidRDefault="005369F5" w:rsidP="00B80C10">
            <w:pPr>
              <w:pStyle w:val="ListParagraph"/>
              <w:numPr>
                <w:ilvl w:val="0"/>
                <w:numId w:val="16"/>
              </w:numPr>
              <w:spacing w:line="276" w:lineRule="auto"/>
              <w:rPr>
                <w:rFonts w:ascii="Public Sans Light" w:hAnsi="Public Sans Light"/>
                <w:i/>
                <w:iCs/>
              </w:rPr>
            </w:pPr>
            <w:r w:rsidRPr="00C14A26">
              <w:rPr>
                <w:rFonts w:ascii="Public Sans Light" w:hAnsi="Public Sans Light"/>
                <w:b/>
                <w:bCs/>
              </w:rPr>
              <w:t xml:space="preserve">Inspection records for compressed oxygen cylinder regulators </w:t>
            </w:r>
            <w:r w:rsidRPr="00C14A26">
              <w:rPr>
                <w:rFonts w:ascii="Public Sans Light" w:hAnsi="Public Sans Light"/>
                <w:i/>
                <w:iCs/>
              </w:rPr>
              <w:t xml:space="preserve">Regulators on oxygen cylinders require inspecting </w:t>
            </w:r>
            <w:r w:rsidRPr="00C14A26">
              <w:rPr>
                <w:rFonts w:ascii="Public Sans Light" w:hAnsi="Public Sans Light" w:cs="Arial"/>
                <w:i/>
                <w:iCs/>
              </w:rPr>
              <w:t>annually and must be replaced every 5 years at a minimum</w:t>
            </w:r>
          </w:p>
          <w:p w14:paraId="017FAF52" w14:textId="77777777" w:rsidR="005369F5" w:rsidRPr="004558CA" w:rsidRDefault="005369F5" w:rsidP="00B80C10">
            <w:pPr>
              <w:pStyle w:val="ListParagraph"/>
              <w:rPr>
                <w:rFonts w:ascii="Public Sans Light" w:hAnsi="Public Sans Light"/>
                <w:b/>
                <w:bCs/>
              </w:rPr>
            </w:pPr>
          </w:p>
        </w:tc>
        <w:tc>
          <w:tcPr>
            <w:tcW w:w="1376" w:type="dxa"/>
          </w:tcPr>
          <w:p w14:paraId="1A758627" w14:textId="77777777" w:rsidR="005369F5" w:rsidRPr="004558CA" w:rsidRDefault="005369F5" w:rsidP="00B80C10">
            <w:pPr>
              <w:rPr>
                <w:rFonts w:ascii="Public Sans Light" w:hAnsi="Public Sans Light"/>
              </w:rPr>
            </w:pPr>
          </w:p>
        </w:tc>
        <w:tc>
          <w:tcPr>
            <w:tcW w:w="1365" w:type="dxa"/>
          </w:tcPr>
          <w:p w14:paraId="29A843D6" w14:textId="77777777" w:rsidR="005369F5" w:rsidRPr="004558CA" w:rsidRDefault="005369F5" w:rsidP="00B80C10">
            <w:pPr>
              <w:rPr>
                <w:rFonts w:ascii="Public Sans Light" w:hAnsi="Public Sans Light"/>
              </w:rPr>
            </w:pPr>
          </w:p>
        </w:tc>
      </w:tr>
      <w:tr w:rsidR="005369F5" w:rsidRPr="004558CA" w14:paraId="1E9C53E1" w14:textId="77777777" w:rsidTr="4B42D8B0">
        <w:tc>
          <w:tcPr>
            <w:tcW w:w="7466" w:type="dxa"/>
          </w:tcPr>
          <w:p w14:paraId="609A09F7" w14:textId="77777777" w:rsidR="00C14A26" w:rsidRPr="00C14A26" w:rsidRDefault="005369F5" w:rsidP="00B80C10">
            <w:pPr>
              <w:pStyle w:val="ListParagraph"/>
              <w:numPr>
                <w:ilvl w:val="0"/>
                <w:numId w:val="16"/>
              </w:numPr>
              <w:rPr>
                <w:rFonts w:ascii="Public Sans Light" w:hAnsi="Public Sans Light"/>
                <w:i/>
                <w:iCs/>
              </w:rPr>
            </w:pPr>
            <w:r w:rsidRPr="00C14A26">
              <w:rPr>
                <w:rFonts w:ascii="Public Sans Light" w:hAnsi="Public Sans Light"/>
                <w:b/>
                <w:bCs/>
              </w:rPr>
              <w:t xml:space="preserve">Work-related stress risk assessment </w:t>
            </w:r>
          </w:p>
          <w:p w14:paraId="32415DA8" w14:textId="107D45B7" w:rsidR="005369F5" w:rsidRPr="00C14A26" w:rsidRDefault="005369F5" w:rsidP="00C14A26">
            <w:pPr>
              <w:pStyle w:val="ListParagraph"/>
              <w:rPr>
                <w:rFonts w:ascii="Public Sans Light" w:hAnsi="Public Sans Light"/>
                <w:i/>
                <w:iCs/>
              </w:rPr>
            </w:pPr>
            <w:r w:rsidRPr="00C14A26">
              <w:rPr>
                <w:rFonts w:ascii="Public Sans Light" w:hAnsi="Public Sans Light"/>
                <w:i/>
                <w:iCs/>
              </w:rPr>
              <w:t>Is there a current and in date (based on review date) risk assessment for preventing work related stress?  Does it consider staffing levels and additional patients plus current issues that may increase staff stress risks?</w:t>
            </w:r>
          </w:p>
          <w:p w14:paraId="10B2B2A7" w14:textId="77777777" w:rsidR="005369F5" w:rsidRPr="004558CA" w:rsidRDefault="005369F5" w:rsidP="00B80C10">
            <w:pPr>
              <w:pStyle w:val="ListParagraph"/>
              <w:spacing w:line="276" w:lineRule="auto"/>
              <w:rPr>
                <w:rFonts w:ascii="Public Sans Light" w:hAnsi="Public Sans Light"/>
                <w:b/>
                <w:bCs/>
              </w:rPr>
            </w:pPr>
          </w:p>
        </w:tc>
        <w:tc>
          <w:tcPr>
            <w:tcW w:w="1376" w:type="dxa"/>
          </w:tcPr>
          <w:p w14:paraId="327C621F" w14:textId="77777777" w:rsidR="005369F5" w:rsidRPr="004558CA" w:rsidRDefault="005369F5" w:rsidP="00B80C10">
            <w:pPr>
              <w:rPr>
                <w:rFonts w:ascii="Public Sans Light" w:hAnsi="Public Sans Light"/>
              </w:rPr>
            </w:pPr>
          </w:p>
        </w:tc>
        <w:tc>
          <w:tcPr>
            <w:tcW w:w="1365" w:type="dxa"/>
          </w:tcPr>
          <w:p w14:paraId="68CD149A" w14:textId="77777777" w:rsidR="005369F5" w:rsidRPr="004558CA" w:rsidRDefault="005369F5" w:rsidP="00B80C10">
            <w:pPr>
              <w:rPr>
                <w:rFonts w:ascii="Public Sans Light" w:hAnsi="Public Sans Light"/>
              </w:rPr>
            </w:pPr>
          </w:p>
        </w:tc>
      </w:tr>
      <w:tr w:rsidR="005369F5" w:rsidRPr="004558CA" w14:paraId="75E49284" w14:textId="77777777" w:rsidTr="4B42D8B0">
        <w:tc>
          <w:tcPr>
            <w:tcW w:w="7466" w:type="dxa"/>
          </w:tcPr>
          <w:p w14:paraId="6E4AA2D8" w14:textId="77777777"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t xml:space="preserve">Violence and aggression risk assessment </w:t>
            </w:r>
          </w:p>
          <w:p w14:paraId="40563CF1" w14:textId="77777777" w:rsidR="005369F5" w:rsidRPr="004558CA" w:rsidRDefault="005369F5" w:rsidP="00B80C10">
            <w:pPr>
              <w:pStyle w:val="ListParagraph"/>
              <w:rPr>
                <w:rFonts w:ascii="Public Sans Light" w:hAnsi="Public Sans Light"/>
                <w:i/>
                <w:iCs/>
              </w:rPr>
            </w:pPr>
            <w:r w:rsidRPr="004558CA">
              <w:rPr>
                <w:rFonts w:ascii="Public Sans Light" w:hAnsi="Public Sans Light"/>
                <w:i/>
                <w:iCs/>
              </w:rPr>
              <w:t xml:space="preserve">Is there a current and in date (based on review date) risk assessment for preventing violence and aggression.  Do the control measures outlined relate to adequate staffing levels and </w:t>
            </w:r>
            <w:r w:rsidRPr="004558CA">
              <w:rPr>
                <w:rFonts w:ascii="Public Sans Light" w:hAnsi="Public Sans Light"/>
                <w:i/>
                <w:iCs/>
              </w:rPr>
              <w:lastRenderedPageBreak/>
              <w:t>the potential increase in V&amp;A due to additional patients/ corridor care?</w:t>
            </w:r>
          </w:p>
        </w:tc>
        <w:tc>
          <w:tcPr>
            <w:tcW w:w="1376" w:type="dxa"/>
          </w:tcPr>
          <w:p w14:paraId="476CC8C9" w14:textId="77777777" w:rsidR="005369F5" w:rsidRPr="004558CA" w:rsidRDefault="005369F5" w:rsidP="00B80C10">
            <w:pPr>
              <w:rPr>
                <w:rFonts w:ascii="Public Sans Light" w:hAnsi="Public Sans Light"/>
              </w:rPr>
            </w:pPr>
          </w:p>
        </w:tc>
        <w:tc>
          <w:tcPr>
            <w:tcW w:w="1365" w:type="dxa"/>
          </w:tcPr>
          <w:p w14:paraId="335F9BB1" w14:textId="77777777" w:rsidR="005369F5" w:rsidRPr="004558CA" w:rsidRDefault="005369F5" w:rsidP="00B80C10">
            <w:pPr>
              <w:rPr>
                <w:rFonts w:ascii="Public Sans Light" w:hAnsi="Public Sans Light"/>
              </w:rPr>
            </w:pPr>
          </w:p>
        </w:tc>
      </w:tr>
      <w:tr w:rsidR="005369F5" w:rsidRPr="004558CA" w14:paraId="023587A2" w14:textId="77777777" w:rsidTr="4B42D8B0">
        <w:tc>
          <w:tcPr>
            <w:tcW w:w="7466" w:type="dxa"/>
          </w:tcPr>
          <w:p w14:paraId="5CD5BB27" w14:textId="77777777"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t xml:space="preserve">Violence and aggression training records for staff e.g. de-escalation techniques etc </w:t>
            </w:r>
          </w:p>
          <w:p w14:paraId="0E79A1E9" w14:textId="77777777" w:rsidR="005369F5" w:rsidRPr="004558CA" w:rsidRDefault="005369F5" w:rsidP="00B80C10">
            <w:pPr>
              <w:pStyle w:val="ListParagraph"/>
              <w:rPr>
                <w:rFonts w:ascii="Public Sans Light" w:hAnsi="Public Sans Light"/>
                <w:i/>
                <w:iCs/>
              </w:rPr>
            </w:pPr>
            <w:r w:rsidRPr="004558CA">
              <w:rPr>
                <w:rFonts w:ascii="Public Sans Light" w:hAnsi="Public Sans Light"/>
                <w:i/>
                <w:iCs/>
              </w:rPr>
              <w:t>Are staff regularly trained and updated in relation to V&amp;A RA, standard operating procedures, de-escalation techniques, what to do if a panic alarm is triggered etc (including bank/ agency and students)</w:t>
            </w:r>
          </w:p>
          <w:p w14:paraId="6B4519D8" w14:textId="77777777" w:rsidR="005369F5" w:rsidRPr="004558CA" w:rsidRDefault="005369F5" w:rsidP="00B80C10">
            <w:pPr>
              <w:pStyle w:val="ListParagraph"/>
              <w:spacing w:line="276" w:lineRule="auto"/>
              <w:rPr>
                <w:rFonts w:ascii="Public Sans Light" w:hAnsi="Public Sans Light"/>
                <w:b/>
                <w:bCs/>
              </w:rPr>
            </w:pPr>
          </w:p>
        </w:tc>
        <w:tc>
          <w:tcPr>
            <w:tcW w:w="1376" w:type="dxa"/>
          </w:tcPr>
          <w:p w14:paraId="54FD6822" w14:textId="77777777" w:rsidR="005369F5" w:rsidRPr="004558CA" w:rsidRDefault="005369F5" w:rsidP="00B80C10">
            <w:pPr>
              <w:rPr>
                <w:rFonts w:ascii="Public Sans Light" w:hAnsi="Public Sans Light"/>
              </w:rPr>
            </w:pPr>
          </w:p>
        </w:tc>
        <w:tc>
          <w:tcPr>
            <w:tcW w:w="1365" w:type="dxa"/>
          </w:tcPr>
          <w:p w14:paraId="1890B326" w14:textId="77777777" w:rsidR="005369F5" w:rsidRPr="004558CA" w:rsidRDefault="005369F5" w:rsidP="00B80C10">
            <w:pPr>
              <w:rPr>
                <w:rFonts w:ascii="Public Sans Light" w:hAnsi="Public Sans Light"/>
              </w:rPr>
            </w:pPr>
          </w:p>
        </w:tc>
      </w:tr>
      <w:tr w:rsidR="005369F5" w:rsidRPr="004558CA" w14:paraId="5D8A21C6" w14:textId="77777777" w:rsidTr="4B42D8B0">
        <w:tc>
          <w:tcPr>
            <w:tcW w:w="7466" w:type="dxa"/>
          </w:tcPr>
          <w:p w14:paraId="6ED4B37F" w14:textId="7FA93F39" w:rsidR="005369F5" w:rsidRPr="00C14A26" w:rsidRDefault="005369F5" w:rsidP="00B80C10">
            <w:pPr>
              <w:pStyle w:val="ListParagraph"/>
              <w:numPr>
                <w:ilvl w:val="0"/>
                <w:numId w:val="16"/>
              </w:numPr>
              <w:spacing w:line="276" w:lineRule="auto"/>
              <w:rPr>
                <w:rFonts w:ascii="Public Sans Light" w:hAnsi="Public Sans Light"/>
                <w:i/>
                <w:iCs/>
              </w:rPr>
            </w:pPr>
            <w:r w:rsidRPr="00C14A26">
              <w:rPr>
                <w:rFonts w:ascii="Public Sans Light" w:hAnsi="Public Sans Light"/>
                <w:b/>
                <w:bCs/>
              </w:rPr>
              <w:t xml:space="preserve">Testing regime for panic buttons and records for last tests </w:t>
            </w:r>
            <w:r w:rsidRPr="00C14A26">
              <w:rPr>
                <w:rFonts w:ascii="Public Sans Light" w:hAnsi="Public Sans Light"/>
                <w:i/>
                <w:iCs/>
              </w:rPr>
              <w:t xml:space="preserve">Panic buttons linked to alarms should be tested regularly and the employer should have a set regime for this and records of tests carried out </w:t>
            </w:r>
          </w:p>
          <w:p w14:paraId="70F70A04" w14:textId="77777777" w:rsidR="005369F5" w:rsidRPr="004558CA" w:rsidRDefault="005369F5" w:rsidP="00B80C10">
            <w:pPr>
              <w:pStyle w:val="ListParagraph"/>
              <w:rPr>
                <w:rFonts w:ascii="Public Sans Light" w:hAnsi="Public Sans Light"/>
                <w:b/>
                <w:bCs/>
              </w:rPr>
            </w:pPr>
          </w:p>
        </w:tc>
        <w:tc>
          <w:tcPr>
            <w:tcW w:w="1376" w:type="dxa"/>
          </w:tcPr>
          <w:p w14:paraId="50483775" w14:textId="77777777" w:rsidR="005369F5" w:rsidRPr="004558CA" w:rsidRDefault="005369F5" w:rsidP="00B80C10">
            <w:pPr>
              <w:rPr>
                <w:rFonts w:ascii="Public Sans Light" w:hAnsi="Public Sans Light"/>
              </w:rPr>
            </w:pPr>
          </w:p>
        </w:tc>
        <w:tc>
          <w:tcPr>
            <w:tcW w:w="1365" w:type="dxa"/>
          </w:tcPr>
          <w:p w14:paraId="7D847504" w14:textId="77777777" w:rsidR="005369F5" w:rsidRPr="004558CA" w:rsidRDefault="005369F5" w:rsidP="00B80C10">
            <w:pPr>
              <w:rPr>
                <w:rFonts w:ascii="Public Sans Light" w:hAnsi="Public Sans Light"/>
              </w:rPr>
            </w:pPr>
          </w:p>
        </w:tc>
      </w:tr>
      <w:tr w:rsidR="005369F5" w:rsidRPr="004558CA" w14:paraId="132E8564" w14:textId="77777777" w:rsidTr="4B42D8B0">
        <w:tc>
          <w:tcPr>
            <w:tcW w:w="7466" w:type="dxa"/>
          </w:tcPr>
          <w:p w14:paraId="173E8492" w14:textId="77777777"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t>Does the accident/ incident reporting system e.g. datix allow for all sexual harassment or sexual assault to be reported (ie is there a category for this)</w:t>
            </w:r>
          </w:p>
          <w:p w14:paraId="54708E22" w14:textId="77777777" w:rsidR="005369F5" w:rsidRPr="004558CA" w:rsidRDefault="005369F5" w:rsidP="00B80C10">
            <w:pPr>
              <w:pStyle w:val="ListParagraph"/>
              <w:rPr>
                <w:rFonts w:ascii="Public Sans Light" w:hAnsi="Public Sans Light"/>
                <w:b/>
                <w:bCs/>
              </w:rPr>
            </w:pPr>
          </w:p>
        </w:tc>
        <w:tc>
          <w:tcPr>
            <w:tcW w:w="1376" w:type="dxa"/>
          </w:tcPr>
          <w:p w14:paraId="7D0997EC" w14:textId="77777777" w:rsidR="005369F5" w:rsidRPr="004558CA" w:rsidRDefault="005369F5" w:rsidP="00B80C10">
            <w:pPr>
              <w:rPr>
                <w:rFonts w:ascii="Public Sans Light" w:hAnsi="Public Sans Light"/>
              </w:rPr>
            </w:pPr>
          </w:p>
        </w:tc>
        <w:tc>
          <w:tcPr>
            <w:tcW w:w="1365" w:type="dxa"/>
          </w:tcPr>
          <w:p w14:paraId="74163650" w14:textId="77777777" w:rsidR="005369F5" w:rsidRPr="004558CA" w:rsidRDefault="005369F5" w:rsidP="00B80C10">
            <w:pPr>
              <w:rPr>
                <w:rFonts w:ascii="Public Sans Light" w:hAnsi="Public Sans Light"/>
              </w:rPr>
            </w:pPr>
          </w:p>
        </w:tc>
      </w:tr>
      <w:tr w:rsidR="005369F5" w:rsidRPr="004558CA" w14:paraId="2F34E7D7" w14:textId="77777777" w:rsidTr="4B42D8B0">
        <w:tc>
          <w:tcPr>
            <w:tcW w:w="7466" w:type="dxa"/>
          </w:tcPr>
          <w:p w14:paraId="7ABFF736" w14:textId="58566060" w:rsidR="005369F5" w:rsidRPr="004558CA" w:rsidRDefault="005369F5" w:rsidP="005369F5">
            <w:pPr>
              <w:pStyle w:val="ListParagraph"/>
              <w:numPr>
                <w:ilvl w:val="0"/>
                <w:numId w:val="16"/>
              </w:numPr>
              <w:rPr>
                <w:rFonts w:ascii="Public Sans Light" w:hAnsi="Public Sans Light"/>
                <w:b/>
                <w:bCs/>
              </w:rPr>
            </w:pPr>
            <w:r w:rsidRPr="004558CA">
              <w:rPr>
                <w:rFonts w:ascii="Public Sans Light" w:hAnsi="Public Sans Light"/>
                <w:b/>
                <w:bCs/>
              </w:rPr>
              <w:t xml:space="preserve">Staff rota for day of inspection </w:t>
            </w:r>
          </w:p>
          <w:p w14:paraId="317BC110" w14:textId="04BC32D2" w:rsidR="005369F5" w:rsidRPr="004558CA" w:rsidRDefault="005369F5" w:rsidP="00B80C10">
            <w:pPr>
              <w:pStyle w:val="ListParagraph"/>
              <w:rPr>
                <w:rFonts w:ascii="Public Sans Light" w:hAnsi="Public Sans Light"/>
                <w:i/>
                <w:iCs/>
              </w:rPr>
            </w:pPr>
            <w:r w:rsidRPr="004558CA">
              <w:rPr>
                <w:rFonts w:ascii="Public Sans Light" w:hAnsi="Public Sans Light"/>
                <w:i/>
                <w:iCs/>
              </w:rPr>
              <w:t>To help identify whether staffing levels were adequate taking into account the demands on the service on the day of the inspection and the number of additional patients in areas</w:t>
            </w:r>
          </w:p>
          <w:p w14:paraId="73AA52C2" w14:textId="77777777" w:rsidR="005369F5" w:rsidRPr="004558CA" w:rsidRDefault="005369F5" w:rsidP="00B80C10">
            <w:pPr>
              <w:pStyle w:val="ListParagraph"/>
              <w:rPr>
                <w:rFonts w:ascii="Public Sans Light" w:hAnsi="Public Sans Light"/>
                <w:b/>
                <w:bCs/>
              </w:rPr>
            </w:pPr>
          </w:p>
        </w:tc>
        <w:tc>
          <w:tcPr>
            <w:tcW w:w="1376" w:type="dxa"/>
          </w:tcPr>
          <w:p w14:paraId="6835D569" w14:textId="77777777" w:rsidR="005369F5" w:rsidRPr="004558CA" w:rsidRDefault="005369F5" w:rsidP="00B80C10">
            <w:pPr>
              <w:rPr>
                <w:rFonts w:ascii="Public Sans Light" w:hAnsi="Public Sans Light"/>
              </w:rPr>
            </w:pPr>
          </w:p>
        </w:tc>
        <w:tc>
          <w:tcPr>
            <w:tcW w:w="1365" w:type="dxa"/>
          </w:tcPr>
          <w:p w14:paraId="7448FD93" w14:textId="77777777" w:rsidR="005369F5" w:rsidRPr="004558CA" w:rsidRDefault="005369F5" w:rsidP="00B80C10">
            <w:pPr>
              <w:rPr>
                <w:rFonts w:ascii="Public Sans Light" w:hAnsi="Public Sans Light"/>
              </w:rPr>
            </w:pPr>
          </w:p>
        </w:tc>
      </w:tr>
      <w:tr w:rsidR="005369F5" w:rsidRPr="004558CA" w14:paraId="20542B20" w14:textId="77777777" w:rsidTr="4B42D8B0">
        <w:tc>
          <w:tcPr>
            <w:tcW w:w="7466" w:type="dxa"/>
          </w:tcPr>
          <w:p w14:paraId="1BAEEB44" w14:textId="3CC2CA49" w:rsidR="005369F5" w:rsidRPr="004558CA" w:rsidRDefault="005369F5" w:rsidP="005369F5">
            <w:pPr>
              <w:pStyle w:val="ListParagraph"/>
              <w:numPr>
                <w:ilvl w:val="0"/>
                <w:numId w:val="16"/>
              </w:numPr>
              <w:rPr>
                <w:rFonts w:ascii="Public Sans Light" w:hAnsi="Public Sans Light"/>
                <w:b/>
                <w:bCs/>
              </w:rPr>
            </w:pPr>
            <w:r w:rsidRPr="4B42D8B0">
              <w:rPr>
                <w:rFonts w:ascii="Public Sans Light" w:hAnsi="Public Sans Light"/>
                <w:b/>
                <w:bCs/>
              </w:rPr>
              <w:t xml:space="preserve">Accident/ Incident report for </w:t>
            </w:r>
            <w:r w:rsidR="00F651A7" w:rsidRPr="4B42D8B0">
              <w:rPr>
                <w:rFonts w:ascii="Public Sans Light" w:hAnsi="Public Sans Light"/>
                <w:b/>
                <w:bCs/>
              </w:rPr>
              <w:t>dept/ work area</w:t>
            </w:r>
            <w:r w:rsidR="558EC75A" w:rsidRPr="4B42D8B0">
              <w:rPr>
                <w:rFonts w:ascii="Public Sans Light" w:hAnsi="Public Sans Light"/>
                <w:b/>
                <w:bCs/>
              </w:rPr>
              <w:t xml:space="preserve"> </w:t>
            </w:r>
            <w:r w:rsidRPr="4B42D8B0">
              <w:rPr>
                <w:rFonts w:ascii="Public Sans Light" w:hAnsi="Public Sans Light"/>
                <w:b/>
                <w:bCs/>
              </w:rPr>
              <w:t>for last six months</w:t>
            </w:r>
          </w:p>
          <w:p w14:paraId="2084401C" w14:textId="77777777" w:rsidR="005369F5" w:rsidRPr="004558CA" w:rsidRDefault="005369F5" w:rsidP="00B80C10">
            <w:pPr>
              <w:pStyle w:val="ListParagraph"/>
              <w:rPr>
                <w:rFonts w:ascii="Public Sans Light" w:hAnsi="Public Sans Light"/>
                <w:i/>
                <w:iCs/>
              </w:rPr>
            </w:pPr>
            <w:r w:rsidRPr="004558CA">
              <w:rPr>
                <w:rFonts w:ascii="Public Sans Light" w:hAnsi="Public Sans Light"/>
                <w:i/>
                <w:iCs/>
              </w:rPr>
              <w:t>Review and consider trends and any specific incident categories that may warrant further attention and discussion, and additional control measures</w:t>
            </w:r>
          </w:p>
          <w:p w14:paraId="0C9C32B0" w14:textId="77777777" w:rsidR="005369F5" w:rsidRPr="004558CA" w:rsidRDefault="005369F5" w:rsidP="00B80C10">
            <w:pPr>
              <w:pStyle w:val="ListParagraph"/>
              <w:rPr>
                <w:rFonts w:ascii="Public Sans Light" w:hAnsi="Public Sans Light"/>
                <w:b/>
                <w:bCs/>
              </w:rPr>
            </w:pPr>
          </w:p>
        </w:tc>
        <w:tc>
          <w:tcPr>
            <w:tcW w:w="1376" w:type="dxa"/>
          </w:tcPr>
          <w:p w14:paraId="5F514C79" w14:textId="77777777" w:rsidR="005369F5" w:rsidRPr="004558CA" w:rsidRDefault="005369F5" w:rsidP="00B80C10">
            <w:pPr>
              <w:rPr>
                <w:rFonts w:ascii="Public Sans Light" w:hAnsi="Public Sans Light"/>
              </w:rPr>
            </w:pPr>
          </w:p>
        </w:tc>
        <w:tc>
          <w:tcPr>
            <w:tcW w:w="1365" w:type="dxa"/>
          </w:tcPr>
          <w:p w14:paraId="4CEFA32F" w14:textId="77777777" w:rsidR="005369F5" w:rsidRPr="004558CA" w:rsidRDefault="005369F5" w:rsidP="00B80C10">
            <w:pPr>
              <w:rPr>
                <w:rFonts w:ascii="Public Sans Light" w:hAnsi="Public Sans Light"/>
              </w:rPr>
            </w:pPr>
          </w:p>
        </w:tc>
      </w:tr>
    </w:tbl>
    <w:p w14:paraId="5807376D" w14:textId="77777777" w:rsidR="005369F5" w:rsidRPr="004558CA" w:rsidRDefault="005369F5" w:rsidP="005369F5">
      <w:pPr>
        <w:rPr>
          <w:rFonts w:ascii="Public Sans Light" w:hAnsi="Public Sans Light"/>
        </w:rPr>
      </w:pPr>
      <w:r w:rsidRPr="004558CA">
        <w:rPr>
          <w:rFonts w:ascii="Public Sans Light" w:hAnsi="Public Sans Light"/>
        </w:rPr>
        <w:t xml:space="preserve">* Terminology may vary from Health Board/ Trust but we mean corridor care, boarding beds, use of non-standard patient areas, exceeding the number of beds/ chairs for which an area was intended/ designed for </w:t>
      </w:r>
    </w:p>
    <w:p w14:paraId="737B8DBE" w14:textId="77777777" w:rsidR="005369F5" w:rsidRPr="006B6B62" w:rsidRDefault="005369F5" w:rsidP="007C1C99">
      <w:pPr>
        <w:tabs>
          <w:tab w:val="left" w:pos="2010"/>
        </w:tabs>
        <w:rPr>
          <w:rFonts w:ascii="Public Sans Light" w:hAnsi="Public Sans Light" w:cs="Arial"/>
          <w:b/>
          <w:bCs/>
        </w:rPr>
      </w:pPr>
    </w:p>
    <w:sectPr w:rsidR="005369F5" w:rsidRPr="006B6B62" w:rsidSect="005369F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963CE" w14:textId="77777777" w:rsidR="00F0116D" w:rsidRDefault="00F0116D" w:rsidP="001D53B3">
      <w:pPr>
        <w:spacing w:after="0" w:line="240" w:lineRule="auto"/>
      </w:pPr>
      <w:r>
        <w:separator/>
      </w:r>
    </w:p>
  </w:endnote>
  <w:endnote w:type="continuationSeparator" w:id="0">
    <w:p w14:paraId="0E9D211A" w14:textId="77777777" w:rsidR="00F0116D" w:rsidRDefault="00F0116D" w:rsidP="001D53B3">
      <w:pPr>
        <w:spacing w:after="0" w:line="240" w:lineRule="auto"/>
      </w:pPr>
      <w:r>
        <w:continuationSeparator/>
      </w:r>
    </w:p>
  </w:endnote>
  <w:endnote w:type="continuationNotice" w:id="1">
    <w:p w14:paraId="02F8D417" w14:textId="77777777" w:rsidR="00F0116D" w:rsidRDefault="00F011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Montserrat SemiBold">
    <w:panose1 w:val="00000700000000000000"/>
    <w:charset w:val="00"/>
    <w:family w:val="auto"/>
    <w:pitch w:val="variable"/>
    <w:sig w:usb0="20000007" w:usb1="00000001" w:usb2="00000000" w:usb3="00000000" w:csb0="000001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0376712"/>
      <w:docPartObj>
        <w:docPartGallery w:val="Page Numbers (Bottom of Page)"/>
        <w:docPartUnique/>
      </w:docPartObj>
    </w:sdtPr>
    <w:sdtEndPr/>
    <w:sdtContent>
      <w:sdt>
        <w:sdtPr>
          <w:id w:val="-1705238520"/>
          <w:docPartObj>
            <w:docPartGallery w:val="Page Numbers (Top of Page)"/>
            <w:docPartUnique/>
          </w:docPartObj>
        </w:sdtPr>
        <w:sdtEndPr/>
        <w:sdtContent>
          <w:p w14:paraId="0EB88906" w14:textId="75BB7160" w:rsidR="00244104" w:rsidRDefault="00244104" w:rsidP="00244104">
            <w:pPr>
              <w:pStyle w:val="Footer"/>
              <w:jc w:val="right"/>
            </w:pPr>
            <w:r w:rsidRPr="00244104">
              <w:rPr>
                <w:rFonts w:ascii="Arial" w:hAnsi="Arial" w:cs="Arial"/>
                <w:sz w:val="16"/>
                <w:szCs w:val="16"/>
              </w:rPr>
              <w:t xml:space="preserve">Page </w:t>
            </w:r>
            <w:r w:rsidRPr="00244104">
              <w:rPr>
                <w:rFonts w:ascii="Arial" w:hAnsi="Arial" w:cs="Arial"/>
                <w:b/>
                <w:bCs/>
                <w:sz w:val="16"/>
                <w:szCs w:val="16"/>
              </w:rPr>
              <w:fldChar w:fldCharType="begin"/>
            </w:r>
            <w:r w:rsidRPr="00244104">
              <w:rPr>
                <w:rFonts w:ascii="Arial" w:hAnsi="Arial" w:cs="Arial"/>
                <w:b/>
                <w:bCs/>
                <w:sz w:val="16"/>
                <w:szCs w:val="16"/>
              </w:rPr>
              <w:instrText xml:space="preserve"> PAGE </w:instrText>
            </w:r>
            <w:r w:rsidRPr="00244104">
              <w:rPr>
                <w:rFonts w:ascii="Arial" w:hAnsi="Arial" w:cs="Arial"/>
                <w:b/>
                <w:bCs/>
                <w:sz w:val="16"/>
                <w:szCs w:val="16"/>
              </w:rPr>
              <w:fldChar w:fldCharType="separate"/>
            </w:r>
            <w:r w:rsidRPr="00244104">
              <w:rPr>
                <w:rFonts w:ascii="Arial" w:hAnsi="Arial" w:cs="Arial"/>
                <w:b/>
                <w:bCs/>
                <w:noProof/>
                <w:sz w:val="16"/>
                <w:szCs w:val="16"/>
              </w:rPr>
              <w:t>2</w:t>
            </w:r>
            <w:r w:rsidRPr="00244104">
              <w:rPr>
                <w:rFonts w:ascii="Arial" w:hAnsi="Arial" w:cs="Arial"/>
                <w:b/>
                <w:bCs/>
                <w:sz w:val="16"/>
                <w:szCs w:val="16"/>
              </w:rPr>
              <w:fldChar w:fldCharType="end"/>
            </w:r>
            <w:r w:rsidRPr="00244104">
              <w:rPr>
                <w:rFonts w:ascii="Arial" w:hAnsi="Arial" w:cs="Arial"/>
                <w:sz w:val="16"/>
                <w:szCs w:val="16"/>
              </w:rPr>
              <w:t xml:space="preserve"> of </w:t>
            </w:r>
            <w:r w:rsidRPr="00244104">
              <w:rPr>
                <w:rFonts w:ascii="Arial" w:hAnsi="Arial" w:cs="Arial"/>
                <w:b/>
                <w:bCs/>
                <w:sz w:val="16"/>
                <w:szCs w:val="16"/>
              </w:rPr>
              <w:fldChar w:fldCharType="begin"/>
            </w:r>
            <w:r w:rsidRPr="00244104">
              <w:rPr>
                <w:rFonts w:ascii="Arial" w:hAnsi="Arial" w:cs="Arial"/>
                <w:b/>
                <w:bCs/>
                <w:sz w:val="16"/>
                <w:szCs w:val="16"/>
              </w:rPr>
              <w:instrText xml:space="preserve"> NUMPAGES  </w:instrText>
            </w:r>
            <w:r w:rsidRPr="00244104">
              <w:rPr>
                <w:rFonts w:ascii="Arial" w:hAnsi="Arial" w:cs="Arial"/>
                <w:b/>
                <w:bCs/>
                <w:sz w:val="16"/>
                <w:szCs w:val="16"/>
              </w:rPr>
              <w:fldChar w:fldCharType="separate"/>
            </w:r>
            <w:r w:rsidRPr="00244104">
              <w:rPr>
                <w:rFonts w:ascii="Arial" w:hAnsi="Arial" w:cs="Arial"/>
                <w:b/>
                <w:bCs/>
                <w:noProof/>
                <w:sz w:val="16"/>
                <w:szCs w:val="16"/>
              </w:rPr>
              <w:t>2</w:t>
            </w:r>
            <w:r w:rsidRPr="00244104">
              <w:rPr>
                <w:rFonts w:ascii="Arial" w:hAnsi="Arial" w:cs="Arial"/>
                <w:b/>
                <w:bCs/>
                <w:sz w:val="16"/>
                <w:szCs w:val="16"/>
              </w:rPr>
              <w:fldChar w:fldCharType="end"/>
            </w:r>
          </w:p>
        </w:sdtContent>
      </w:sdt>
    </w:sdtContent>
  </w:sdt>
  <w:p w14:paraId="4348C64D" w14:textId="3342F287" w:rsidR="00037DAE" w:rsidRDefault="00037DAE" w:rsidP="00283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20701" w14:textId="77777777" w:rsidR="00F0116D" w:rsidRDefault="00F0116D" w:rsidP="001D53B3">
      <w:pPr>
        <w:spacing w:after="0" w:line="240" w:lineRule="auto"/>
      </w:pPr>
      <w:r>
        <w:separator/>
      </w:r>
    </w:p>
  </w:footnote>
  <w:footnote w:type="continuationSeparator" w:id="0">
    <w:p w14:paraId="7066E05C" w14:textId="77777777" w:rsidR="00F0116D" w:rsidRDefault="00F0116D" w:rsidP="001D53B3">
      <w:pPr>
        <w:spacing w:after="0" w:line="240" w:lineRule="auto"/>
      </w:pPr>
      <w:r>
        <w:continuationSeparator/>
      </w:r>
    </w:p>
  </w:footnote>
  <w:footnote w:type="continuationNotice" w:id="1">
    <w:p w14:paraId="42A4E7D2" w14:textId="77777777" w:rsidR="00F0116D" w:rsidRDefault="00F011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10EA" w14:textId="2037927D" w:rsidR="004C6C4F" w:rsidRDefault="00D773F0">
    <w:pPr>
      <w:pStyle w:val="Header"/>
    </w:pPr>
    <w:r w:rsidRPr="008926C0">
      <w:rPr>
        <w:rFonts w:ascii="Calibri" w:hAnsi="Calibri"/>
        <w:b/>
        <w:noProof/>
        <w:sz w:val="28"/>
        <w:szCs w:val="28"/>
      </w:rPr>
      <mc:AlternateContent>
        <mc:Choice Requires="wps">
          <w:drawing>
            <wp:anchor distT="45720" distB="45720" distL="114300" distR="114300" simplePos="0" relativeHeight="251658240" behindDoc="0" locked="0" layoutInCell="1" allowOverlap="1" wp14:anchorId="26B23FEC" wp14:editId="0D95D639">
              <wp:simplePos x="0" y="0"/>
              <wp:positionH relativeFrom="column">
                <wp:posOffset>-533400</wp:posOffset>
              </wp:positionH>
              <wp:positionV relativeFrom="paragraph">
                <wp:posOffset>-192405</wp:posOffset>
              </wp:positionV>
              <wp:extent cx="6248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noFill/>
                      <a:ln w="9525">
                        <a:noFill/>
                        <a:miter lim="800000"/>
                        <a:headEnd/>
                        <a:tailEnd/>
                      </a:ln>
                    </wps:spPr>
                    <wps:txbx>
                      <w:txbxContent>
                        <w:p w14:paraId="6483D7BD" w14:textId="42055471" w:rsidR="004C6C4F" w:rsidRDefault="004C6C4F" w:rsidP="004C6C4F">
                          <w:pPr>
                            <w:rPr>
                              <w:rFonts w:ascii="Montserrat SemiBold" w:hAnsi="Montserrat SemiBold"/>
                              <w:color w:val="004288"/>
                              <w:sz w:val="32"/>
                              <w:szCs w:val="32"/>
                            </w:rPr>
                          </w:pPr>
                          <w:r>
                            <w:rPr>
                              <w:rFonts w:ascii="Montserrat SemiBold" w:hAnsi="Montserrat SemiBold"/>
                              <w:color w:val="004288"/>
                              <w:sz w:val="32"/>
                              <w:szCs w:val="32"/>
                            </w:rPr>
                            <w:t xml:space="preserve">Workplace </w:t>
                          </w:r>
                          <w:r w:rsidR="008F4547">
                            <w:rPr>
                              <w:rFonts w:ascii="Montserrat SemiBold" w:hAnsi="Montserrat SemiBold"/>
                              <w:color w:val="004288"/>
                              <w:sz w:val="32"/>
                              <w:szCs w:val="32"/>
                            </w:rPr>
                            <w:t>I</w:t>
                          </w:r>
                          <w:r>
                            <w:rPr>
                              <w:rFonts w:ascii="Montserrat SemiBold" w:hAnsi="Montserrat SemiBold"/>
                              <w:color w:val="004288"/>
                              <w:sz w:val="32"/>
                              <w:szCs w:val="32"/>
                            </w:rPr>
                            <w:t xml:space="preserve">nspection </w:t>
                          </w:r>
                        </w:p>
                        <w:p w14:paraId="1A0928E6" w14:textId="6EBF85EC" w:rsidR="00B8708D" w:rsidRPr="008926C0" w:rsidRDefault="00B8708D" w:rsidP="004C6C4F">
                          <w:pPr>
                            <w:rPr>
                              <w:rFonts w:ascii="Montserrat SemiBold" w:hAnsi="Montserrat SemiBold"/>
                              <w:color w:val="004288"/>
                              <w:sz w:val="32"/>
                              <w:szCs w:val="32"/>
                            </w:rPr>
                          </w:pPr>
                          <w:r>
                            <w:rPr>
                              <w:rFonts w:ascii="Montserrat SemiBold" w:hAnsi="Montserrat SemiBold"/>
                              <w:color w:val="004288"/>
                              <w:sz w:val="32"/>
                              <w:szCs w:val="32"/>
                            </w:rPr>
                            <w:t xml:space="preserve">Corridor Care and Safe Staffing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B23FEC" id="_x0000_t202" coordsize="21600,21600" o:spt="202" path="m,l,21600r21600,l21600,xe">
              <v:stroke joinstyle="miter"/>
              <v:path gradientshapeok="t" o:connecttype="rect"/>
            </v:shapetype>
            <v:shape id="Text Box 2" o:spid="_x0000_s1026" type="#_x0000_t202" style="position:absolute;margin-left:-42pt;margin-top:-15.15pt;width:492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" filled="f" stroked="f">
              <v:textbox style="mso-fit-shape-to-text:t">
                <w:txbxContent>
                  <w:p w14:paraId="6483D7BD" w14:textId="42055471" w:rsidR="004C6C4F" w:rsidRDefault="004C6C4F" w:rsidP="004C6C4F">
                    <w:pPr>
                      <w:rPr>
                        <w:rFonts w:ascii="Montserrat SemiBold" w:hAnsi="Montserrat SemiBold"/>
                        <w:color w:val="004288"/>
                        <w:sz w:val="32"/>
                        <w:szCs w:val="32"/>
                      </w:rPr>
                    </w:pPr>
                    <w:r>
                      <w:rPr>
                        <w:rFonts w:ascii="Montserrat SemiBold" w:hAnsi="Montserrat SemiBold"/>
                        <w:color w:val="004288"/>
                        <w:sz w:val="32"/>
                        <w:szCs w:val="32"/>
                      </w:rPr>
                      <w:t xml:space="preserve">Workplace </w:t>
                    </w:r>
                    <w:r w:rsidR="008F4547">
                      <w:rPr>
                        <w:rFonts w:ascii="Montserrat SemiBold" w:hAnsi="Montserrat SemiBold"/>
                        <w:color w:val="004288"/>
                        <w:sz w:val="32"/>
                        <w:szCs w:val="32"/>
                      </w:rPr>
                      <w:t>I</w:t>
                    </w:r>
                    <w:r>
                      <w:rPr>
                        <w:rFonts w:ascii="Montserrat SemiBold" w:hAnsi="Montserrat SemiBold"/>
                        <w:color w:val="004288"/>
                        <w:sz w:val="32"/>
                        <w:szCs w:val="32"/>
                      </w:rPr>
                      <w:t xml:space="preserve">nspection </w:t>
                    </w:r>
                  </w:p>
                  <w:p w14:paraId="1A0928E6" w14:textId="6EBF85EC" w:rsidR="00B8708D" w:rsidRPr="008926C0" w:rsidRDefault="00B8708D" w:rsidP="004C6C4F">
                    <w:pPr>
                      <w:rPr>
                        <w:rFonts w:ascii="Montserrat SemiBold" w:hAnsi="Montserrat SemiBold"/>
                        <w:color w:val="004288"/>
                        <w:sz w:val="32"/>
                        <w:szCs w:val="32"/>
                      </w:rPr>
                    </w:pPr>
                    <w:r>
                      <w:rPr>
                        <w:rFonts w:ascii="Montserrat SemiBold" w:hAnsi="Montserrat SemiBold"/>
                        <w:color w:val="004288"/>
                        <w:sz w:val="32"/>
                        <w:szCs w:val="32"/>
                      </w:rPr>
                      <w:t xml:space="preserve">Corridor Care and Safe Staffing </w:t>
                    </w:r>
                  </w:p>
                </w:txbxContent>
              </v:textbox>
              <w10:wrap type="square"/>
            </v:shape>
          </w:pict>
        </mc:Fallback>
      </mc:AlternateContent>
    </w:r>
    <w:r w:rsidR="000D6D64" w:rsidRPr="008926C0">
      <w:rPr>
        <w:noProof/>
      </w:rPr>
      <w:drawing>
        <wp:anchor distT="0" distB="0" distL="114300" distR="114300" simplePos="0" relativeHeight="251658241" behindDoc="0" locked="0" layoutInCell="1" allowOverlap="1" wp14:anchorId="14EF83D7" wp14:editId="07A07A5E">
          <wp:simplePos x="0" y="0"/>
          <wp:positionH relativeFrom="column">
            <wp:posOffset>8525510</wp:posOffset>
          </wp:positionH>
          <wp:positionV relativeFrom="paragraph">
            <wp:posOffset>-248285</wp:posOffset>
          </wp:positionV>
          <wp:extent cx="849880" cy="792722"/>
          <wp:effectExtent l="0" t="0" r="7620" b="7620"/>
          <wp:wrapNone/>
          <wp:docPr id="727740932" name="Picture 3" descr="A red square with white text and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020018" name="Picture 3" descr="A red square with white text and han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880" cy="79272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A5D0B"/>
    <w:multiLevelType w:val="hybridMultilevel"/>
    <w:tmpl w:val="947AA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21EE9"/>
    <w:multiLevelType w:val="hybridMultilevel"/>
    <w:tmpl w:val="A500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85F40"/>
    <w:multiLevelType w:val="hybridMultilevel"/>
    <w:tmpl w:val="ED84A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F39FC"/>
    <w:multiLevelType w:val="hybridMultilevel"/>
    <w:tmpl w:val="52B20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51641"/>
    <w:multiLevelType w:val="hybridMultilevel"/>
    <w:tmpl w:val="7B46B7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AD33A7"/>
    <w:multiLevelType w:val="hybridMultilevel"/>
    <w:tmpl w:val="A790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34364"/>
    <w:multiLevelType w:val="multilevel"/>
    <w:tmpl w:val="249E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C43D9F"/>
    <w:multiLevelType w:val="hybridMultilevel"/>
    <w:tmpl w:val="E704311C"/>
    <w:lvl w:ilvl="0" w:tplc="7F289684">
      <w:start w:val="1"/>
      <w:numFmt w:val="decimal"/>
      <w:lvlText w:val="%1."/>
      <w:lvlJc w:val="left"/>
      <w:pPr>
        <w:ind w:left="720" w:hanging="360"/>
      </w:pPr>
      <w:rPr>
        <w:rFonts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705431"/>
    <w:multiLevelType w:val="hybridMultilevel"/>
    <w:tmpl w:val="0F7AF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3F200D"/>
    <w:multiLevelType w:val="hybridMultilevel"/>
    <w:tmpl w:val="CE38AF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AF5965"/>
    <w:multiLevelType w:val="hybridMultilevel"/>
    <w:tmpl w:val="78A4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BB4B8C"/>
    <w:multiLevelType w:val="hybridMultilevel"/>
    <w:tmpl w:val="6A326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526F4"/>
    <w:multiLevelType w:val="hybridMultilevel"/>
    <w:tmpl w:val="3CDA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83887"/>
    <w:multiLevelType w:val="multilevel"/>
    <w:tmpl w:val="B65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48167A"/>
    <w:multiLevelType w:val="multilevel"/>
    <w:tmpl w:val="FF38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4942B6"/>
    <w:multiLevelType w:val="hybridMultilevel"/>
    <w:tmpl w:val="0396CC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1373917">
    <w:abstractNumId w:val="3"/>
  </w:num>
  <w:num w:numId="2" w16cid:durableId="764544772">
    <w:abstractNumId w:val="10"/>
  </w:num>
  <w:num w:numId="3" w16cid:durableId="1291126792">
    <w:abstractNumId w:val="11"/>
  </w:num>
  <w:num w:numId="4" w16cid:durableId="270011118">
    <w:abstractNumId w:val="1"/>
  </w:num>
  <w:num w:numId="5" w16cid:durableId="908617210">
    <w:abstractNumId w:val="0"/>
  </w:num>
  <w:num w:numId="6" w16cid:durableId="853417899">
    <w:abstractNumId w:val="2"/>
  </w:num>
  <w:num w:numId="7" w16cid:durableId="1508474429">
    <w:abstractNumId w:val="6"/>
  </w:num>
  <w:num w:numId="8" w16cid:durableId="1036004172">
    <w:abstractNumId w:val="8"/>
  </w:num>
  <w:num w:numId="9" w16cid:durableId="1635021136">
    <w:abstractNumId w:val="14"/>
  </w:num>
  <w:num w:numId="10" w16cid:durableId="1768960641">
    <w:abstractNumId w:val="13"/>
  </w:num>
  <w:num w:numId="11" w16cid:durableId="1058288127">
    <w:abstractNumId w:val="12"/>
  </w:num>
  <w:num w:numId="12" w16cid:durableId="490416224">
    <w:abstractNumId w:val="5"/>
  </w:num>
  <w:num w:numId="13" w16cid:durableId="519051291">
    <w:abstractNumId w:val="9"/>
  </w:num>
  <w:num w:numId="14" w16cid:durableId="401610793">
    <w:abstractNumId w:val="15"/>
  </w:num>
  <w:num w:numId="15" w16cid:durableId="880165173">
    <w:abstractNumId w:val="4"/>
  </w:num>
  <w:num w:numId="16" w16cid:durableId="21437629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D8"/>
    <w:rsid w:val="0000035F"/>
    <w:rsid w:val="00001D88"/>
    <w:rsid w:val="000119E5"/>
    <w:rsid w:val="00013262"/>
    <w:rsid w:val="0001515F"/>
    <w:rsid w:val="0002070B"/>
    <w:rsid w:val="00022759"/>
    <w:rsid w:val="00024DD9"/>
    <w:rsid w:val="00025064"/>
    <w:rsid w:val="000256EA"/>
    <w:rsid w:val="00025CED"/>
    <w:rsid w:val="00026006"/>
    <w:rsid w:val="0002D062"/>
    <w:rsid w:val="000323F1"/>
    <w:rsid w:val="00037DAE"/>
    <w:rsid w:val="00043990"/>
    <w:rsid w:val="00045309"/>
    <w:rsid w:val="0004715F"/>
    <w:rsid w:val="00050762"/>
    <w:rsid w:val="00052E62"/>
    <w:rsid w:val="00053D78"/>
    <w:rsid w:val="00055A1E"/>
    <w:rsid w:val="00057488"/>
    <w:rsid w:val="000604F5"/>
    <w:rsid w:val="000616CB"/>
    <w:rsid w:val="00063A17"/>
    <w:rsid w:val="00065458"/>
    <w:rsid w:val="0006734B"/>
    <w:rsid w:val="00070F1C"/>
    <w:rsid w:val="00075D79"/>
    <w:rsid w:val="00077FB7"/>
    <w:rsid w:val="000843C6"/>
    <w:rsid w:val="0009344A"/>
    <w:rsid w:val="00095CEB"/>
    <w:rsid w:val="000A042E"/>
    <w:rsid w:val="000A19E9"/>
    <w:rsid w:val="000A6C43"/>
    <w:rsid w:val="000B0C30"/>
    <w:rsid w:val="000C1C7D"/>
    <w:rsid w:val="000C3BB8"/>
    <w:rsid w:val="000D6D64"/>
    <w:rsid w:val="000E1E71"/>
    <w:rsid w:val="000E65D4"/>
    <w:rsid w:val="000F4759"/>
    <w:rsid w:val="000F5691"/>
    <w:rsid w:val="0010169F"/>
    <w:rsid w:val="001070BE"/>
    <w:rsid w:val="00122159"/>
    <w:rsid w:val="00124E4E"/>
    <w:rsid w:val="00133333"/>
    <w:rsid w:val="0013379E"/>
    <w:rsid w:val="00135D1F"/>
    <w:rsid w:val="001363DB"/>
    <w:rsid w:val="00137E14"/>
    <w:rsid w:val="00151B2C"/>
    <w:rsid w:val="00160C8D"/>
    <w:rsid w:val="00164E21"/>
    <w:rsid w:val="00164FAD"/>
    <w:rsid w:val="00185D57"/>
    <w:rsid w:val="00190F92"/>
    <w:rsid w:val="0019201A"/>
    <w:rsid w:val="00192A27"/>
    <w:rsid w:val="00195AB9"/>
    <w:rsid w:val="00196AD3"/>
    <w:rsid w:val="001A3425"/>
    <w:rsid w:val="001A3CC3"/>
    <w:rsid w:val="001A3D62"/>
    <w:rsid w:val="001A57CF"/>
    <w:rsid w:val="001B0B55"/>
    <w:rsid w:val="001B2470"/>
    <w:rsid w:val="001C02A3"/>
    <w:rsid w:val="001C0C51"/>
    <w:rsid w:val="001C2520"/>
    <w:rsid w:val="001C2902"/>
    <w:rsid w:val="001C3C42"/>
    <w:rsid w:val="001D0497"/>
    <w:rsid w:val="001D1158"/>
    <w:rsid w:val="001D53B3"/>
    <w:rsid w:val="001D61FE"/>
    <w:rsid w:val="001D7C30"/>
    <w:rsid w:val="001E199C"/>
    <w:rsid w:val="001E4598"/>
    <w:rsid w:val="001F109A"/>
    <w:rsid w:val="001F1AD6"/>
    <w:rsid w:val="001F363B"/>
    <w:rsid w:val="001F54A7"/>
    <w:rsid w:val="00202359"/>
    <w:rsid w:val="00204A7B"/>
    <w:rsid w:val="00206C0C"/>
    <w:rsid w:val="0020772C"/>
    <w:rsid w:val="00210B52"/>
    <w:rsid w:val="00211391"/>
    <w:rsid w:val="002134BC"/>
    <w:rsid w:val="002204B0"/>
    <w:rsid w:val="00221014"/>
    <w:rsid w:val="00227024"/>
    <w:rsid w:val="00230C5A"/>
    <w:rsid w:val="00233995"/>
    <w:rsid w:val="0023447D"/>
    <w:rsid w:val="00236E72"/>
    <w:rsid w:val="0024057E"/>
    <w:rsid w:val="00241626"/>
    <w:rsid w:val="00244104"/>
    <w:rsid w:val="00255A4D"/>
    <w:rsid w:val="002564E0"/>
    <w:rsid w:val="00272562"/>
    <w:rsid w:val="00275F96"/>
    <w:rsid w:val="002814E6"/>
    <w:rsid w:val="0028370B"/>
    <w:rsid w:val="00284DF6"/>
    <w:rsid w:val="002913D6"/>
    <w:rsid w:val="002940BA"/>
    <w:rsid w:val="002A307A"/>
    <w:rsid w:val="002A332A"/>
    <w:rsid w:val="002A4C95"/>
    <w:rsid w:val="002B294A"/>
    <w:rsid w:val="002B6848"/>
    <w:rsid w:val="002B777F"/>
    <w:rsid w:val="002C5A85"/>
    <w:rsid w:val="002C5DD5"/>
    <w:rsid w:val="002D137D"/>
    <w:rsid w:val="002E1ABB"/>
    <w:rsid w:val="002E1B5F"/>
    <w:rsid w:val="002E4308"/>
    <w:rsid w:val="002E7564"/>
    <w:rsid w:val="002F3643"/>
    <w:rsid w:val="00303F7C"/>
    <w:rsid w:val="0030409F"/>
    <w:rsid w:val="00304699"/>
    <w:rsid w:val="00307178"/>
    <w:rsid w:val="003206BD"/>
    <w:rsid w:val="00320916"/>
    <w:rsid w:val="00322089"/>
    <w:rsid w:val="0032242D"/>
    <w:rsid w:val="00322820"/>
    <w:rsid w:val="0033304F"/>
    <w:rsid w:val="00334ECD"/>
    <w:rsid w:val="00336766"/>
    <w:rsid w:val="003417FA"/>
    <w:rsid w:val="0034301C"/>
    <w:rsid w:val="003447B2"/>
    <w:rsid w:val="003561BC"/>
    <w:rsid w:val="00356398"/>
    <w:rsid w:val="00357927"/>
    <w:rsid w:val="003600D8"/>
    <w:rsid w:val="003618A5"/>
    <w:rsid w:val="00365368"/>
    <w:rsid w:val="0036743E"/>
    <w:rsid w:val="00367486"/>
    <w:rsid w:val="00371A4F"/>
    <w:rsid w:val="003854EB"/>
    <w:rsid w:val="00391682"/>
    <w:rsid w:val="0039252A"/>
    <w:rsid w:val="0039594F"/>
    <w:rsid w:val="00397D36"/>
    <w:rsid w:val="00397DAB"/>
    <w:rsid w:val="003A73F7"/>
    <w:rsid w:val="003A745C"/>
    <w:rsid w:val="003B00AA"/>
    <w:rsid w:val="003B050E"/>
    <w:rsid w:val="003B6233"/>
    <w:rsid w:val="003B7616"/>
    <w:rsid w:val="003C0F0B"/>
    <w:rsid w:val="003D1B02"/>
    <w:rsid w:val="003D57B8"/>
    <w:rsid w:val="003D5FAC"/>
    <w:rsid w:val="003E0FFF"/>
    <w:rsid w:val="003E5374"/>
    <w:rsid w:val="003E5C7F"/>
    <w:rsid w:val="003E5E8C"/>
    <w:rsid w:val="003F0E7D"/>
    <w:rsid w:val="004027EE"/>
    <w:rsid w:val="0040287D"/>
    <w:rsid w:val="004046D9"/>
    <w:rsid w:val="0041401D"/>
    <w:rsid w:val="00425F24"/>
    <w:rsid w:val="0043151A"/>
    <w:rsid w:val="004359CD"/>
    <w:rsid w:val="00446456"/>
    <w:rsid w:val="004509F6"/>
    <w:rsid w:val="00451E21"/>
    <w:rsid w:val="00452050"/>
    <w:rsid w:val="00461631"/>
    <w:rsid w:val="004658E9"/>
    <w:rsid w:val="0047098B"/>
    <w:rsid w:val="004710EC"/>
    <w:rsid w:val="00471987"/>
    <w:rsid w:val="00472BA7"/>
    <w:rsid w:val="004779E7"/>
    <w:rsid w:val="00485049"/>
    <w:rsid w:val="00485CAF"/>
    <w:rsid w:val="004903C4"/>
    <w:rsid w:val="004904BC"/>
    <w:rsid w:val="004929EB"/>
    <w:rsid w:val="004959C6"/>
    <w:rsid w:val="0049674E"/>
    <w:rsid w:val="004A0D4C"/>
    <w:rsid w:val="004A19B6"/>
    <w:rsid w:val="004A370D"/>
    <w:rsid w:val="004B48F9"/>
    <w:rsid w:val="004B6D69"/>
    <w:rsid w:val="004B7B96"/>
    <w:rsid w:val="004C1486"/>
    <w:rsid w:val="004C4731"/>
    <w:rsid w:val="004C5AFB"/>
    <w:rsid w:val="004C6C4F"/>
    <w:rsid w:val="004D0DA5"/>
    <w:rsid w:val="004E5D52"/>
    <w:rsid w:val="004F049E"/>
    <w:rsid w:val="004F3990"/>
    <w:rsid w:val="004F438D"/>
    <w:rsid w:val="004F7EED"/>
    <w:rsid w:val="005071FA"/>
    <w:rsid w:val="00510854"/>
    <w:rsid w:val="00510BDD"/>
    <w:rsid w:val="00515EDD"/>
    <w:rsid w:val="0052383D"/>
    <w:rsid w:val="00527C89"/>
    <w:rsid w:val="005314E4"/>
    <w:rsid w:val="005369F5"/>
    <w:rsid w:val="0054047D"/>
    <w:rsid w:val="0054417A"/>
    <w:rsid w:val="005515A8"/>
    <w:rsid w:val="005543A3"/>
    <w:rsid w:val="00556BBA"/>
    <w:rsid w:val="00560048"/>
    <w:rsid w:val="00562488"/>
    <w:rsid w:val="00565253"/>
    <w:rsid w:val="00566DFD"/>
    <w:rsid w:val="00567440"/>
    <w:rsid w:val="00572E16"/>
    <w:rsid w:val="00576356"/>
    <w:rsid w:val="00576BD3"/>
    <w:rsid w:val="00581D53"/>
    <w:rsid w:val="00587711"/>
    <w:rsid w:val="005A06B8"/>
    <w:rsid w:val="005A2929"/>
    <w:rsid w:val="005A57E5"/>
    <w:rsid w:val="005B21F6"/>
    <w:rsid w:val="005B3915"/>
    <w:rsid w:val="005B39BF"/>
    <w:rsid w:val="005B3BD1"/>
    <w:rsid w:val="005B71FE"/>
    <w:rsid w:val="005C2F36"/>
    <w:rsid w:val="005C45D0"/>
    <w:rsid w:val="005C5B18"/>
    <w:rsid w:val="005C6CDC"/>
    <w:rsid w:val="005D0E41"/>
    <w:rsid w:val="005D252D"/>
    <w:rsid w:val="005D490B"/>
    <w:rsid w:val="005D5D49"/>
    <w:rsid w:val="005F726D"/>
    <w:rsid w:val="00602A45"/>
    <w:rsid w:val="00605B90"/>
    <w:rsid w:val="00611105"/>
    <w:rsid w:val="00622DDC"/>
    <w:rsid w:val="00626982"/>
    <w:rsid w:val="0063036D"/>
    <w:rsid w:val="006327F2"/>
    <w:rsid w:val="0063343F"/>
    <w:rsid w:val="0063450E"/>
    <w:rsid w:val="00634775"/>
    <w:rsid w:val="00636718"/>
    <w:rsid w:val="00637F94"/>
    <w:rsid w:val="00644908"/>
    <w:rsid w:val="00645EC4"/>
    <w:rsid w:val="0065023E"/>
    <w:rsid w:val="00652933"/>
    <w:rsid w:val="00656AFA"/>
    <w:rsid w:val="00660548"/>
    <w:rsid w:val="00662EFA"/>
    <w:rsid w:val="006635B3"/>
    <w:rsid w:val="006637D7"/>
    <w:rsid w:val="006646F6"/>
    <w:rsid w:val="00665714"/>
    <w:rsid w:val="0067023F"/>
    <w:rsid w:val="006714DF"/>
    <w:rsid w:val="0068084C"/>
    <w:rsid w:val="00686446"/>
    <w:rsid w:val="00694D26"/>
    <w:rsid w:val="006A58C8"/>
    <w:rsid w:val="006A7873"/>
    <w:rsid w:val="006B6B05"/>
    <w:rsid w:val="006B6B62"/>
    <w:rsid w:val="006C1366"/>
    <w:rsid w:val="006D064D"/>
    <w:rsid w:val="006D137F"/>
    <w:rsid w:val="006D4F37"/>
    <w:rsid w:val="006E08E9"/>
    <w:rsid w:val="006E0BAB"/>
    <w:rsid w:val="006E34A9"/>
    <w:rsid w:val="006E3E47"/>
    <w:rsid w:val="006E4EA1"/>
    <w:rsid w:val="006E50E1"/>
    <w:rsid w:val="006E72EB"/>
    <w:rsid w:val="006E7674"/>
    <w:rsid w:val="006F05A6"/>
    <w:rsid w:val="006F2D63"/>
    <w:rsid w:val="006F41BB"/>
    <w:rsid w:val="006F4538"/>
    <w:rsid w:val="00717F26"/>
    <w:rsid w:val="00722770"/>
    <w:rsid w:val="007235C1"/>
    <w:rsid w:val="00726243"/>
    <w:rsid w:val="0073158B"/>
    <w:rsid w:val="00732FEE"/>
    <w:rsid w:val="007339E8"/>
    <w:rsid w:val="00735B96"/>
    <w:rsid w:val="00740403"/>
    <w:rsid w:val="00745371"/>
    <w:rsid w:val="00745E60"/>
    <w:rsid w:val="00746F77"/>
    <w:rsid w:val="00747B6B"/>
    <w:rsid w:val="00750B13"/>
    <w:rsid w:val="00752719"/>
    <w:rsid w:val="00756E4B"/>
    <w:rsid w:val="0075760C"/>
    <w:rsid w:val="007612C5"/>
    <w:rsid w:val="007634A2"/>
    <w:rsid w:val="00770144"/>
    <w:rsid w:val="00772B89"/>
    <w:rsid w:val="007764DA"/>
    <w:rsid w:val="00777F9C"/>
    <w:rsid w:val="00781F63"/>
    <w:rsid w:val="007960F1"/>
    <w:rsid w:val="007A23B5"/>
    <w:rsid w:val="007B2819"/>
    <w:rsid w:val="007B3DD6"/>
    <w:rsid w:val="007C1C99"/>
    <w:rsid w:val="007C5CF7"/>
    <w:rsid w:val="007D1A98"/>
    <w:rsid w:val="007D2316"/>
    <w:rsid w:val="007D295C"/>
    <w:rsid w:val="007D3F98"/>
    <w:rsid w:val="007D4BC7"/>
    <w:rsid w:val="007D66A5"/>
    <w:rsid w:val="007E2E18"/>
    <w:rsid w:val="007F1182"/>
    <w:rsid w:val="007F15F8"/>
    <w:rsid w:val="00800BF6"/>
    <w:rsid w:val="008021BB"/>
    <w:rsid w:val="00805B36"/>
    <w:rsid w:val="008174F7"/>
    <w:rsid w:val="0082158D"/>
    <w:rsid w:val="00830FCE"/>
    <w:rsid w:val="00833CCE"/>
    <w:rsid w:val="00835A1B"/>
    <w:rsid w:val="00836FC0"/>
    <w:rsid w:val="00842287"/>
    <w:rsid w:val="00846DEA"/>
    <w:rsid w:val="008477EB"/>
    <w:rsid w:val="00853A68"/>
    <w:rsid w:val="00857010"/>
    <w:rsid w:val="008633B1"/>
    <w:rsid w:val="0086442D"/>
    <w:rsid w:val="008745F6"/>
    <w:rsid w:val="00875C4E"/>
    <w:rsid w:val="008845DF"/>
    <w:rsid w:val="0088773E"/>
    <w:rsid w:val="0089027E"/>
    <w:rsid w:val="008A35D0"/>
    <w:rsid w:val="008A3B5F"/>
    <w:rsid w:val="008A3D74"/>
    <w:rsid w:val="008A7FFC"/>
    <w:rsid w:val="008B20D5"/>
    <w:rsid w:val="008B5960"/>
    <w:rsid w:val="008B61FC"/>
    <w:rsid w:val="008C060C"/>
    <w:rsid w:val="008C12B1"/>
    <w:rsid w:val="008C1AF1"/>
    <w:rsid w:val="008C4984"/>
    <w:rsid w:val="008F4547"/>
    <w:rsid w:val="009029E4"/>
    <w:rsid w:val="00903816"/>
    <w:rsid w:val="0090605C"/>
    <w:rsid w:val="009067A9"/>
    <w:rsid w:val="00915601"/>
    <w:rsid w:val="009162AD"/>
    <w:rsid w:val="0091649D"/>
    <w:rsid w:val="0092446F"/>
    <w:rsid w:val="009252A8"/>
    <w:rsid w:val="009279A7"/>
    <w:rsid w:val="009335E4"/>
    <w:rsid w:val="00933E95"/>
    <w:rsid w:val="00933FE1"/>
    <w:rsid w:val="00935342"/>
    <w:rsid w:val="00936BC8"/>
    <w:rsid w:val="009427C4"/>
    <w:rsid w:val="00944A14"/>
    <w:rsid w:val="00951525"/>
    <w:rsid w:val="0095201A"/>
    <w:rsid w:val="0095569F"/>
    <w:rsid w:val="009559D8"/>
    <w:rsid w:val="009649B8"/>
    <w:rsid w:val="00972EB9"/>
    <w:rsid w:val="00974880"/>
    <w:rsid w:val="00976B8B"/>
    <w:rsid w:val="009819FE"/>
    <w:rsid w:val="00981E89"/>
    <w:rsid w:val="00984543"/>
    <w:rsid w:val="00984683"/>
    <w:rsid w:val="00991A52"/>
    <w:rsid w:val="00993793"/>
    <w:rsid w:val="00996A68"/>
    <w:rsid w:val="00997E8C"/>
    <w:rsid w:val="009A1FF4"/>
    <w:rsid w:val="009A42A6"/>
    <w:rsid w:val="009B2C37"/>
    <w:rsid w:val="009B4DF9"/>
    <w:rsid w:val="009B7C5F"/>
    <w:rsid w:val="009C1BFD"/>
    <w:rsid w:val="009C4712"/>
    <w:rsid w:val="009C6F8E"/>
    <w:rsid w:val="009C7EC1"/>
    <w:rsid w:val="009E0CAF"/>
    <w:rsid w:val="009E0D90"/>
    <w:rsid w:val="009E4B15"/>
    <w:rsid w:val="009E4F5A"/>
    <w:rsid w:val="009E6572"/>
    <w:rsid w:val="009F04FD"/>
    <w:rsid w:val="009F16D3"/>
    <w:rsid w:val="009F26E6"/>
    <w:rsid w:val="009F2D1B"/>
    <w:rsid w:val="00A11537"/>
    <w:rsid w:val="00A116D5"/>
    <w:rsid w:val="00A13D50"/>
    <w:rsid w:val="00A17592"/>
    <w:rsid w:val="00A22C84"/>
    <w:rsid w:val="00A331E9"/>
    <w:rsid w:val="00A35868"/>
    <w:rsid w:val="00A375CD"/>
    <w:rsid w:val="00A46AAD"/>
    <w:rsid w:val="00A52F4D"/>
    <w:rsid w:val="00A54262"/>
    <w:rsid w:val="00A553B7"/>
    <w:rsid w:val="00A63EB7"/>
    <w:rsid w:val="00A73C4D"/>
    <w:rsid w:val="00A859FB"/>
    <w:rsid w:val="00A85C60"/>
    <w:rsid w:val="00A867EC"/>
    <w:rsid w:val="00A93DEC"/>
    <w:rsid w:val="00AA02A2"/>
    <w:rsid w:val="00AA4458"/>
    <w:rsid w:val="00AA6091"/>
    <w:rsid w:val="00AA612C"/>
    <w:rsid w:val="00AB1B6E"/>
    <w:rsid w:val="00AB1FE2"/>
    <w:rsid w:val="00AB34B6"/>
    <w:rsid w:val="00AB34FD"/>
    <w:rsid w:val="00AC1301"/>
    <w:rsid w:val="00AC2CBA"/>
    <w:rsid w:val="00AC3088"/>
    <w:rsid w:val="00AC69A0"/>
    <w:rsid w:val="00AD0075"/>
    <w:rsid w:val="00AD184C"/>
    <w:rsid w:val="00AD3BD9"/>
    <w:rsid w:val="00AD7B99"/>
    <w:rsid w:val="00AE5B95"/>
    <w:rsid w:val="00AF34A0"/>
    <w:rsid w:val="00B0031E"/>
    <w:rsid w:val="00B00887"/>
    <w:rsid w:val="00B03F45"/>
    <w:rsid w:val="00B05609"/>
    <w:rsid w:val="00B07C41"/>
    <w:rsid w:val="00B21461"/>
    <w:rsid w:val="00B35988"/>
    <w:rsid w:val="00B44107"/>
    <w:rsid w:val="00B44955"/>
    <w:rsid w:val="00B45FD8"/>
    <w:rsid w:val="00B52F62"/>
    <w:rsid w:val="00B53528"/>
    <w:rsid w:val="00B63CC2"/>
    <w:rsid w:val="00B72AE1"/>
    <w:rsid w:val="00B731F1"/>
    <w:rsid w:val="00B743BA"/>
    <w:rsid w:val="00B7655F"/>
    <w:rsid w:val="00B80C10"/>
    <w:rsid w:val="00B84AF5"/>
    <w:rsid w:val="00B8708D"/>
    <w:rsid w:val="00B916EB"/>
    <w:rsid w:val="00B95FA5"/>
    <w:rsid w:val="00B971A2"/>
    <w:rsid w:val="00BA004E"/>
    <w:rsid w:val="00BA1355"/>
    <w:rsid w:val="00BA4DF1"/>
    <w:rsid w:val="00BA58EF"/>
    <w:rsid w:val="00BA69FC"/>
    <w:rsid w:val="00BC03EF"/>
    <w:rsid w:val="00BC499B"/>
    <w:rsid w:val="00BC4AC1"/>
    <w:rsid w:val="00BC7648"/>
    <w:rsid w:val="00BC7EBC"/>
    <w:rsid w:val="00BD048B"/>
    <w:rsid w:val="00BD282D"/>
    <w:rsid w:val="00BD6E66"/>
    <w:rsid w:val="00BD7477"/>
    <w:rsid w:val="00BE0C9F"/>
    <w:rsid w:val="00BE4652"/>
    <w:rsid w:val="00BF1352"/>
    <w:rsid w:val="00BF363C"/>
    <w:rsid w:val="00BF4D1B"/>
    <w:rsid w:val="00BF4E34"/>
    <w:rsid w:val="00BF7C29"/>
    <w:rsid w:val="00C01438"/>
    <w:rsid w:val="00C021FC"/>
    <w:rsid w:val="00C04F92"/>
    <w:rsid w:val="00C10658"/>
    <w:rsid w:val="00C10AB3"/>
    <w:rsid w:val="00C144C5"/>
    <w:rsid w:val="00C14A26"/>
    <w:rsid w:val="00C15734"/>
    <w:rsid w:val="00C15D73"/>
    <w:rsid w:val="00C212EA"/>
    <w:rsid w:val="00C23EDB"/>
    <w:rsid w:val="00C27EE8"/>
    <w:rsid w:val="00C32641"/>
    <w:rsid w:val="00C35613"/>
    <w:rsid w:val="00C50AF4"/>
    <w:rsid w:val="00C6243A"/>
    <w:rsid w:val="00C64834"/>
    <w:rsid w:val="00C70014"/>
    <w:rsid w:val="00C77D01"/>
    <w:rsid w:val="00C83040"/>
    <w:rsid w:val="00C85F3C"/>
    <w:rsid w:val="00C91028"/>
    <w:rsid w:val="00C91B4B"/>
    <w:rsid w:val="00C92E1D"/>
    <w:rsid w:val="00C951F5"/>
    <w:rsid w:val="00CA1E58"/>
    <w:rsid w:val="00CA3220"/>
    <w:rsid w:val="00CA57CB"/>
    <w:rsid w:val="00CA7E3D"/>
    <w:rsid w:val="00CB00AB"/>
    <w:rsid w:val="00CC1762"/>
    <w:rsid w:val="00CC2975"/>
    <w:rsid w:val="00CC3169"/>
    <w:rsid w:val="00CC5A20"/>
    <w:rsid w:val="00CD100E"/>
    <w:rsid w:val="00CD1F46"/>
    <w:rsid w:val="00CD6FDE"/>
    <w:rsid w:val="00CE5047"/>
    <w:rsid w:val="00CE75E6"/>
    <w:rsid w:val="00CF301B"/>
    <w:rsid w:val="00D00450"/>
    <w:rsid w:val="00D10BCF"/>
    <w:rsid w:val="00D11315"/>
    <w:rsid w:val="00D115FD"/>
    <w:rsid w:val="00D142F7"/>
    <w:rsid w:val="00D1480C"/>
    <w:rsid w:val="00D217D2"/>
    <w:rsid w:val="00D22316"/>
    <w:rsid w:val="00D2249A"/>
    <w:rsid w:val="00D31808"/>
    <w:rsid w:val="00D3361E"/>
    <w:rsid w:val="00D36CF7"/>
    <w:rsid w:val="00D5131C"/>
    <w:rsid w:val="00D56DFE"/>
    <w:rsid w:val="00D61C91"/>
    <w:rsid w:val="00D63A37"/>
    <w:rsid w:val="00D64548"/>
    <w:rsid w:val="00D64B5F"/>
    <w:rsid w:val="00D64FEF"/>
    <w:rsid w:val="00D71F73"/>
    <w:rsid w:val="00D7381A"/>
    <w:rsid w:val="00D746EF"/>
    <w:rsid w:val="00D76CE6"/>
    <w:rsid w:val="00D773F0"/>
    <w:rsid w:val="00D7773B"/>
    <w:rsid w:val="00D816CD"/>
    <w:rsid w:val="00D85969"/>
    <w:rsid w:val="00D8679D"/>
    <w:rsid w:val="00DA23E7"/>
    <w:rsid w:val="00DA37DF"/>
    <w:rsid w:val="00DA43A5"/>
    <w:rsid w:val="00DA6111"/>
    <w:rsid w:val="00DB0632"/>
    <w:rsid w:val="00DC332D"/>
    <w:rsid w:val="00DC4514"/>
    <w:rsid w:val="00DC778F"/>
    <w:rsid w:val="00DD27D7"/>
    <w:rsid w:val="00DD4BE9"/>
    <w:rsid w:val="00DD7353"/>
    <w:rsid w:val="00DE3982"/>
    <w:rsid w:val="00DE399A"/>
    <w:rsid w:val="00DE4D68"/>
    <w:rsid w:val="00DE4F4F"/>
    <w:rsid w:val="00DE5758"/>
    <w:rsid w:val="00DF121B"/>
    <w:rsid w:val="00DF7639"/>
    <w:rsid w:val="00E04551"/>
    <w:rsid w:val="00E10A40"/>
    <w:rsid w:val="00E12AA3"/>
    <w:rsid w:val="00E13F38"/>
    <w:rsid w:val="00E15919"/>
    <w:rsid w:val="00E201DB"/>
    <w:rsid w:val="00E2361A"/>
    <w:rsid w:val="00E309D8"/>
    <w:rsid w:val="00E30C0A"/>
    <w:rsid w:val="00E31F32"/>
    <w:rsid w:val="00E32B78"/>
    <w:rsid w:val="00E32D08"/>
    <w:rsid w:val="00E435A1"/>
    <w:rsid w:val="00E43A6D"/>
    <w:rsid w:val="00E51FC3"/>
    <w:rsid w:val="00E5373D"/>
    <w:rsid w:val="00E7250F"/>
    <w:rsid w:val="00E74535"/>
    <w:rsid w:val="00E76C0D"/>
    <w:rsid w:val="00E76D18"/>
    <w:rsid w:val="00E81102"/>
    <w:rsid w:val="00E81AC9"/>
    <w:rsid w:val="00E934D9"/>
    <w:rsid w:val="00E9453A"/>
    <w:rsid w:val="00E96B46"/>
    <w:rsid w:val="00E97716"/>
    <w:rsid w:val="00EA18AC"/>
    <w:rsid w:val="00EA3194"/>
    <w:rsid w:val="00EA3C4B"/>
    <w:rsid w:val="00EA556A"/>
    <w:rsid w:val="00EA7E3E"/>
    <w:rsid w:val="00EB063A"/>
    <w:rsid w:val="00EB19A9"/>
    <w:rsid w:val="00EB1A89"/>
    <w:rsid w:val="00EB1F1C"/>
    <w:rsid w:val="00EB2B20"/>
    <w:rsid w:val="00EC1176"/>
    <w:rsid w:val="00ED170C"/>
    <w:rsid w:val="00ED4DCA"/>
    <w:rsid w:val="00ED4E5E"/>
    <w:rsid w:val="00EE2BF6"/>
    <w:rsid w:val="00EE2FAA"/>
    <w:rsid w:val="00EE47AA"/>
    <w:rsid w:val="00EE4804"/>
    <w:rsid w:val="00EE5208"/>
    <w:rsid w:val="00EF5418"/>
    <w:rsid w:val="00EF7E5D"/>
    <w:rsid w:val="00F00A0B"/>
    <w:rsid w:val="00F0116D"/>
    <w:rsid w:val="00F02F09"/>
    <w:rsid w:val="00F046D6"/>
    <w:rsid w:val="00F0475E"/>
    <w:rsid w:val="00F163E6"/>
    <w:rsid w:val="00F16471"/>
    <w:rsid w:val="00F16D78"/>
    <w:rsid w:val="00F25E9B"/>
    <w:rsid w:val="00F279EC"/>
    <w:rsid w:val="00F307CD"/>
    <w:rsid w:val="00F315F0"/>
    <w:rsid w:val="00F3640F"/>
    <w:rsid w:val="00F40AD1"/>
    <w:rsid w:val="00F4335F"/>
    <w:rsid w:val="00F5232C"/>
    <w:rsid w:val="00F54101"/>
    <w:rsid w:val="00F54B16"/>
    <w:rsid w:val="00F61074"/>
    <w:rsid w:val="00F64CD1"/>
    <w:rsid w:val="00F651A7"/>
    <w:rsid w:val="00F66C50"/>
    <w:rsid w:val="00F7072B"/>
    <w:rsid w:val="00F75CEA"/>
    <w:rsid w:val="00F82CFE"/>
    <w:rsid w:val="00F855E7"/>
    <w:rsid w:val="00F87220"/>
    <w:rsid w:val="00F87F28"/>
    <w:rsid w:val="00F92CCC"/>
    <w:rsid w:val="00FA0BC5"/>
    <w:rsid w:val="00FA2898"/>
    <w:rsid w:val="00FA41AA"/>
    <w:rsid w:val="00FA4237"/>
    <w:rsid w:val="00FA478D"/>
    <w:rsid w:val="00FB636F"/>
    <w:rsid w:val="00FC147D"/>
    <w:rsid w:val="00FC2657"/>
    <w:rsid w:val="00FC3A5E"/>
    <w:rsid w:val="00FC630E"/>
    <w:rsid w:val="00FC6337"/>
    <w:rsid w:val="00FC7EB8"/>
    <w:rsid w:val="00FD224C"/>
    <w:rsid w:val="00FE2B5E"/>
    <w:rsid w:val="00FF0D27"/>
    <w:rsid w:val="00FF121A"/>
    <w:rsid w:val="030B63F6"/>
    <w:rsid w:val="0945180A"/>
    <w:rsid w:val="0986ABC6"/>
    <w:rsid w:val="1013DAB6"/>
    <w:rsid w:val="114A0F9C"/>
    <w:rsid w:val="131A8584"/>
    <w:rsid w:val="143E5BC2"/>
    <w:rsid w:val="14CEFC86"/>
    <w:rsid w:val="18903E02"/>
    <w:rsid w:val="195E5A74"/>
    <w:rsid w:val="1C422077"/>
    <w:rsid w:val="1DE69807"/>
    <w:rsid w:val="1F828A35"/>
    <w:rsid w:val="23AEC5AD"/>
    <w:rsid w:val="2719D08B"/>
    <w:rsid w:val="29E39BFF"/>
    <w:rsid w:val="29FDC890"/>
    <w:rsid w:val="2B994F8A"/>
    <w:rsid w:val="2CB95156"/>
    <w:rsid w:val="2DF84DD0"/>
    <w:rsid w:val="2E6E0F32"/>
    <w:rsid w:val="324AEA08"/>
    <w:rsid w:val="3C827EAB"/>
    <w:rsid w:val="3DDFE9F6"/>
    <w:rsid w:val="3EB7F9E3"/>
    <w:rsid w:val="409EEE4E"/>
    <w:rsid w:val="41ACADBB"/>
    <w:rsid w:val="42167F3D"/>
    <w:rsid w:val="4273C8D7"/>
    <w:rsid w:val="44DDACC3"/>
    <w:rsid w:val="4B28C955"/>
    <w:rsid w:val="4B42D8B0"/>
    <w:rsid w:val="4D8CC8FA"/>
    <w:rsid w:val="4EC33C2A"/>
    <w:rsid w:val="4FE5DD11"/>
    <w:rsid w:val="558EC75A"/>
    <w:rsid w:val="55A2E05D"/>
    <w:rsid w:val="571B9101"/>
    <w:rsid w:val="585B8484"/>
    <w:rsid w:val="5B987964"/>
    <w:rsid w:val="5D027BDF"/>
    <w:rsid w:val="5D9EE1CA"/>
    <w:rsid w:val="5F29767A"/>
    <w:rsid w:val="606B4959"/>
    <w:rsid w:val="60F91487"/>
    <w:rsid w:val="6126EFAD"/>
    <w:rsid w:val="62B8825A"/>
    <w:rsid w:val="67B944FF"/>
    <w:rsid w:val="6A05AB88"/>
    <w:rsid w:val="6B8C71AF"/>
    <w:rsid w:val="70AAF62C"/>
    <w:rsid w:val="70D7AD6E"/>
    <w:rsid w:val="74337085"/>
    <w:rsid w:val="74B50DCE"/>
    <w:rsid w:val="7673FC06"/>
    <w:rsid w:val="7A5DCCAD"/>
    <w:rsid w:val="7B7C06C5"/>
    <w:rsid w:val="7DDF6836"/>
    <w:rsid w:val="7EE43D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CA1AD"/>
  <w15:chartTrackingRefBased/>
  <w15:docId w15:val="{C242885D-079E-4931-AFF3-027B3D80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F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5F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F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F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F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F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F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F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F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F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F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F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F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F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F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F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F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FD8"/>
    <w:rPr>
      <w:rFonts w:eastAsiaTheme="majorEastAsia" w:cstheme="majorBidi"/>
      <w:color w:val="272727" w:themeColor="text1" w:themeTint="D8"/>
    </w:rPr>
  </w:style>
  <w:style w:type="paragraph" w:styleId="Title">
    <w:name w:val="Title"/>
    <w:basedOn w:val="Normal"/>
    <w:next w:val="Normal"/>
    <w:link w:val="TitleChar"/>
    <w:uiPriority w:val="10"/>
    <w:qFormat/>
    <w:rsid w:val="00B45F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F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F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F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FD8"/>
    <w:pPr>
      <w:spacing w:before="160"/>
      <w:jc w:val="center"/>
    </w:pPr>
    <w:rPr>
      <w:i/>
      <w:iCs/>
      <w:color w:val="404040" w:themeColor="text1" w:themeTint="BF"/>
    </w:rPr>
  </w:style>
  <w:style w:type="character" w:customStyle="1" w:styleId="QuoteChar">
    <w:name w:val="Quote Char"/>
    <w:basedOn w:val="DefaultParagraphFont"/>
    <w:link w:val="Quote"/>
    <w:uiPriority w:val="29"/>
    <w:rsid w:val="00B45FD8"/>
    <w:rPr>
      <w:i/>
      <w:iCs/>
      <w:color w:val="404040" w:themeColor="text1" w:themeTint="BF"/>
    </w:rPr>
  </w:style>
  <w:style w:type="paragraph" w:styleId="ListParagraph">
    <w:name w:val="List Paragraph"/>
    <w:basedOn w:val="Normal"/>
    <w:uiPriority w:val="34"/>
    <w:qFormat/>
    <w:rsid w:val="00B45FD8"/>
    <w:pPr>
      <w:ind w:left="720"/>
      <w:contextualSpacing/>
    </w:pPr>
  </w:style>
  <w:style w:type="character" w:styleId="IntenseEmphasis">
    <w:name w:val="Intense Emphasis"/>
    <w:basedOn w:val="DefaultParagraphFont"/>
    <w:uiPriority w:val="21"/>
    <w:qFormat/>
    <w:rsid w:val="00B45FD8"/>
    <w:rPr>
      <w:i/>
      <w:iCs/>
      <w:color w:val="0F4761" w:themeColor="accent1" w:themeShade="BF"/>
    </w:rPr>
  </w:style>
  <w:style w:type="paragraph" w:styleId="IntenseQuote">
    <w:name w:val="Intense Quote"/>
    <w:basedOn w:val="Normal"/>
    <w:next w:val="Normal"/>
    <w:link w:val="IntenseQuoteChar"/>
    <w:uiPriority w:val="30"/>
    <w:qFormat/>
    <w:rsid w:val="00B45F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5FD8"/>
    <w:rPr>
      <w:i/>
      <w:iCs/>
      <w:color w:val="0F4761" w:themeColor="accent1" w:themeShade="BF"/>
    </w:rPr>
  </w:style>
  <w:style w:type="character" w:styleId="IntenseReference">
    <w:name w:val="Intense Reference"/>
    <w:basedOn w:val="DefaultParagraphFont"/>
    <w:uiPriority w:val="32"/>
    <w:qFormat/>
    <w:rsid w:val="00B45FD8"/>
    <w:rPr>
      <w:b/>
      <w:bCs/>
      <w:smallCaps/>
      <w:color w:val="0F4761" w:themeColor="accent1" w:themeShade="BF"/>
      <w:spacing w:val="5"/>
    </w:rPr>
  </w:style>
  <w:style w:type="table" w:styleId="TableGrid">
    <w:name w:val="Table Grid"/>
    <w:basedOn w:val="TableNormal"/>
    <w:uiPriority w:val="39"/>
    <w:rsid w:val="00B45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5FD8"/>
    <w:rPr>
      <w:sz w:val="16"/>
      <w:szCs w:val="16"/>
    </w:rPr>
  </w:style>
  <w:style w:type="paragraph" w:styleId="CommentText">
    <w:name w:val="annotation text"/>
    <w:basedOn w:val="Normal"/>
    <w:link w:val="CommentTextChar"/>
    <w:uiPriority w:val="99"/>
    <w:unhideWhenUsed/>
    <w:rsid w:val="00B45FD8"/>
    <w:pPr>
      <w:spacing w:line="240" w:lineRule="auto"/>
    </w:pPr>
    <w:rPr>
      <w:sz w:val="20"/>
      <w:szCs w:val="20"/>
    </w:rPr>
  </w:style>
  <w:style w:type="character" w:customStyle="1" w:styleId="CommentTextChar">
    <w:name w:val="Comment Text Char"/>
    <w:basedOn w:val="DefaultParagraphFont"/>
    <w:link w:val="CommentText"/>
    <w:uiPriority w:val="99"/>
    <w:rsid w:val="00B45FD8"/>
    <w:rPr>
      <w:sz w:val="20"/>
      <w:szCs w:val="20"/>
    </w:rPr>
  </w:style>
  <w:style w:type="paragraph" w:styleId="CommentSubject">
    <w:name w:val="annotation subject"/>
    <w:basedOn w:val="CommentText"/>
    <w:next w:val="CommentText"/>
    <w:link w:val="CommentSubjectChar"/>
    <w:uiPriority w:val="99"/>
    <w:semiHidden/>
    <w:unhideWhenUsed/>
    <w:rsid w:val="00B45FD8"/>
    <w:rPr>
      <w:b/>
      <w:bCs/>
    </w:rPr>
  </w:style>
  <w:style w:type="character" w:customStyle="1" w:styleId="CommentSubjectChar">
    <w:name w:val="Comment Subject Char"/>
    <w:basedOn w:val="CommentTextChar"/>
    <w:link w:val="CommentSubject"/>
    <w:uiPriority w:val="99"/>
    <w:semiHidden/>
    <w:rsid w:val="00B45FD8"/>
    <w:rPr>
      <w:b/>
      <w:bCs/>
      <w:sz w:val="20"/>
      <w:szCs w:val="20"/>
    </w:rPr>
  </w:style>
  <w:style w:type="paragraph" w:styleId="Header">
    <w:name w:val="header"/>
    <w:basedOn w:val="Normal"/>
    <w:link w:val="HeaderChar"/>
    <w:uiPriority w:val="99"/>
    <w:unhideWhenUsed/>
    <w:rsid w:val="001D5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3B3"/>
  </w:style>
  <w:style w:type="paragraph" w:styleId="Footer">
    <w:name w:val="footer"/>
    <w:basedOn w:val="Normal"/>
    <w:link w:val="FooterChar"/>
    <w:uiPriority w:val="99"/>
    <w:unhideWhenUsed/>
    <w:rsid w:val="001D5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3B3"/>
  </w:style>
  <w:style w:type="paragraph" w:styleId="Revision">
    <w:name w:val="Revision"/>
    <w:hidden/>
    <w:uiPriority w:val="99"/>
    <w:semiHidden/>
    <w:rsid w:val="00A867EC"/>
    <w:pPr>
      <w:spacing w:after="0" w:line="240" w:lineRule="auto"/>
    </w:pPr>
  </w:style>
  <w:style w:type="character" w:styleId="Hyperlink">
    <w:name w:val="Hyperlink"/>
    <w:basedOn w:val="DefaultParagraphFont"/>
    <w:uiPriority w:val="99"/>
    <w:unhideWhenUsed/>
    <w:rsid w:val="00CD6FDE"/>
    <w:rPr>
      <w:color w:val="467886" w:themeColor="hyperlink"/>
      <w:u w:val="single"/>
    </w:rPr>
  </w:style>
  <w:style w:type="character" w:styleId="UnresolvedMention">
    <w:name w:val="Unresolved Mention"/>
    <w:basedOn w:val="DefaultParagraphFont"/>
    <w:uiPriority w:val="99"/>
    <w:semiHidden/>
    <w:unhideWhenUsed/>
    <w:rsid w:val="00CD6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457008">
      <w:bodyDiv w:val="1"/>
      <w:marLeft w:val="0"/>
      <w:marRight w:val="0"/>
      <w:marTop w:val="0"/>
      <w:marBottom w:val="0"/>
      <w:divBdr>
        <w:top w:val="none" w:sz="0" w:space="0" w:color="auto"/>
        <w:left w:val="none" w:sz="0" w:space="0" w:color="auto"/>
        <w:bottom w:val="none" w:sz="0" w:space="0" w:color="auto"/>
        <w:right w:val="none" w:sz="0" w:space="0" w:color="auto"/>
      </w:divBdr>
    </w:div>
    <w:div w:id="811751806">
      <w:bodyDiv w:val="1"/>
      <w:marLeft w:val="0"/>
      <w:marRight w:val="0"/>
      <w:marTop w:val="0"/>
      <w:marBottom w:val="0"/>
      <w:divBdr>
        <w:top w:val="none" w:sz="0" w:space="0" w:color="auto"/>
        <w:left w:val="none" w:sz="0" w:space="0" w:color="auto"/>
        <w:bottom w:val="none" w:sz="0" w:space="0" w:color="auto"/>
        <w:right w:val="none" w:sz="0" w:space="0" w:color="auto"/>
      </w:divBdr>
    </w:div>
    <w:div w:id="1498572054">
      <w:bodyDiv w:val="1"/>
      <w:marLeft w:val="0"/>
      <w:marRight w:val="0"/>
      <w:marTop w:val="0"/>
      <w:marBottom w:val="0"/>
      <w:divBdr>
        <w:top w:val="none" w:sz="0" w:space="0" w:color="auto"/>
        <w:left w:val="none" w:sz="0" w:space="0" w:color="auto"/>
        <w:bottom w:val="none" w:sz="0" w:space="0" w:color="auto"/>
        <w:right w:val="none" w:sz="0" w:space="0" w:color="auto"/>
      </w:divBdr>
    </w:div>
    <w:div w:id="1716007986">
      <w:bodyDiv w:val="1"/>
      <w:marLeft w:val="0"/>
      <w:marRight w:val="0"/>
      <w:marTop w:val="0"/>
      <w:marBottom w:val="0"/>
      <w:divBdr>
        <w:top w:val="none" w:sz="0" w:space="0" w:color="auto"/>
        <w:left w:val="none" w:sz="0" w:space="0" w:color="auto"/>
        <w:bottom w:val="none" w:sz="0" w:space="0" w:color="auto"/>
        <w:right w:val="none" w:sz="0" w:space="0" w:color="auto"/>
      </w:divBdr>
    </w:div>
    <w:div w:id="1815444267">
      <w:bodyDiv w:val="1"/>
      <w:marLeft w:val="0"/>
      <w:marRight w:val="0"/>
      <w:marTop w:val="0"/>
      <w:marBottom w:val="0"/>
      <w:divBdr>
        <w:top w:val="none" w:sz="0" w:space="0" w:color="auto"/>
        <w:left w:val="none" w:sz="0" w:space="0" w:color="auto"/>
        <w:bottom w:val="none" w:sz="0" w:space="0" w:color="auto"/>
        <w:right w:val="none" w:sz="0" w:space="0" w:color="auto"/>
      </w:divBdr>
    </w:div>
    <w:div w:id="189546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SWTeam@rcn.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ngland.nhs.uk/wp-content/uploads/2023/01/Official-sensitive-Oxygen-Cylinder-Comms-FINAL-v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650427-b23f-49df-9b98-70daf1fd1c00">
      <Terms xmlns="http://schemas.microsoft.com/office/infopath/2007/PartnerControls"/>
    </lcf76f155ced4ddcb4097134ff3c332f>
    <TaxCatchAll xmlns="04c6a663-1cf6-4dff-9352-85665361e14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29E19615DCFB448CAFB588439B82AA" ma:contentTypeVersion="17" ma:contentTypeDescription="Create a new document." ma:contentTypeScope="" ma:versionID="b182fdc62da8ebf345e2eca56bae9774">
  <xsd:schema xmlns:xsd="http://www.w3.org/2001/XMLSchema" xmlns:xs="http://www.w3.org/2001/XMLSchema" xmlns:p="http://schemas.microsoft.com/office/2006/metadata/properties" xmlns:ns2="b4650427-b23f-49df-9b98-70daf1fd1c00" xmlns:ns3="04c6a663-1cf6-4dff-9352-85665361e146" targetNamespace="http://schemas.microsoft.com/office/2006/metadata/properties" ma:root="true" ma:fieldsID="aefce87a3ddf0fd1f95c4493dc6e50bf" ns2:_="" ns3:_="">
    <xsd:import namespace="b4650427-b23f-49df-9b98-70daf1fd1c00"/>
    <xsd:import namespace="04c6a663-1cf6-4dff-9352-85665361e1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50427-b23f-49df-9b98-70daf1fd1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693f3e-25ed-4244-9e2f-4ffc3cc690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c6a663-1cf6-4dff-9352-85665361e1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538dc5a-f39f-4c4b-b30a-0e4aaf22b4fa}" ma:internalName="TaxCatchAll" ma:showField="CatchAllData" ma:web="04c6a663-1cf6-4dff-9352-85665361e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9A7ECB-6E99-48E7-9968-96660568EE9A}">
  <ds:schemaRefs>
    <ds:schemaRef ds:uri="b4650427-b23f-49df-9b98-70daf1fd1c00"/>
    <ds:schemaRef ds:uri="04c6a663-1cf6-4dff-9352-85665361e146"/>
    <ds:schemaRef ds:uri="http://purl.org/dc/terms/"/>
    <ds:schemaRef ds:uri="http://www.w3.org/XML/1998/namespac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9071F1A-3128-4DD7-AEFC-44F01A55051F}">
  <ds:schemaRefs>
    <ds:schemaRef ds:uri="http://schemas.microsoft.com/sharepoint/v3/contenttype/forms"/>
  </ds:schemaRefs>
</ds:datastoreItem>
</file>

<file path=customXml/itemProps3.xml><?xml version="1.0" encoding="utf-8"?>
<ds:datastoreItem xmlns:ds="http://schemas.openxmlformats.org/officeDocument/2006/customXml" ds:itemID="{53977223-CDE4-4A97-B959-2E6E8D142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50427-b23f-49df-9b98-70daf1fd1c00"/>
    <ds:schemaRef ds:uri="04c6a663-1cf6-4dff-9352-85665361e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3c8a716-e1e6-4b72-b6a0-d46b00f2d941}" enabled="1" method="Standard" siteId="{0b5cffc7-20db-49d9-abc6-4261d1459e26}" removed="0"/>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2498</Words>
  <Characters>14240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Royal College of Nursing</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Church</dc:creator>
  <cp:keywords/>
  <dc:description/>
  <cp:lastModifiedBy>Emily Davies</cp:lastModifiedBy>
  <cp:revision>2</cp:revision>
  <dcterms:created xsi:type="dcterms:W3CDTF">2025-01-13T16:21:00Z</dcterms:created>
  <dcterms:modified xsi:type="dcterms:W3CDTF">2025-01-13T16:21:00Z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0x0101005929E19615DCFB448CAFB588439B82AA</vt:lpwstr>
  </property>
  <property fmtid="{D5CDD505-2E9C-101B-9397-08002B2CF9AE}" pid="3" name="MediaServiceImageTags">
    <vt:lpwstr/>
  </property>
</Properties>
</file>