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301F1" w:rsidRPr="00DD71F4" w:rsidRDefault="00134B84" w:rsidP="005301F1">
      <w:pPr>
        <w:tabs>
          <w:tab w:val="left" w:pos="851"/>
        </w:tabs>
        <w:jc w:val="center"/>
        <w:rPr>
          <w:b/>
          <w:bCs/>
          <w:sz w:val="36"/>
          <w:szCs w:val="36"/>
        </w:rPr>
      </w:pPr>
      <w:r w:rsidRPr="00DD71F4">
        <w:object w:dxaOrig="26577" w:dyaOrig="121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78pt" o:ole="">
            <v:imagedata r:id="rId6" o:title=""/>
          </v:shape>
          <o:OLEObject Type="Embed" ProgID="MSPhotoEd.3" ShapeID="_x0000_i1025" DrawAspect="Content" ObjectID="_1573544315" r:id="rId7"/>
        </w:object>
      </w:r>
    </w:p>
    <w:p w:rsidR="002B21A9" w:rsidRPr="00DD71F4" w:rsidRDefault="002B21A9" w:rsidP="005301F1">
      <w:pPr>
        <w:tabs>
          <w:tab w:val="left" w:pos="851"/>
        </w:tabs>
        <w:jc w:val="center"/>
        <w:rPr>
          <w:b/>
          <w:bCs/>
          <w:sz w:val="36"/>
          <w:szCs w:val="36"/>
        </w:rPr>
      </w:pPr>
    </w:p>
    <w:p w:rsidR="005301F1" w:rsidRPr="00DD71F4" w:rsidRDefault="005301F1" w:rsidP="005301F1">
      <w:pPr>
        <w:tabs>
          <w:tab w:val="left" w:pos="851"/>
        </w:tabs>
        <w:jc w:val="center"/>
        <w:rPr>
          <w:b/>
          <w:bCs/>
          <w:color w:val="1F3864" w:themeColor="accent5" w:themeShade="80"/>
          <w:sz w:val="28"/>
          <w:szCs w:val="28"/>
        </w:rPr>
      </w:pPr>
      <w:r w:rsidRPr="00DD71F4">
        <w:rPr>
          <w:b/>
          <w:bCs/>
          <w:color w:val="1F3864" w:themeColor="accent5" w:themeShade="80"/>
          <w:sz w:val="28"/>
          <w:szCs w:val="28"/>
        </w:rPr>
        <w:t xml:space="preserve">An RCN Event from the Inner and Outer </w:t>
      </w:r>
      <w:r w:rsidR="00336329" w:rsidRPr="00DD71F4">
        <w:rPr>
          <w:b/>
          <w:bCs/>
          <w:color w:val="1F3864" w:themeColor="accent5" w:themeShade="80"/>
          <w:sz w:val="28"/>
          <w:szCs w:val="28"/>
        </w:rPr>
        <w:t xml:space="preserve">South West </w:t>
      </w:r>
      <w:r w:rsidR="00086ED5" w:rsidRPr="00DD71F4">
        <w:rPr>
          <w:b/>
          <w:bCs/>
          <w:color w:val="1F3864" w:themeColor="accent5" w:themeShade="80"/>
          <w:sz w:val="28"/>
          <w:szCs w:val="28"/>
        </w:rPr>
        <w:t xml:space="preserve">London </w:t>
      </w:r>
      <w:r w:rsidRPr="00DD71F4">
        <w:rPr>
          <w:b/>
          <w:bCs/>
          <w:color w:val="1F3864" w:themeColor="accent5" w:themeShade="80"/>
          <w:sz w:val="28"/>
          <w:szCs w:val="28"/>
        </w:rPr>
        <w:t>Branches</w:t>
      </w:r>
    </w:p>
    <w:p w:rsidR="00105111" w:rsidRPr="00DD71F4" w:rsidRDefault="00336329" w:rsidP="00105111">
      <w:pPr>
        <w:jc w:val="center"/>
        <w:rPr>
          <w:b/>
          <w:color w:val="1F3864" w:themeColor="accent5" w:themeShade="80"/>
          <w:sz w:val="28"/>
          <w:szCs w:val="28"/>
        </w:rPr>
      </w:pPr>
      <w:r w:rsidRPr="00DD71F4">
        <w:rPr>
          <w:b/>
          <w:color w:val="1F3864" w:themeColor="accent5" w:themeShade="80"/>
          <w:sz w:val="28"/>
          <w:szCs w:val="28"/>
        </w:rPr>
        <w:t>Lecture Theatre (Post Graduate Medical Centre)</w:t>
      </w:r>
    </w:p>
    <w:p w:rsidR="00336329" w:rsidRPr="00DD71F4" w:rsidRDefault="00336329" w:rsidP="00105111">
      <w:pPr>
        <w:jc w:val="center"/>
        <w:rPr>
          <w:b/>
          <w:color w:val="1F3864" w:themeColor="accent5" w:themeShade="80"/>
          <w:sz w:val="28"/>
          <w:szCs w:val="28"/>
        </w:rPr>
      </w:pPr>
      <w:r w:rsidRPr="00DD71F4">
        <w:rPr>
          <w:b/>
          <w:color w:val="1F3864" w:themeColor="accent5" w:themeShade="80"/>
          <w:sz w:val="28"/>
          <w:szCs w:val="28"/>
        </w:rPr>
        <w:t>Croydon University Hospital</w:t>
      </w:r>
    </w:p>
    <w:p w:rsidR="002B21A9" w:rsidRDefault="002B21A9" w:rsidP="00105111">
      <w:pPr>
        <w:jc w:val="center"/>
        <w:rPr>
          <w:b/>
          <w:color w:val="2F5496" w:themeColor="accent5" w:themeShade="BF"/>
          <w:sz w:val="28"/>
          <w:szCs w:val="28"/>
        </w:rPr>
      </w:pPr>
    </w:p>
    <w:p w:rsidR="00DD71F4" w:rsidRPr="00DD71F4" w:rsidRDefault="00DD71F4" w:rsidP="00105111">
      <w:pPr>
        <w:jc w:val="center"/>
        <w:rPr>
          <w:b/>
          <w:color w:val="2F5496" w:themeColor="accent5" w:themeShade="BF"/>
          <w:sz w:val="28"/>
          <w:szCs w:val="28"/>
        </w:rPr>
      </w:pPr>
    </w:p>
    <w:p w:rsidR="009F27A8" w:rsidRPr="00DD71F4" w:rsidRDefault="009F27A8" w:rsidP="009F27A8">
      <w:pPr>
        <w:tabs>
          <w:tab w:val="left" w:pos="1418"/>
        </w:tabs>
        <w:rPr>
          <w:rFonts w:eastAsia="Times New Roman"/>
          <w:color w:val="1F3864" w:themeColor="accent5" w:themeShade="80"/>
        </w:rPr>
      </w:pPr>
      <w:r w:rsidRPr="00DD71F4">
        <w:rPr>
          <w:rFonts w:eastAsia="Times New Roman"/>
          <w:color w:val="1F3864" w:themeColor="accent5" w:themeShade="80"/>
        </w:rPr>
        <w:t xml:space="preserve">9.00 - 9.30 </w:t>
      </w:r>
      <w:r w:rsidRPr="00DD71F4">
        <w:rPr>
          <w:rFonts w:eastAsia="Times New Roman"/>
          <w:color w:val="1F3864" w:themeColor="accent5" w:themeShade="80"/>
        </w:rPr>
        <w:tab/>
        <w:t>Registration and Refreshments</w:t>
      </w:r>
    </w:p>
    <w:p w:rsidR="009F27A8" w:rsidRPr="00DD71F4" w:rsidRDefault="009F27A8" w:rsidP="009F27A8">
      <w:pPr>
        <w:tabs>
          <w:tab w:val="left" w:pos="1418"/>
        </w:tabs>
        <w:rPr>
          <w:color w:val="1F3864" w:themeColor="accent5" w:themeShade="80"/>
        </w:rPr>
      </w:pPr>
      <w:r w:rsidRPr="00DD71F4">
        <w:rPr>
          <w:color w:val="1F3864" w:themeColor="accent5" w:themeShade="80"/>
        </w:rPr>
        <w:t> </w:t>
      </w:r>
    </w:p>
    <w:p w:rsidR="009F27A8" w:rsidRPr="00DD71F4" w:rsidRDefault="009F27A8" w:rsidP="009F27A8">
      <w:pPr>
        <w:tabs>
          <w:tab w:val="left" w:pos="1418"/>
        </w:tabs>
        <w:rPr>
          <w:rFonts w:eastAsia="Times New Roman"/>
          <w:color w:val="1F3864" w:themeColor="accent5" w:themeShade="80"/>
        </w:rPr>
      </w:pPr>
      <w:r w:rsidRPr="00DD71F4">
        <w:rPr>
          <w:rFonts w:eastAsia="Times New Roman"/>
          <w:color w:val="1F3864" w:themeColor="accent5" w:themeShade="80"/>
        </w:rPr>
        <w:t xml:space="preserve">9.30 - 9.50 </w:t>
      </w:r>
      <w:r w:rsidRPr="00DD71F4">
        <w:rPr>
          <w:rFonts w:eastAsia="Times New Roman"/>
          <w:color w:val="1F3864" w:themeColor="accent5" w:themeShade="80"/>
        </w:rPr>
        <w:tab/>
        <w:t xml:space="preserve">Welcome from Cynthia Davis, Chair RCN London Board - introduction to the </w:t>
      </w:r>
    </w:p>
    <w:p w:rsidR="009F27A8" w:rsidRPr="00DD71F4" w:rsidRDefault="009F27A8" w:rsidP="009F27A8">
      <w:pPr>
        <w:tabs>
          <w:tab w:val="left" w:pos="1418"/>
        </w:tabs>
        <w:rPr>
          <w:rFonts w:eastAsia="Times New Roman"/>
          <w:color w:val="1F3864" w:themeColor="accent5" w:themeShade="80"/>
        </w:rPr>
      </w:pPr>
      <w:r w:rsidRPr="00DD71F4">
        <w:rPr>
          <w:rFonts w:eastAsia="Times New Roman"/>
          <w:color w:val="1F3864" w:themeColor="accent5" w:themeShade="80"/>
        </w:rPr>
        <w:tab/>
      </w:r>
      <w:r w:rsidR="00134B84" w:rsidRPr="00DD71F4">
        <w:rPr>
          <w:rFonts w:eastAsia="Times New Roman"/>
          <w:color w:val="1F3864" w:themeColor="accent5" w:themeShade="80"/>
        </w:rPr>
        <w:t>D</w:t>
      </w:r>
      <w:r w:rsidRPr="00DD71F4">
        <w:rPr>
          <w:rFonts w:eastAsia="Times New Roman"/>
          <w:color w:val="1F3864" w:themeColor="accent5" w:themeShade="80"/>
        </w:rPr>
        <w:t>ay</w:t>
      </w:r>
      <w:r w:rsidR="00134B84" w:rsidRPr="00DD71F4">
        <w:rPr>
          <w:rFonts w:eastAsia="Times New Roman"/>
          <w:color w:val="1F3864" w:themeColor="accent5" w:themeShade="80"/>
        </w:rPr>
        <w:t xml:space="preserve">; </w:t>
      </w:r>
      <w:r w:rsidRPr="00DD71F4">
        <w:rPr>
          <w:rFonts w:eastAsia="Times New Roman"/>
          <w:color w:val="1F3864" w:themeColor="accent5" w:themeShade="80"/>
        </w:rPr>
        <w:t>Branch info by Branch Chairs Mike Smith &amp; Pat Yiggon </w:t>
      </w:r>
    </w:p>
    <w:p w:rsidR="009F27A8" w:rsidRPr="00DD71F4" w:rsidRDefault="009F27A8" w:rsidP="009F27A8">
      <w:pPr>
        <w:tabs>
          <w:tab w:val="left" w:pos="1418"/>
        </w:tabs>
        <w:rPr>
          <w:color w:val="1F3864" w:themeColor="accent5" w:themeShade="80"/>
        </w:rPr>
      </w:pPr>
      <w:r w:rsidRPr="00DD71F4">
        <w:rPr>
          <w:color w:val="1F3864" w:themeColor="accent5" w:themeShade="80"/>
        </w:rPr>
        <w:t> </w:t>
      </w:r>
    </w:p>
    <w:p w:rsidR="009F27A8" w:rsidRPr="00DD71F4" w:rsidRDefault="009F27A8" w:rsidP="009F27A8">
      <w:pPr>
        <w:tabs>
          <w:tab w:val="left" w:pos="1418"/>
        </w:tabs>
        <w:rPr>
          <w:rFonts w:eastAsia="Times New Roman"/>
          <w:color w:val="1F3864" w:themeColor="accent5" w:themeShade="80"/>
        </w:rPr>
      </w:pPr>
      <w:r w:rsidRPr="00DD71F4">
        <w:rPr>
          <w:rFonts w:eastAsia="Times New Roman"/>
          <w:color w:val="1F3864" w:themeColor="accent5" w:themeShade="80"/>
        </w:rPr>
        <w:t xml:space="preserve">09.50 - 10.35 </w:t>
      </w:r>
      <w:r w:rsidRPr="00DD71F4">
        <w:rPr>
          <w:rFonts w:eastAsia="Times New Roman"/>
          <w:color w:val="1F3864" w:themeColor="accent5" w:themeShade="80"/>
        </w:rPr>
        <w:tab/>
        <w:t>Dementia and Delirium - Moira Rowan, Specialist Nurse in Delirium and</w:t>
      </w:r>
      <w:r w:rsidRPr="00DD71F4">
        <w:rPr>
          <w:rFonts w:eastAsia="Times New Roman"/>
          <w:color w:val="1F3864" w:themeColor="accent5" w:themeShade="80"/>
        </w:rPr>
        <w:br/>
      </w:r>
      <w:r w:rsidRPr="00DD71F4">
        <w:rPr>
          <w:rFonts w:eastAsia="Times New Roman"/>
          <w:color w:val="1F3864" w:themeColor="accent5" w:themeShade="80"/>
        </w:rPr>
        <w:tab/>
        <w:t>Dementia at St George’s Hospital and Nicola Zimmermann linked with the</w:t>
      </w:r>
      <w:r w:rsidRPr="00DD71F4">
        <w:rPr>
          <w:rFonts w:eastAsia="Times New Roman"/>
          <w:color w:val="1F3864" w:themeColor="accent5" w:themeShade="80"/>
        </w:rPr>
        <w:br/>
      </w:r>
      <w:r w:rsidRPr="00DD71F4">
        <w:rPr>
          <w:rFonts w:eastAsia="Times New Roman"/>
          <w:color w:val="1F3864" w:themeColor="accent5" w:themeShade="80"/>
        </w:rPr>
        <w:tab/>
        <w:t>Alzheimer’s society </w:t>
      </w:r>
    </w:p>
    <w:p w:rsidR="009F27A8" w:rsidRPr="00DD71F4" w:rsidRDefault="009F27A8" w:rsidP="009F27A8">
      <w:pPr>
        <w:tabs>
          <w:tab w:val="left" w:pos="1418"/>
        </w:tabs>
        <w:rPr>
          <w:color w:val="1F3864" w:themeColor="accent5" w:themeShade="80"/>
        </w:rPr>
      </w:pPr>
      <w:r w:rsidRPr="00DD71F4">
        <w:rPr>
          <w:color w:val="1F3864" w:themeColor="accent5" w:themeShade="80"/>
        </w:rPr>
        <w:t> </w:t>
      </w:r>
    </w:p>
    <w:p w:rsidR="009F27A8" w:rsidRPr="00DD71F4" w:rsidRDefault="009F27A8" w:rsidP="009F27A8">
      <w:pPr>
        <w:tabs>
          <w:tab w:val="left" w:pos="1418"/>
        </w:tabs>
        <w:rPr>
          <w:rFonts w:eastAsia="Times New Roman"/>
          <w:color w:val="1F3864" w:themeColor="accent5" w:themeShade="80"/>
        </w:rPr>
      </w:pPr>
      <w:r w:rsidRPr="00DD71F4">
        <w:rPr>
          <w:rFonts w:eastAsia="Times New Roman"/>
          <w:color w:val="1F3864" w:themeColor="accent5" w:themeShade="80"/>
        </w:rPr>
        <w:t>10.35 - 10.45</w:t>
      </w:r>
      <w:r w:rsidRPr="00DD71F4">
        <w:rPr>
          <w:rFonts w:eastAsia="Times New Roman"/>
          <w:color w:val="1F3864" w:themeColor="accent5" w:themeShade="80"/>
        </w:rPr>
        <w:tab/>
        <w:t>Comfort Break</w:t>
      </w:r>
    </w:p>
    <w:p w:rsidR="009F27A8" w:rsidRPr="00DD71F4" w:rsidRDefault="009F27A8" w:rsidP="009F27A8">
      <w:pPr>
        <w:tabs>
          <w:tab w:val="left" w:pos="1418"/>
        </w:tabs>
        <w:rPr>
          <w:color w:val="1F3864" w:themeColor="accent5" w:themeShade="80"/>
        </w:rPr>
      </w:pPr>
      <w:r w:rsidRPr="00DD71F4">
        <w:rPr>
          <w:color w:val="1F3864" w:themeColor="accent5" w:themeShade="80"/>
        </w:rPr>
        <w:t> </w:t>
      </w:r>
    </w:p>
    <w:p w:rsidR="009F27A8" w:rsidRPr="00DD71F4" w:rsidRDefault="009F27A8" w:rsidP="009F27A8">
      <w:pPr>
        <w:tabs>
          <w:tab w:val="left" w:pos="1418"/>
        </w:tabs>
        <w:rPr>
          <w:rFonts w:eastAsia="Times New Roman"/>
          <w:color w:val="1F3864" w:themeColor="accent5" w:themeShade="80"/>
        </w:rPr>
      </w:pPr>
      <w:r w:rsidRPr="00DD71F4">
        <w:rPr>
          <w:rFonts w:eastAsia="Times New Roman"/>
          <w:color w:val="1F3864" w:themeColor="accent5" w:themeShade="80"/>
        </w:rPr>
        <w:t xml:space="preserve">10.45 - 11.00 </w:t>
      </w:r>
      <w:r w:rsidRPr="00DD71F4">
        <w:rPr>
          <w:rFonts w:eastAsia="Times New Roman"/>
          <w:color w:val="1F3864" w:themeColor="accent5" w:themeShade="80"/>
        </w:rPr>
        <w:tab/>
        <w:t>Michael Fanning, Director of Nursing, Croydon University Hospital</w:t>
      </w:r>
    </w:p>
    <w:p w:rsidR="009F27A8" w:rsidRPr="00DD71F4" w:rsidRDefault="009F27A8" w:rsidP="009F27A8">
      <w:pPr>
        <w:tabs>
          <w:tab w:val="left" w:pos="1418"/>
        </w:tabs>
        <w:rPr>
          <w:color w:val="1F3864" w:themeColor="accent5" w:themeShade="80"/>
        </w:rPr>
      </w:pPr>
      <w:r w:rsidRPr="00DD71F4">
        <w:rPr>
          <w:color w:val="1F3864" w:themeColor="accent5" w:themeShade="80"/>
        </w:rPr>
        <w:t> </w:t>
      </w:r>
    </w:p>
    <w:p w:rsidR="009F27A8" w:rsidRPr="00DD71F4" w:rsidRDefault="009F27A8" w:rsidP="009F27A8">
      <w:pPr>
        <w:tabs>
          <w:tab w:val="left" w:pos="1418"/>
        </w:tabs>
        <w:rPr>
          <w:rFonts w:eastAsia="Times New Roman"/>
          <w:color w:val="1F3864" w:themeColor="accent5" w:themeShade="80"/>
        </w:rPr>
      </w:pPr>
      <w:r w:rsidRPr="00DD71F4">
        <w:rPr>
          <w:rFonts w:eastAsia="Times New Roman"/>
          <w:color w:val="1F3864" w:themeColor="accent5" w:themeShade="80"/>
        </w:rPr>
        <w:t xml:space="preserve">11.00 - 11.30 </w:t>
      </w:r>
      <w:r w:rsidRPr="00DD71F4">
        <w:rPr>
          <w:rFonts w:eastAsia="Times New Roman"/>
          <w:color w:val="1F3864" w:themeColor="accent5" w:themeShade="80"/>
        </w:rPr>
        <w:tab/>
        <w:t>Keynote speaker, RCN President, Cecilia Anim</w:t>
      </w:r>
    </w:p>
    <w:p w:rsidR="009F27A8" w:rsidRPr="00DD71F4" w:rsidRDefault="009F27A8" w:rsidP="009F27A8">
      <w:pPr>
        <w:tabs>
          <w:tab w:val="left" w:pos="1418"/>
        </w:tabs>
        <w:rPr>
          <w:color w:val="1F3864" w:themeColor="accent5" w:themeShade="80"/>
        </w:rPr>
      </w:pPr>
      <w:r w:rsidRPr="00DD71F4">
        <w:rPr>
          <w:color w:val="1F3864" w:themeColor="accent5" w:themeShade="80"/>
        </w:rPr>
        <w:t> </w:t>
      </w:r>
    </w:p>
    <w:p w:rsidR="00134B84" w:rsidRPr="00DD71F4" w:rsidRDefault="009F27A8" w:rsidP="00134B84">
      <w:pPr>
        <w:tabs>
          <w:tab w:val="left" w:pos="1418"/>
        </w:tabs>
        <w:rPr>
          <w:rFonts w:eastAsia="Times New Roman"/>
          <w:color w:val="1F3864" w:themeColor="accent5" w:themeShade="80"/>
        </w:rPr>
      </w:pPr>
      <w:r w:rsidRPr="00DD71F4">
        <w:rPr>
          <w:rFonts w:eastAsia="Times New Roman"/>
          <w:color w:val="1F3864" w:themeColor="accent5" w:themeShade="80"/>
        </w:rPr>
        <w:t xml:space="preserve">11.30 - 12.00 </w:t>
      </w:r>
      <w:r w:rsidRPr="00DD71F4">
        <w:rPr>
          <w:rFonts w:eastAsia="Times New Roman"/>
          <w:color w:val="1F3864" w:themeColor="accent5" w:themeShade="80"/>
        </w:rPr>
        <w:tab/>
        <w:t xml:space="preserve">Sustainability and Transfer Plans for South West London - </w:t>
      </w:r>
      <w:r w:rsidR="00134B84" w:rsidRPr="00DD71F4">
        <w:rPr>
          <w:rFonts w:eastAsia="Times New Roman"/>
          <w:color w:val="1F3864" w:themeColor="accent5" w:themeShade="80"/>
        </w:rPr>
        <w:t>Charlotte Gawne,</w:t>
      </w:r>
    </w:p>
    <w:p w:rsidR="00134B84" w:rsidRPr="00DD71F4" w:rsidRDefault="00134B84" w:rsidP="00134B84">
      <w:pPr>
        <w:tabs>
          <w:tab w:val="left" w:pos="1418"/>
        </w:tabs>
        <w:rPr>
          <w:rFonts w:eastAsia="Times New Roman"/>
          <w:color w:val="1F3864" w:themeColor="accent5" w:themeShade="80"/>
        </w:rPr>
      </w:pPr>
      <w:r w:rsidRPr="00DD71F4">
        <w:rPr>
          <w:rFonts w:eastAsia="Times New Roman"/>
          <w:color w:val="1F3864" w:themeColor="accent5" w:themeShade="80"/>
        </w:rPr>
        <w:tab/>
        <w:t xml:space="preserve">Director of Communications, Louise Fleming , Director Quality and Karen </w:t>
      </w:r>
      <w:r w:rsidRPr="00DD71F4">
        <w:rPr>
          <w:rFonts w:eastAsia="Times New Roman"/>
          <w:color w:val="1F3864" w:themeColor="accent5" w:themeShade="80"/>
        </w:rPr>
        <w:tab/>
        <w:t xml:space="preserve">Broughton, Director of Strategy, NHS South West London Alliance (Kingston, </w:t>
      </w:r>
      <w:r w:rsidRPr="00DD71F4">
        <w:rPr>
          <w:rFonts w:eastAsia="Times New Roman"/>
          <w:color w:val="1F3864" w:themeColor="accent5" w:themeShade="80"/>
        </w:rPr>
        <w:tab/>
        <w:t xml:space="preserve">Richmond, Merton and Wandsworth CCGs) and South West London </w:t>
      </w:r>
    </w:p>
    <w:p w:rsidR="009F27A8" w:rsidRPr="00DD71F4" w:rsidRDefault="00134B84" w:rsidP="009F27A8">
      <w:pPr>
        <w:tabs>
          <w:tab w:val="left" w:pos="1418"/>
        </w:tabs>
        <w:rPr>
          <w:rFonts w:eastAsia="Times New Roman"/>
          <w:color w:val="1F3864" w:themeColor="accent5" w:themeShade="80"/>
        </w:rPr>
      </w:pPr>
      <w:r w:rsidRPr="00DD71F4">
        <w:rPr>
          <w:rFonts w:eastAsia="Times New Roman"/>
          <w:color w:val="1F3864" w:themeColor="accent5" w:themeShade="80"/>
        </w:rPr>
        <w:tab/>
        <w:t>Sustainability and Transformation Plan</w:t>
      </w:r>
      <w:r w:rsidR="009F27A8" w:rsidRPr="00DD71F4">
        <w:rPr>
          <w:rFonts w:eastAsia="Times New Roman"/>
          <w:color w:val="1F3864" w:themeColor="accent5" w:themeShade="80"/>
        </w:rPr>
        <w:t xml:space="preserve"> </w:t>
      </w:r>
    </w:p>
    <w:p w:rsidR="009F27A8" w:rsidRPr="00DD71F4" w:rsidRDefault="009F27A8" w:rsidP="009F27A8">
      <w:pPr>
        <w:tabs>
          <w:tab w:val="left" w:pos="1418"/>
        </w:tabs>
        <w:rPr>
          <w:color w:val="1F3864" w:themeColor="accent5" w:themeShade="80"/>
        </w:rPr>
      </w:pPr>
      <w:r w:rsidRPr="00DD71F4">
        <w:rPr>
          <w:rFonts w:eastAsia="Times New Roman"/>
          <w:color w:val="1F3864" w:themeColor="accent5" w:themeShade="80"/>
        </w:rPr>
        <w:tab/>
      </w:r>
      <w:r w:rsidRPr="00DD71F4">
        <w:rPr>
          <w:rFonts w:eastAsia="Times New Roman"/>
          <w:color w:val="1F3864" w:themeColor="accent5" w:themeShade="80"/>
        </w:rPr>
        <w:tab/>
        <w:t xml:space="preserve"> </w:t>
      </w:r>
      <w:r w:rsidRPr="00DD71F4">
        <w:rPr>
          <w:color w:val="1F3864" w:themeColor="accent5" w:themeShade="80"/>
        </w:rPr>
        <w:t> </w:t>
      </w:r>
    </w:p>
    <w:p w:rsidR="009F27A8" w:rsidRPr="00DD71F4" w:rsidRDefault="009F27A8" w:rsidP="009F27A8">
      <w:pPr>
        <w:tabs>
          <w:tab w:val="left" w:pos="1418"/>
        </w:tabs>
        <w:rPr>
          <w:rFonts w:eastAsia="Times New Roman"/>
          <w:color w:val="1F3864" w:themeColor="accent5" w:themeShade="80"/>
        </w:rPr>
      </w:pPr>
      <w:r w:rsidRPr="00DD71F4">
        <w:rPr>
          <w:rFonts w:eastAsia="Times New Roman"/>
          <w:color w:val="1F3864" w:themeColor="accent5" w:themeShade="80"/>
        </w:rPr>
        <w:t>12.00 - 13.00</w:t>
      </w:r>
      <w:r w:rsidRPr="00DD71F4">
        <w:rPr>
          <w:rFonts w:eastAsia="Times New Roman"/>
          <w:color w:val="1F3864" w:themeColor="accent5" w:themeShade="80"/>
        </w:rPr>
        <w:tab/>
        <w:t>Lunch Break - LV stand with Gavin Stroud, RCN stand + RCN information</w:t>
      </w:r>
      <w:r w:rsidRPr="00DD71F4">
        <w:rPr>
          <w:rFonts w:eastAsia="Times New Roman"/>
          <w:color w:val="1F3864" w:themeColor="accent5" w:themeShade="80"/>
        </w:rPr>
        <w:br/>
      </w:r>
      <w:r w:rsidRPr="00DD71F4">
        <w:rPr>
          <w:rFonts w:eastAsia="Times New Roman"/>
          <w:color w:val="1F3864" w:themeColor="accent5" w:themeShade="80"/>
        </w:rPr>
        <w:tab/>
        <w:t>point - opportunity to talk informally with RCN staff and local reps</w:t>
      </w:r>
    </w:p>
    <w:p w:rsidR="009F27A8" w:rsidRPr="00DD71F4" w:rsidRDefault="009F27A8" w:rsidP="009F27A8">
      <w:pPr>
        <w:tabs>
          <w:tab w:val="left" w:pos="1418"/>
        </w:tabs>
        <w:rPr>
          <w:color w:val="1F3864" w:themeColor="accent5" w:themeShade="80"/>
        </w:rPr>
      </w:pPr>
      <w:r w:rsidRPr="00DD71F4">
        <w:rPr>
          <w:color w:val="1F3864" w:themeColor="accent5" w:themeShade="80"/>
        </w:rPr>
        <w:t> </w:t>
      </w:r>
    </w:p>
    <w:p w:rsidR="009F27A8" w:rsidRPr="00DD71F4" w:rsidRDefault="009F27A8" w:rsidP="009F27A8">
      <w:pPr>
        <w:tabs>
          <w:tab w:val="left" w:pos="1418"/>
        </w:tabs>
        <w:rPr>
          <w:rFonts w:eastAsia="Times New Roman"/>
          <w:color w:val="1F3864" w:themeColor="accent5" w:themeShade="80"/>
        </w:rPr>
      </w:pPr>
      <w:r w:rsidRPr="00DD71F4">
        <w:rPr>
          <w:rFonts w:eastAsia="Times New Roman"/>
          <w:color w:val="1F3864" w:themeColor="accent5" w:themeShade="80"/>
        </w:rPr>
        <w:t xml:space="preserve">13.00 - 13.40 </w:t>
      </w:r>
      <w:r w:rsidRPr="00DD71F4">
        <w:rPr>
          <w:rFonts w:eastAsia="Times New Roman"/>
          <w:color w:val="1F3864" w:themeColor="accent5" w:themeShade="80"/>
        </w:rPr>
        <w:tab/>
        <w:t xml:space="preserve">Stress management and other RCN membership support services - </w:t>
      </w:r>
    </w:p>
    <w:p w:rsidR="009F27A8" w:rsidRPr="00DD71F4" w:rsidRDefault="009F27A8" w:rsidP="009F27A8">
      <w:pPr>
        <w:tabs>
          <w:tab w:val="left" w:pos="1418"/>
        </w:tabs>
        <w:rPr>
          <w:rFonts w:eastAsia="Times New Roman"/>
          <w:color w:val="1F3864" w:themeColor="accent5" w:themeShade="80"/>
        </w:rPr>
      </w:pPr>
      <w:r w:rsidRPr="00DD71F4">
        <w:rPr>
          <w:rFonts w:eastAsia="Times New Roman"/>
          <w:color w:val="1F3864" w:themeColor="accent5" w:themeShade="80"/>
        </w:rPr>
        <w:tab/>
        <w:t>Kate Bridle, Lamplight Support</w:t>
      </w:r>
    </w:p>
    <w:p w:rsidR="009F27A8" w:rsidRPr="00DD71F4" w:rsidRDefault="009F27A8" w:rsidP="009F27A8">
      <w:pPr>
        <w:tabs>
          <w:tab w:val="left" w:pos="1418"/>
        </w:tabs>
        <w:rPr>
          <w:color w:val="1F3864" w:themeColor="accent5" w:themeShade="80"/>
        </w:rPr>
      </w:pPr>
      <w:r w:rsidRPr="00DD71F4">
        <w:rPr>
          <w:color w:val="1F3864" w:themeColor="accent5" w:themeShade="80"/>
        </w:rPr>
        <w:t> </w:t>
      </w:r>
    </w:p>
    <w:p w:rsidR="009F27A8" w:rsidRPr="00DD71F4" w:rsidRDefault="009F27A8" w:rsidP="009F27A8">
      <w:pPr>
        <w:tabs>
          <w:tab w:val="left" w:pos="1418"/>
        </w:tabs>
        <w:rPr>
          <w:rFonts w:eastAsia="Times New Roman"/>
          <w:color w:val="1F3864" w:themeColor="accent5" w:themeShade="80"/>
        </w:rPr>
      </w:pPr>
      <w:r w:rsidRPr="00DD71F4">
        <w:rPr>
          <w:rFonts w:eastAsia="Times New Roman"/>
          <w:color w:val="1F3864" w:themeColor="accent5" w:themeShade="80"/>
        </w:rPr>
        <w:t xml:space="preserve">13.40 - 14.00 </w:t>
      </w:r>
      <w:r w:rsidRPr="00DD71F4">
        <w:rPr>
          <w:rFonts w:eastAsia="Times New Roman"/>
          <w:color w:val="1F3864" w:themeColor="accent5" w:themeShade="80"/>
        </w:rPr>
        <w:tab/>
        <w:t xml:space="preserve">Benefits of RCN membership, Pay and other RCN campaigns; Becoming active </w:t>
      </w:r>
      <w:r w:rsidRPr="00DD71F4">
        <w:rPr>
          <w:rFonts w:eastAsia="Times New Roman"/>
          <w:color w:val="1F3864" w:themeColor="accent5" w:themeShade="80"/>
        </w:rPr>
        <w:br/>
      </w:r>
      <w:r w:rsidRPr="00DD71F4">
        <w:rPr>
          <w:rFonts w:eastAsia="Times New Roman"/>
          <w:color w:val="1F3864" w:themeColor="accent5" w:themeShade="80"/>
        </w:rPr>
        <w:tab/>
        <w:t>as a representative (may show a film here)</w:t>
      </w:r>
    </w:p>
    <w:p w:rsidR="009F27A8" w:rsidRPr="00DD71F4" w:rsidRDefault="009F27A8" w:rsidP="009F27A8">
      <w:pPr>
        <w:tabs>
          <w:tab w:val="left" w:pos="1418"/>
        </w:tabs>
        <w:rPr>
          <w:color w:val="1F3864" w:themeColor="accent5" w:themeShade="80"/>
        </w:rPr>
      </w:pPr>
      <w:r w:rsidRPr="00DD71F4">
        <w:rPr>
          <w:color w:val="1F3864" w:themeColor="accent5" w:themeShade="80"/>
        </w:rPr>
        <w:t> </w:t>
      </w:r>
    </w:p>
    <w:p w:rsidR="009F27A8" w:rsidRPr="00DD71F4" w:rsidRDefault="009F27A8" w:rsidP="009F27A8">
      <w:pPr>
        <w:tabs>
          <w:tab w:val="left" w:pos="1418"/>
        </w:tabs>
        <w:rPr>
          <w:rFonts w:eastAsia="Times New Roman"/>
          <w:color w:val="1F3864" w:themeColor="accent5" w:themeShade="80"/>
        </w:rPr>
      </w:pPr>
      <w:r w:rsidRPr="00DD71F4">
        <w:rPr>
          <w:rFonts w:eastAsia="Times New Roman"/>
          <w:color w:val="1F3864" w:themeColor="accent5" w:themeShade="80"/>
        </w:rPr>
        <w:t xml:space="preserve">14.00 - 14.40 </w:t>
      </w:r>
      <w:r w:rsidRPr="00DD71F4">
        <w:rPr>
          <w:rFonts w:eastAsia="Times New Roman"/>
          <w:color w:val="1F3864" w:themeColor="accent5" w:themeShade="80"/>
        </w:rPr>
        <w:tab/>
        <w:t xml:space="preserve">Sepsis - Sharing expertise through education </w:t>
      </w:r>
      <w:r w:rsidRPr="00DD71F4">
        <w:rPr>
          <w:rFonts w:eastAsia="Times New Roman"/>
          <w:color w:val="1F3864" w:themeColor="accent5" w:themeShade="80"/>
        </w:rPr>
        <w:br/>
      </w:r>
      <w:r w:rsidRPr="00DD71F4">
        <w:rPr>
          <w:rFonts w:eastAsia="Times New Roman"/>
          <w:color w:val="1F3864" w:themeColor="accent5" w:themeShade="80"/>
        </w:rPr>
        <w:tab/>
        <w:t>Theresa Weldring - Sepsis Group leader - Kingston Hospital Trust</w:t>
      </w:r>
    </w:p>
    <w:p w:rsidR="009F27A8" w:rsidRPr="00DD71F4" w:rsidRDefault="009F27A8" w:rsidP="009F27A8">
      <w:pPr>
        <w:tabs>
          <w:tab w:val="left" w:pos="1418"/>
        </w:tabs>
        <w:rPr>
          <w:color w:val="1F3864" w:themeColor="accent5" w:themeShade="80"/>
        </w:rPr>
      </w:pPr>
      <w:r w:rsidRPr="00DD71F4">
        <w:rPr>
          <w:color w:val="1F3864" w:themeColor="accent5" w:themeShade="80"/>
        </w:rPr>
        <w:t> </w:t>
      </w:r>
    </w:p>
    <w:p w:rsidR="009F27A8" w:rsidRPr="00DD71F4" w:rsidRDefault="009F27A8" w:rsidP="009F27A8">
      <w:pPr>
        <w:tabs>
          <w:tab w:val="left" w:pos="1418"/>
        </w:tabs>
        <w:rPr>
          <w:rFonts w:eastAsia="Times New Roman"/>
          <w:color w:val="1F3864" w:themeColor="accent5" w:themeShade="80"/>
        </w:rPr>
      </w:pPr>
      <w:r w:rsidRPr="00DD71F4">
        <w:rPr>
          <w:rFonts w:eastAsia="Times New Roman"/>
          <w:color w:val="1F3864" w:themeColor="accent5" w:themeShade="80"/>
        </w:rPr>
        <w:t xml:space="preserve">14.40 - 15.00 </w:t>
      </w:r>
      <w:r w:rsidRPr="00DD71F4">
        <w:rPr>
          <w:rFonts w:eastAsia="Times New Roman"/>
          <w:color w:val="1F3864" w:themeColor="accent5" w:themeShade="80"/>
        </w:rPr>
        <w:tab/>
        <w:t>Comfort Break</w:t>
      </w:r>
    </w:p>
    <w:p w:rsidR="009F27A8" w:rsidRPr="00DD71F4" w:rsidRDefault="009F27A8" w:rsidP="009F27A8">
      <w:pPr>
        <w:tabs>
          <w:tab w:val="left" w:pos="1418"/>
        </w:tabs>
        <w:rPr>
          <w:color w:val="1F3864" w:themeColor="accent5" w:themeShade="80"/>
        </w:rPr>
      </w:pPr>
      <w:r w:rsidRPr="00DD71F4">
        <w:rPr>
          <w:color w:val="1F3864" w:themeColor="accent5" w:themeShade="80"/>
        </w:rPr>
        <w:t> </w:t>
      </w:r>
    </w:p>
    <w:p w:rsidR="009F27A8" w:rsidRPr="00DD71F4" w:rsidRDefault="009F27A8" w:rsidP="009F27A8">
      <w:pPr>
        <w:tabs>
          <w:tab w:val="left" w:pos="1418"/>
        </w:tabs>
        <w:rPr>
          <w:rFonts w:eastAsia="Times New Roman"/>
          <w:color w:val="1F3864" w:themeColor="accent5" w:themeShade="80"/>
        </w:rPr>
      </w:pPr>
      <w:r w:rsidRPr="00DD71F4">
        <w:rPr>
          <w:rFonts w:eastAsia="Times New Roman"/>
          <w:color w:val="1F3864" w:themeColor="accent5" w:themeShade="80"/>
        </w:rPr>
        <w:t xml:space="preserve">15.00 - 15.40 </w:t>
      </w:r>
      <w:r w:rsidRPr="00DD71F4">
        <w:rPr>
          <w:rFonts w:eastAsia="Times New Roman"/>
          <w:color w:val="1F3864" w:themeColor="accent5" w:themeShade="80"/>
        </w:rPr>
        <w:tab/>
        <w:t xml:space="preserve">End of Life Care post the Liverpool Care Pathway - </w:t>
      </w:r>
      <w:r w:rsidRPr="00DD71F4">
        <w:rPr>
          <w:rFonts w:eastAsia="Times New Roman"/>
          <w:color w:val="1F3864" w:themeColor="accent5" w:themeShade="80"/>
        </w:rPr>
        <w:br/>
      </w:r>
      <w:r w:rsidRPr="00DD71F4">
        <w:rPr>
          <w:rFonts w:eastAsia="Times New Roman"/>
          <w:color w:val="1F3864" w:themeColor="accent5" w:themeShade="80"/>
        </w:rPr>
        <w:tab/>
        <w:t>Caroline Adams, Clinical Nurse Specialist, Palliative Care, Croydon Hospital</w:t>
      </w:r>
    </w:p>
    <w:p w:rsidR="009F27A8" w:rsidRPr="00DD71F4" w:rsidRDefault="009F27A8" w:rsidP="009F27A8">
      <w:pPr>
        <w:tabs>
          <w:tab w:val="left" w:pos="1418"/>
        </w:tabs>
        <w:rPr>
          <w:color w:val="1F3864" w:themeColor="accent5" w:themeShade="80"/>
        </w:rPr>
      </w:pPr>
      <w:r w:rsidRPr="00DD71F4">
        <w:rPr>
          <w:color w:val="1F3864" w:themeColor="accent5" w:themeShade="80"/>
        </w:rPr>
        <w:t> </w:t>
      </w:r>
    </w:p>
    <w:p w:rsidR="005301F1" w:rsidRPr="00DD71F4" w:rsidRDefault="009F27A8" w:rsidP="00134B84">
      <w:pPr>
        <w:tabs>
          <w:tab w:val="left" w:pos="1418"/>
        </w:tabs>
        <w:rPr>
          <w:color w:val="1F3864" w:themeColor="accent5" w:themeShade="80"/>
          <w:sz w:val="22"/>
          <w:szCs w:val="22"/>
        </w:rPr>
      </w:pPr>
      <w:r w:rsidRPr="00DD71F4">
        <w:rPr>
          <w:rFonts w:eastAsia="Times New Roman"/>
          <w:color w:val="1F3864" w:themeColor="accent5" w:themeShade="80"/>
        </w:rPr>
        <w:t>15.40 - 16.00</w:t>
      </w:r>
      <w:r w:rsidRPr="00DD71F4">
        <w:rPr>
          <w:rFonts w:eastAsia="Times New Roman"/>
          <w:color w:val="1F3864" w:themeColor="accent5" w:themeShade="80"/>
        </w:rPr>
        <w:tab/>
        <w:t>Summary of the day an</w:t>
      </w:r>
      <w:r w:rsidR="00DD71F4" w:rsidRPr="00DD71F4">
        <w:rPr>
          <w:rFonts w:eastAsia="Times New Roman"/>
          <w:color w:val="1F3864" w:themeColor="accent5" w:themeShade="80"/>
        </w:rPr>
        <w:t>d formal close - Cynthia Davis and collect</w:t>
      </w:r>
      <w:r w:rsidR="00134B84" w:rsidRPr="00DD71F4">
        <w:rPr>
          <w:rFonts w:eastAsia="Times New Roman"/>
          <w:color w:val="1F3864" w:themeColor="accent5" w:themeShade="80"/>
        </w:rPr>
        <w:t xml:space="preserve"> </w:t>
      </w:r>
      <w:r w:rsidRPr="00DD71F4">
        <w:rPr>
          <w:rFonts w:eastAsia="Times New Roman"/>
          <w:color w:val="1F3864" w:themeColor="accent5" w:themeShade="80"/>
        </w:rPr>
        <w:t xml:space="preserve">feedback </w:t>
      </w:r>
      <w:r w:rsidR="00DD71F4" w:rsidRPr="00DD71F4">
        <w:rPr>
          <w:rFonts w:eastAsia="Times New Roman"/>
          <w:color w:val="1F3864" w:themeColor="accent5" w:themeShade="80"/>
        </w:rPr>
        <w:tab/>
      </w:r>
      <w:r w:rsidRPr="00DD71F4">
        <w:rPr>
          <w:rFonts w:eastAsia="Times New Roman"/>
          <w:color w:val="1F3864" w:themeColor="accent5" w:themeShade="80"/>
        </w:rPr>
        <w:t xml:space="preserve">forms </w:t>
      </w:r>
      <w:r w:rsidRPr="00DD71F4">
        <w:rPr>
          <w:rFonts w:eastAsia="Times New Roman"/>
          <w:color w:val="1F3864" w:themeColor="accent5" w:themeShade="80"/>
        </w:rPr>
        <w:br/>
      </w:r>
      <w:r w:rsidR="005301F1" w:rsidRPr="00DD71F4">
        <w:rPr>
          <w:color w:val="1F3864" w:themeColor="accent5" w:themeShade="80"/>
          <w:sz w:val="22"/>
          <w:szCs w:val="22"/>
        </w:rPr>
        <w:t> </w:t>
      </w:r>
    </w:p>
    <w:sectPr w:rsidR="005301F1" w:rsidRPr="00DD71F4" w:rsidSect="00134B84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919" w:rsidRDefault="00C53919" w:rsidP="00C53919">
      <w:r>
        <w:separator/>
      </w:r>
    </w:p>
  </w:endnote>
  <w:endnote w:type="continuationSeparator" w:id="0">
    <w:p w:rsidR="00C53919" w:rsidRDefault="00C53919" w:rsidP="00C5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919" w:rsidRDefault="00C53919" w:rsidP="00C53919">
      <w:r>
        <w:separator/>
      </w:r>
    </w:p>
  </w:footnote>
  <w:footnote w:type="continuationSeparator" w:id="0">
    <w:p w:rsidR="00C53919" w:rsidRDefault="00C53919" w:rsidP="00C53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F1"/>
    <w:rsid w:val="000270DC"/>
    <w:rsid w:val="000616DB"/>
    <w:rsid w:val="00086ED5"/>
    <w:rsid w:val="00105111"/>
    <w:rsid w:val="00134B84"/>
    <w:rsid w:val="0019576E"/>
    <w:rsid w:val="002B21A9"/>
    <w:rsid w:val="00333F69"/>
    <w:rsid w:val="00336329"/>
    <w:rsid w:val="004132E1"/>
    <w:rsid w:val="004B3439"/>
    <w:rsid w:val="005301F1"/>
    <w:rsid w:val="0053266F"/>
    <w:rsid w:val="0056359A"/>
    <w:rsid w:val="005B2141"/>
    <w:rsid w:val="00646DA6"/>
    <w:rsid w:val="00770808"/>
    <w:rsid w:val="008306D2"/>
    <w:rsid w:val="0089216F"/>
    <w:rsid w:val="00997DF8"/>
    <w:rsid w:val="009F27A8"/>
    <w:rsid w:val="009F64CE"/>
    <w:rsid w:val="00B9418D"/>
    <w:rsid w:val="00BB4936"/>
    <w:rsid w:val="00BD705A"/>
    <w:rsid w:val="00C53919"/>
    <w:rsid w:val="00C57E47"/>
    <w:rsid w:val="00CB1570"/>
    <w:rsid w:val="00D33E6B"/>
    <w:rsid w:val="00DD71F4"/>
    <w:rsid w:val="00FF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16689100-F352-4919-B829-F8626671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1F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9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919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539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919"/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1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1A9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Nursing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Telfer</dc:creator>
  <cp:keywords/>
  <dc:description/>
  <cp:lastModifiedBy>Emily Davis</cp:lastModifiedBy>
  <cp:revision>2</cp:revision>
  <cp:lastPrinted>2017-11-22T11:45:00Z</cp:lastPrinted>
  <dcterms:created xsi:type="dcterms:W3CDTF">2017-11-30T10:52:00Z</dcterms:created>
  <dcterms:modified xsi:type="dcterms:W3CDTF">2017-11-30T10:52:00Z</dcterms:modified>
</cp:coreProperties>
</file>