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4C3B" w14:textId="6E6EE4B0" w:rsidR="00DA5679" w:rsidRDefault="00D54A0A" w:rsidP="004E3896">
      <w:pPr>
        <w:pStyle w:val="Default"/>
        <w:jc w:val="center"/>
        <w:rPr>
          <w:rFonts w:ascii="Public Sans Medium" w:hAnsi="Public Sans Medium"/>
          <w:b/>
          <w:bCs/>
          <w:sz w:val="40"/>
          <w:szCs w:val="40"/>
        </w:rPr>
      </w:pPr>
      <w:r w:rsidRPr="0060119E">
        <w:rPr>
          <w:rFonts w:ascii="Public Sans Medium" w:hAnsi="Public Sans Medium"/>
          <w:b/>
          <w:bCs/>
          <w:noProof/>
          <w:sz w:val="36"/>
          <w:szCs w:val="36"/>
        </w:rPr>
        <w:drawing>
          <wp:inline distT="0" distB="0" distL="0" distR="0" wp14:anchorId="2F48223C" wp14:editId="7D5619A8">
            <wp:extent cx="4343400" cy="2096632"/>
            <wp:effectExtent l="0" t="0" r="0" b="0"/>
            <wp:docPr id="1825094491" name="Picture 2" descr="A pink heart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94491" name="Picture 2" descr="A pink heart with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7826" cy="2122904"/>
                    </a:xfrm>
                    <a:prstGeom prst="rect">
                      <a:avLst/>
                    </a:prstGeom>
                    <a:noFill/>
                    <a:ln>
                      <a:noFill/>
                    </a:ln>
                  </pic:spPr>
                </pic:pic>
              </a:graphicData>
            </a:graphic>
          </wp:inline>
        </w:drawing>
      </w:r>
    </w:p>
    <w:p w14:paraId="4D557AAC" w14:textId="77777777" w:rsidR="00D54A0A" w:rsidRDefault="00D54A0A" w:rsidP="004E3896">
      <w:pPr>
        <w:pStyle w:val="Default"/>
        <w:jc w:val="center"/>
        <w:rPr>
          <w:rFonts w:ascii="Public Sans Medium" w:hAnsi="Public Sans Medium"/>
          <w:b/>
          <w:bCs/>
          <w:sz w:val="40"/>
          <w:szCs w:val="40"/>
        </w:rPr>
      </w:pPr>
    </w:p>
    <w:p w14:paraId="20FC65B6" w14:textId="04F26354" w:rsidR="00EB50B1" w:rsidRPr="00DA5679" w:rsidRDefault="009C6C1A" w:rsidP="004E3896">
      <w:pPr>
        <w:pStyle w:val="Default"/>
        <w:jc w:val="center"/>
        <w:rPr>
          <w:rFonts w:ascii="Public Sans Medium" w:hAnsi="Public Sans Medium"/>
          <w:b/>
          <w:bCs/>
          <w:sz w:val="40"/>
          <w:szCs w:val="40"/>
        </w:rPr>
      </w:pPr>
      <w:r w:rsidRPr="00DA5679">
        <w:rPr>
          <w:rFonts w:ascii="Public Sans Medium" w:hAnsi="Public Sans Medium"/>
          <w:b/>
          <w:bCs/>
          <w:sz w:val="40"/>
          <w:szCs w:val="40"/>
        </w:rPr>
        <w:t xml:space="preserve">Research, </w:t>
      </w:r>
      <w:r w:rsidR="004E3896" w:rsidRPr="00DA5679">
        <w:rPr>
          <w:rFonts w:ascii="Public Sans Medium" w:hAnsi="Public Sans Medium"/>
          <w:b/>
          <w:bCs/>
          <w:sz w:val="40"/>
          <w:szCs w:val="40"/>
        </w:rPr>
        <w:t xml:space="preserve">Innovation </w:t>
      </w:r>
      <w:r w:rsidR="0022244E" w:rsidRPr="00DA5679">
        <w:rPr>
          <w:rFonts w:ascii="Public Sans Medium" w:hAnsi="Public Sans Medium"/>
          <w:b/>
          <w:bCs/>
          <w:sz w:val="40"/>
          <w:szCs w:val="40"/>
        </w:rPr>
        <w:t xml:space="preserve">and </w:t>
      </w:r>
      <w:r w:rsidR="0095751B" w:rsidRPr="00DA5679">
        <w:rPr>
          <w:rFonts w:ascii="Public Sans Medium" w:hAnsi="Public Sans Medium"/>
          <w:b/>
          <w:bCs/>
          <w:sz w:val="40"/>
          <w:szCs w:val="40"/>
        </w:rPr>
        <w:t xml:space="preserve">Digitalisation </w:t>
      </w:r>
      <w:r w:rsidR="004E3896" w:rsidRPr="00DA5679">
        <w:rPr>
          <w:rFonts w:ascii="Public Sans Medium" w:hAnsi="Public Sans Medium"/>
          <w:b/>
          <w:bCs/>
          <w:sz w:val="40"/>
          <w:szCs w:val="40"/>
        </w:rPr>
        <w:t xml:space="preserve">in Nursing </w:t>
      </w:r>
    </w:p>
    <w:p w14:paraId="755CE09A" w14:textId="037C84FD" w:rsidR="004E3896" w:rsidRPr="00DA5679" w:rsidRDefault="009C6C1A" w:rsidP="004E3896">
      <w:pPr>
        <w:pStyle w:val="Default"/>
        <w:jc w:val="center"/>
        <w:rPr>
          <w:rFonts w:ascii="Public Sans Medium" w:hAnsi="Public Sans Medium"/>
          <w:b/>
          <w:bCs/>
          <w:color w:val="000000" w:themeColor="text1"/>
          <w:sz w:val="40"/>
          <w:szCs w:val="40"/>
        </w:rPr>
      </w:pPr>
      <w:r w:rsidRPr="00DA5679">
        <w:rPr>
          <w:rFonts w:ascii="Public Sans Medium" w:hAnsi="Public Sans Medium"/>
          <w:b/>
          <w:bCs/>
          <w:sz w:val="40"/>
          <w:szCs w:val="40"/>
        </w:rPr>
        <w:t>202</w:t>
      </w:r>
      <w:r w:rsidR="00BB0EF6" w:rsidRPr="00DA5679">
        <w:rPr>
          <w:rFonts w:ascii="Public Sans Medium" w:hAnsi="Public Sans Medium"/>
          <w:b/>
          <w:bCs/>
          <w:sz w:val="40"/>
          <w:szCs w:val="40"/>
        </w:rPr>
        <w:t>5</w:t>
      </w:r>
      <w:r w:rsidR="004E3896" w:rsidRPr="00DA5679">
        <w:rPr>
          <w:rFonts w:ascii="Public Sans Medium" w:hAnsi="Public Sans Medium"/>
          <w:b/>
          <w:bCs/>
          <w:sz w:val="40"/>
          <w:szCs w:val="40"/>
        </w:rPr>
        <w:t xml:space="preserve"> </w:t>
      </w:r>
      <w:r w:rsidR="004E3896" w:rsidRPr="00DA5679">
        <w:rPr>
          <w:rFonts w:ascii="Public Sans Medium" w:hAnsi="Public Sans Medium"/>
          <w:b/>
          <w:bCs/>
          <w:color w:val="000000" w:themeColor="text1"/>
          <w:sz w:val="40"/>
          <w:szCs w:val="40"/>
        </w:rPr>
        <w:t>Criteria</w:t>
      </w:r>
      <w:r w:rsidRPr="00DA5679">
        <w:rPr>
          <w:rFonts w:ascii="Public Sans Medium" w:hAnsi="Public Sans Medium"/>
          <w:b/>
          <w:bCs/>
          <w:color w:val="000000" w:themeColor="text1"/>
          <w:sz w:val="40"/>
          <w:szCs w:val="40"/>
        </w:rPr>
        <w:t xml:space="preserve"> </w:t>
      </w:r>
    </w:p>
    <w:p w14:paraId="07215F8C" w14:textId="77777777" w:rsidR="004E3896" w:rsidRPr="00DA5679" w:rsidRDefault="004E3896" w:rsidP="004E3896">
      <w:pPr>
        <w:pStyle w:val="Default"/>
        <w:rPr>
          <w:rFonts w:ascii="Public Sans Medium" w:hAnsi="Public Sans Medium"/>
          <w:b/>
          <w:bCs/>
          <w:sz w:val="32"/>
          <w:szCs w:val="32"/>
        </w:rPr>
      </w:pPr>
    </w:p>
    <w:p w14:paraId="05ABF61E" w14:textId="074A8330" w:rsidR="003C0B50" w:rsidRPr="00DA5679" w:rsidRDefault="003C0B50" w:rsidP="003C0B50">
      <w:pPr>
        <w:pStyle w:val="Default"/>
        <w:jc w:val="both"/>
        <w:rPr>
          <w:rFonts w:ascii="Public Sans Medium" w:hAnsi="Public Sans Medium"/>
        </w:rPr>
      </w:pPr>
      <w:r w:rsidRPr="00DA5679">
        <w:rPr>
          <w:rFonts w:ascii="Public Sans Medium" w:hAnsi="Public Sans Medium"/>
        </w:rPr>
        <w:t>Nursing research, innovation and digitalisation provide the evidence that underpins nursing and midwifery practice</w:t>
      </w:r>
      <w:r w:rsidR="008B299B" w:rsidRPr="00DA5679">
        <w:rPr>
          <w:rFonts w:ascii="Public Sans Medium" w:hAnsi="Public Sans Medium"/>
        </w:rPr>
        <w:t>. S</w:t>
      </w:r>
      <w:r w:rsidRPr="00DA5679">
        <w:rPr>
          <w:rFonts w:ascii="Public Sans Medium" w:hAnsi="Public Sans Medium"/>
        </w:rPr>
        <w:t xml:space="preserve">panning all age ranges </w:t>
      </w:r>
      <w:r w:rsidRPr="00DA5679">
        <w:rPr>
          <w:rFonts w:ascii="Public Sans Medium" w:hAnsi="Public Sans Medium"/>
          <w:color w:val="auto"/>
        </w:rPr>
        <w:t xml:space="preserve">and across the health spectrum from early years, to enhancing wellbeing and to end of life care - </w:t>
      </w:r>
      <w:r w:rsidRPr="00DA5679">
        <w:rPr>
          <w:rFonts w:ascii="Public Sans Medium" w:hAnsi="Public Sans Medium"/>
        </w:rPr>
        <w:t xml:space="preserve">nursing research, innovation and digitalisation play a crucial role in advancing practice. </w:t>
      </w:r>
      <w:r w:rsidRPr="00DA5679">
        <w:rPr>
          <w:rFonts w:ascii="Public Sans Medium" w:hAnsi="Public Sans Medium"/>
          <w:color w:val="auto"/>
        </w:rPr>
        <w:t xml:space="preserve">They are essential components of modern nursing to stimulate the quality of care for people in ways that promote a values-based approach, that consider patient-centred care and consider the wider aspects of cost-effectiveness, </w:t>
      </w:r>
      <w:r w:rsidRPr="00DA5679">
        <w:rPr>
          <w:rFonts w:ascii="Public Sans Medium" w:eastAsia="Times New Roman" w:hAnsi="Public Sans Medium"/>
          <w:color w:val="212529"/>
          <w:lang w:eastAsia="en-GB"/>
        </w:rPr>
        <w:t>improvements in health and care,</w:t>
      </w:r>
      <w:r w:rsidR="007071BB" w:rsidRPr="00DA5679">
        <w:rPr>
          <w:rFonts w:ascii="Public Sans Medium" w:eastAsia="Times New Roman" w:hAnsi="Public Sans Medium"/>
          <w:color w:val="212529"/>
          <w:lang w:eastAsia="en-GB"/>
        </w:rPr>
        <w:t xml:space="preserve"> whilst </w:t>
      </w:r>
      <w:r w:rsidRPr="00DA5679">
        <w:rPr>
          <w:rFonts w:ascii="Public Sans Medium" w:eastAsia="Times New Roman" w:hAnsi="Public Sans Medium"/>
          <w:color w:val="212529"/>
          <w:lang w:eastAsia="en-GB"/>
        </w:rPr>
        <w:t>creating systems and services that are more accessible and sustainable. </w:t>
      </w:r>
    </w:p>
    <w:p w14:paraId="310D8E21" w14:textId="77777777" w:rsidR="003C0B50" w:rsidRPr="00DA5679" w:rsidRDefault="003C0B50" w:rsidP="003C0B50">
      <w:pPr>
        <w:pStyle w:val="Default"/>
        <w:jc w:val="both"/>
        <w:rPr>
          <w:rFonts w:ascii="Public Sans Medium" w:eastAsia="Times New Roman" w:hAnsi="Public Sans Medium"/>
          <w:color w:val="212529"/>
          <w:lang w:eastAsia="en-GB"/>
        </w:rPr>
      </w:pPr>
    </w:p>
    <w:p w14:paraId="607E80E8" w14:textId="53CCB2CC" w:rsidR="0069382B" w:rsidRPr="00DA5679" w:rsidRDefault="004E3896" w:rsidP="0069382B">
      <w:pPr>
        <w:rPr>
          <w:rFonts w:ascii="Public Sans Medium" w:hAnsi="Public Sans Medium"/>
        </w:rPr>
      </w:pPr>
      <w:r w:rsidRPr="00DA5679">
        <w:rPr>
          <w:rFonts w:ascii="Public Sans Medium" w:eastAsia="Times New Roman" w:hAnsi="Public Sans Medium"/>
          <w:b/>
          <w:bCs/>
          <w:iCs/>
          <w:color w:val="000000"/>
          <w:lang w:eastAsia="en-GB"/>
        </w:rPr>
        <w:t xml:space="preserve">About the award: </w:t>
      </w:r>
      <w:r w:rsidR="0069382B" w:rsidRPr="00DA5679">
        <w:rPr>
          <w:rFonts w:ascii="Public Sans Medium" w:hAnsi="Public Sans Medium"/>
        </w:rPr>
        <w:t>This award seeks to recognise and reward excellence in nursing and midwifery where research, innovation or digitalisation</w:t>
      </w:r>
      <w:r w:rsidR="007071BB" w:rsidRPr="00DA5679">
        <w:rPr>
          <w:rFonts w:ascii="Public Sans Medium" w:hAnsi="Public Sans Medium"/>
        </w:rPr>
        <w:t xml:space="preserve"> (</w:t>
      </w:r>
      <w:r w:rsidR="0069382B" w:rsidRPr="00DA5679">
        <w:rPr>
          <w:rFonts w:ascii="Public Sans Medium" w:hAnsi="Public Sans Medium"/>
        </w:rPr>
        <w:t>including preliminary work such as pilot studies, clinical audits, or service improvemen</w:t>
      </w:r>
      <w:r w:rsidR="007071BB" w:rsidRPr="00DA5679">
        <w:rPr>
          <w:rFonts w:ascii="Public Sans Medium" w:hAnsi="Public Sans Medium"/>
        </w:rPr>
        <w:t>t)</w:t>
      </w:r>
      <w:r w:rsidR="0069382B" w:rsidRPr="00DA5679">
        <w:rPr>
          <w:rFonts w:ascii="Public Sans Medium" w:hAnsi="Public Sans Medium"/>
        </w:rPr>
        <w:t xml:space="preserve"> has demonstrated tangible benefits to patient care. It acknowledges nurses and midwives who have enhanced the patient experience through their evidence-based innovations which have driven and/or influenced change. These changes may have introduced the creation and implementation of digital services to complete processes. Nominators are required to submit a clear narrative detailing the development or implementation of the research, transformation, or service improvement, including the methodology used and how the changes have positively impacted the patient experience and outcomes of care.</w:t>
      </w:r>
    </w:p>
    <w:p w14:paraId="5ADA7336" w14:textId="77777777" w:rsidR="0069382B" w:rsidRPr="00DA5679" w:rsidRDefault="0069382B" w:rsidP="0069382B">
      <w:pPr>
        <w:rPr>
          <w:rFonts w:ascii="Public Sans Medium" w:hAnsi="Public Sans Medium"/>
        </w:rPr>
      </w:pPr>
    </w:p>
    <w:p w14:paraId="14EA0896" w14:textId="77777777" w:rsidR="0045793C" w:rsidRPr="00DA5679" w:rsidRDefault="0045793C" w:rsidP="00D17202">
      <w:pPr>
        <w:pStyle w:val="NormalWeb"/>
        <w:jc w:val="both"/>
        <w:rPr>
          <w:rStyle w:val="Emphasis"/>
          <w:rFonts w:ascii="Public Sans Medium" w:hAnsi="Public Sans Medium" w:cs="Arial"/>
          <w:b/>
          <w:bCs/>
          <w:i w:val="0"/>
          <w:color w:val="000000"/>
        </w:rPr>
      </w:pPr>
      <w:r w:rsidRPr="00DA5679">
        <w:rPr>
          <w:rStyle w:val="Emphasis"/>
          <w:rFonts w:ascii="Public Sans Medium" w:hAnsi="Public Sans Medium" w:cs="Arial"/>
          <w:b/>
          <w:bCs/>
          <w:i w:val="0"/>
          <w:color w:val="000000"/>
        </w:rPr>
        <w:t>WHO CAN BE NOMINATED?</w:t>
      </w:r>
    </w:p>
    <w:p w14:paraId="7158113F" w14:textId="4806EE1B" w:rsidR="00D17202" w:rsidRPr="00DA5679" w:rsidRDefault="008B299B" w:rsidP="008B299B">
      <w:pPr>
        <w:pStyle w:val="NormalWeb"/>
        <w:rPr>
          <w:rStyle w:val="Emphasis"/>
          <w:rFonts w:ascii="Public Sans Medium" w:hAnsi="Public Sans Medium" w:cs="Arial"/>
          <w:bCs/>
          <w:i w:val="0"/>
          <w:color w:val="000000"/>
        </w:rPr>
      </w:pPr>
      <w:r w:rsidRPr="00DA5679">
        <w:rPr>
          <w:rStyle w:val="Emphasis"/>
          <w:rFonts w:ascii="Public Sans Medium" w:hAnsi="Public Sans Medium" w:cs="Arial"/>
          <w:bCs/>
          <w:i w:val="0"/>
          <w:color w:val="000000"/>
        </w:rPr>
        <w:t xml:space="preserve">Registrants on all parts of the NMC register </w:t>
      </w:r>
      <w:r w:rsidR="00D17202" w:rsidRPr="00DA5679">
        <w:rPr>
          <w:rStyle w:val="Emphasis"/>
          <w:rFonts w:ascii="Public Sans Medium" w:hAnsi="Public Sans Medium" w:cs="Arial"/>
          <w:bCs/>
          <w:i w:val="0"/>
          <w:color w:val="000000"/>
        </w:rPr>
        <w:t>who are:</w:t>
      </w:r>
    </w:p>
    <w:p w14:paraId="5A9A84E9" w14:textId="77777777" w:rsidR="00E743F3" w:rsidRPr="00DA5679" w:rsidRDefault="00E743F3" w:rsidP="00D17202">
      <w:pPr>
        <w:pStyle w:val="NormalWeb"/>
        <w:jc w:val="both"/>
        <w:rPr>
          <w:rStyle w:val="Emphasis"/>
          <w:rFonts w:ascii="Public Sans Medium" w:hAnsi="Public Sans Medium" w:cs="Arial"/>
          <w:bCs/>
          <w:i w:val="0"/>
          <w:color w:val="000000"/>
        </w:rPr>
      </w:pPr>
    </w:p>
    <w:p w14:paraId="74E9D58E" w14:textId="512114C4" w:rsidR="00E743F3" w:rsidRPr="00DA5679" w:rsidRDefault="00E743F3" w:rsidP="00E743F3">
      <w:pPr>
        <w:pStyle w:val="NormalWeb"/>
        <w:numPr>
          <w:ilvl w:val="0"/>
          <w:numId w:val="5"/>
        </w:numPr>
        <w:jc w:val="both"/>
        <w:rPr>
          <w:rStyle w:val="Emphasis"/>
          <w:rFonts w:ascii="Public Sans Medium" w:hAnsi="Public Sans Medium" w:cs="Arial"/>
          <w:i w:val="0"/>
          <w:iCs w:val="0"/>
        </w:rPr>
      </w:pPr>
      <w:r w:rsidRPr="00DA5679">
        <w:rPr>
          <w:rStyle w:val="Emphasis"/>
          <w:rFonts w:ascii="Public Sans Medium" w:hAnsi="Public Sans Medium" w:cs="Arial"/>
          <w:bCs/>
          <w:i w:val="0"/>
          <w:color w:val="000000"/>
        </w:rPr>
        <w:t>Working at any level within a clinical role or managing clinical services within Wales</w:t>
      </w:r>
      <w:r w:rsidR="009C6C1A" w:rsidRPr="00DA5679">
        <w:rPr>
          <w:rStyle w:val="Emphasis"/>
          <w:rFonts w:ascii="Public Sans Medium" w:hAnsi="Public Sans Medium" w:cs="Arial"/>
          <w:bCs/>
          <w:i w:val="0"/>
          <w:color w:val="000000"/>
        </w:rPr>
        <w:t>.</w:t>
      </w:r>
    </w:p>
    <w:p w14:paraId="4A698BB8" w14:textId="05F772A3" w:rsidR="009C6C1A" w:rsidRPr="00DA5679" w:rsidRDefault="009C6C1A" w:rsidP="009C6C1A">
      <w:pPr>
        <w:pStyle w:val="NormalWeb"/>
        <w:numPr>
          <w:ilvl w:val="0"/>
          <w:numId w:val="5"/>
        </w:numPr>
        <w:jc w:val="both"/>
        <w:rPr>
          <w:rStyle w:val="Emphasis"/>
          <w:rFonts w:ascii="Public Sans Medium" w:hAnsi="Public Sans Medium" w:cs="Arial"/>
          <w:b/>
          <w:bCs/>
          <w:i w:val="0"/>
        </w:rPr>
      </w:pPr>
      <w:r w:rsidRPr="00DA5679">
        <w:rPr>
          <w:rFonts w:ascii="Public Sans Medium" w:hAnsi="Public Sans Medium" w:cs="Arial"/>
          <w:bCs/>
          <w:iCs/>
        </w:rPr>
        <w:t xml:space="preserve">Engaged in research, </w:t>
      </w:r>
      <w:r w:rsidRPr="00DA5679">
        <w:rPr>
          <w:rFonts w:ascii="Public Sans Medium" w:hAnsi="Public Sans Medium" w:cs="Arial"/>
        </w:rPr>
        <w:t xml:space="preserve">clinical audit or service </w:t>
      </w:r>
      <w:r w:rsidR="003C0B50" w:rsidRPr="00DA5679">
        <w:rPr>
          <w:rFonts w:ascii="Public Sans Medium" w:hAnsi="Public Sans Medium" w:cs="Arial"/>
        </w:rPr>
        <w:t xml:space="preserve">improvement / </w:t>
      </w:r>
      <w:r w:rsidRPr="00DA5679">
        <w:rPr>
          <w:rFonts w:ascii="Public Sans Medium" w:hAnsi="Public Sans Medium" w:cs="Arial"/>
        </w:rPr>
        <w:t>innovation within any health care</w:t>
      </w:r>
      <w:r w:rsidR="00AC57BD" w:rsidRPr="00DA5679">
        <w:rPr>
          <w:rFonts w:ascii="Public Sans Medium" w:hAnsi="Public Sans Medium" w:cs="Arial"/>
        </w:rPr>
        <w:t>,</w:t>
      </w:r>
      <w:r w:rsidRPr="00DA5679">
        <w:rPr>
          <w:rFonts w:ascii="Public Sans Medium" w:hAnsi="Public Sans Medium" w:cs="Arial"/>
        </w:rPr>
        <w:t xml:space="preserve"> social care </w:t>
      </w:r>
      <w:r w:rsidR="00AC57BD" w:rsidRPr="00DA5679">
        <w:rPr>
          <w:rFonts w:ascii="Public Sans Medium" w:hAnsi="Public Sans Medium" w:cs="Arial"/>
        </w:rPr>
        <w:t xml:space="preserve">or </w:t>
      </w:r>
      <w:r w:rsidRPr="00DA5679">
        <w:rPr>
          <w:rFonts w:ascii="Public Sans Medium" w:hAnsi="Public Sans Medium" w:cs="Arial"/>
        </w:rPr>
        <w:t>research environment</w:t>
      </w:r>
      <w:r w:rsidRPr="00DA5679">
        <w:rPr>
          <w:rStyle w:val="Emphasis"/>
          <w:rFonts w:ascii="Public Sans Medium" w:hAnsi="Public Sans Medium" w:cs="Arial"/>
          <w:b/>
          <w:bCs/>
          <w:i w:val="0"/>
        </w:rPr>
        <w:t>.</w:t>
      </w:r>
    </w:p>
    <w:p w14:paraId="39EA6125" w14:textId="6D20115B" w:rsidR="00EF1116" w:rsidRPr="00DA5679" w:rsidRDefault="00AC57BD" w:rsidP="00EF1116">
      <w:pPr>
        <w:numPr>
          <w:ilvl w:val="0"/>
          <w:numId w:val="5"/>
        </w:numPr>
        <w:jc w:val="both"/>
        <w:rPr>
          <w:rFonts w:ascii="Public Sans Medium" w:hAnsi="Public Sans Medium"/>
          <w:bCs/>
          <w:iCs/>
          <w:lang w:eastAsia="en-GB"/>
        </w:rPr>
      </w:pPr>
      <w:r w:rsidRPr="00DA5679">
        <w:rPr>
          <w:rFonts w:ascii="Public Sans Medium" w:hAnsi="Public Sans Medium"/>
          <w:bCs/>
          <w:iCs/>
          <w:lang w:eastAsia="en-GB"/>
        </w:rPr>
        <w:t>P</w:t>
      </w:r>
      <w:r w:rsidR="00EF1116" w:rsidRPr="00DA5679">
        <w:rPr>
          <w:rFonts w:ascii="Public Sans Medium" w:hAnsi="Public Sans Medium"/>
          <w:bCs/>
          <w:iCs/>
          <w:lang w:eastAsia="en-GB"/>
        </w:rPr>
        <w:t>ractising in any sector for example: Independent Health and Social Care, Third Sector, NHS or Local Authority</w:t>
      </w:r>
      <w:r w:rsidR="009C6C1A" w:rsidRPr="00DA5679">
        <w:rPr>
          <w:rFonts w:ascii="Public Sans Medium" w:hAnsi="Public Sans Medium"/>
          <w:bCs/>
          <w:iCs/>
          <w:lang w:eastAsia="en-GB"/>
        </w:rPr>
        <w:t>.</w:t>
      </w:r>
    </w:p>
    <w:p w14:paraId="14C20471" w14:textId="0246CD91" w:rsidR="00011F9F" w:rsidRPr="00DA5679" w:rsidRDefault="00EF1116" w:rsidP="00312ECD">
      <w:pPr>
        <w:numPr>
          <w:ilvl w:val="0"/>
          <w:numId w:val="5"/>
        </w:numPr>
        <w:spacing w:before="100" w:beforeAutospacing="1" w:after="100" w:afterAutospacing="1"/>
        <w:rPr>
          <w:rFonts w:ascii="Public Sans Medium" w:hAnsi="Public Sans Medium"/>
          <w:i/>
          <w:iCs/>
          <w:color w:val="000000"/>
          <w:sz w:val="22"/>
          <w:szCs w:val="22"/>
          <w:lang w:eastAsia="en-GB"/>
        </w:rPr>
      </w:pPr>
      <w:r w:rsidRPr="00DA5679">
        <w:rPr>
          <w:rStyle w:val="Emphasis"/>
          <w:rFonts w:ascii="Public Sans Medium" w:eastAsia="Times New Roman" w:hAnsi="Public Sans Medium"/>
          <w:i w:val="0"/>
          <w:iCs w:val="0"/>
          <w:color w:val="000000"/>
          <w:lang w:eastAsia="en-GB"/>
        </w:rPr>
        <w:t>Diversity in nominees is encouraged to reflect t</w:t>
      </w:r>
      <w:r w:rsidR="00AC57BD" w:rsidRPr="00DA5679">
        <w:rPr>
          <w:rStyle w:val="Emphasis"/>
          <w:rFonts w:ascii="Public Sans Medium" w:eastAsia="Times New Roman" w:hAnsi="Public Sans Medium"/>
          <w:i w:val="0"/>
          <w:iCs w:val="0"/>
          <w:color w:val="000000"/>
          <w:lang w:eastAsia="en-GB"/>
        </w:rPr>
        <w:t>oday’s</w:t>
      </w:r>
      <w:r w:rsidRPr="00DA5679">
        <w:rPr>
          <w:rStyle w:val="Emphasis"/>
          <w:rFonts w:ascii="Public Sans Medium" w:eastAsia="Times New Roman" w:hAnsi="Public Sans Medium"/>
          <w:i w:val="0"/>
          <w:iCs w:val="0"/>
          <w:color w:val="000000"/>
          <w:lang w:eastAsia="en-GB"/>
        </w:rPr>
        <w:t xml:space="preserve"> workforce in Wales</w:t>
      </w:r>
      <w:r w:rsidR="009C6C1A" w:rsidRPr="00DA5679">
        <w:rPr>
          <w:rStyle w:val="Emphasis"/>
          <w:rFonts w:ascii="Public Sans Medium" w:eastAsia="Times New Roman" w:hAnsi="Public Sans Medium"/>
          <w:i w:val="0"/>
          <w:iCs w:val="0"/>
          <w:color w:val="000000"/>
          <w:lang w:eastAsia="en-GB"/>
        </w:rPr>
        <w:t>.</w:t>
      </w:r>
    </w:p>
    <w:p w14:paraId="528F0CB4" w14:textId="77777777" w:rsidR="004968E7" w:rsidRDefault="004968E7" w:rsidP="00D17202">
      <w:pPr>
        <w:jc w:val="both"/>
        <w:rPr>
          <w:rFonts w:ascii="Public Sans Medium" w:hAnsi="Public Sans Medium"/>
          <w:b/>
          <w:bCs/>
          <w:iCs/>
          <w:color w:val="000000"/>
          <w:lang w:eastAsia="en-GB"/>
        </w:rPr>
      </w:pPr>
    </w:p>
    <w:p w14:paraId="45C0A873" w14:textId="77777777" w:rsidR="004968E7" w:rsidRDefault="004968E7" w:rsidP="00D17202">
      <w:pPr>
        <w:jc w:val="both"/>
        <w:rPr>
          <w:rFonts w:ascii="Public Sans Medium" w:hAnsi="Public Sans Medium"/>
          <w:b/>
          <w:bCs/>
          <w:iCs/>
          <w:color w:val="000000"/>
          <w:lang w:eastAsia="en-GB"/>
        </w:rPr>
      </w:pPr>
    </w:p>
    <w:p w14:paraId="4287DE93" w14:textId="77777777" w:rsidR="004968E7" w:rsidRDefault="004968E7" w:rsidP="00D17202">
      <w:pPr>
        <w:jc w:val="both"/>
        <w:rPr>
          <w:rFonts w:ascii="Public Sans Medium" w:hAnsi="Public Sans Medium"/>
          <w:b/>
          <w:bCs/>
          <w:iCs/>
          <w:color w:val="000000"/>
          <w:lang w:eastAsia="en-GB"/>
        </w:rPr>
      </w:pPr>
    </w:p>
    <w:p w14:paraId="4FE3BC67" w14:textId="77777777" w:rsidR="004968E7" w:rsidRDefault="004968E7" w:rsidP="00D17202">
      <w:pPr>
        <w:jc w:val="both"/>
        <w:rPr>
          <w:rFonts w:ascii="Public Sans Medium" w:hAnsi="Public Sans Medium"/>
          <w:b/>
          <w:bCs/>
          <w:iCs/>
          <w:color w:val="000000"/>
          <w:lang w:eastAsia="en-GB"/>
        </w:rPr>
      </w:pPr>
    </w:p>
    <w:p w14:paraId="72310EE2" w14:textId="71727AF3" w:rsidR="0045793C" w:rsidRPr="00DA5679" w:rsidRDefault="0045793C" w:rsidP="00D17202">
      <w:pPr>
        <w:jc w:val="both"/>
        <w:rPr>
          <w:rFonts w:ascii="Public Sans Medium" w:hAnsi="Public Sans Medium"/>
          <w:b/>
          <w:bCs/>
          <w:iCs/>
          <w:color w:val="FF0000"/>
          <w:sz w:val="22"/>
          <w:lang w:eastAsia="en-GB"/>
        </w:rPr>
      </w:pPr>
      <w:r w:rsidRPr="00DA5679">
        <w:rPr>
          <w:rFonts w:ascii="Public Sans Medium" w:hAnsi="Public Sans Medium"/>
          <w:b/>
          <w:bCs/>
          <w:iCs/>
          <w:color w:val="000000"/>
          <w:lang w:eastAsia="en-GB"/>
        </w:rPr>
        <w:lastRenderedPageBreak/>
        <w:t>CRITERIA</w:t>
      </w:r>
    </w:p>
    <w:p w14:paraId="5F14D7E8" w14:textId="77777777" w:rsidR="0045793C" w:rsidRPr="00DA5679" w:rsidRDefault="0045793C" w:rsidP="00D17202">
      <w:pPr>
        <w:ind w:left="720"/>
        <w:jc w:val="both"/>
        <w:rPr>
          <w:rFonts w:ascii="Public Sans Medium" w:hAnsi="Public Sans Medium"/>
          <w:color w:val="FF0000"/>
        </w:rPr>
      </w:pPr>
    </w:p>
    <w:p w14:paraId="3DABB706" w14:textId="2C9078E1" w:rsidR="00011F9F" w:rsidRPr="00DA5679" w:rsidRDefault="00EB50B1" w:rsidP="00011F9F">
      <w:pPr>
        <w:numPr>
          <w:ilvl w:val="0"/>
          <w:numId w:val="1"/>
        </w:numPr>
        <w:spacing w:line="276" w:lineRule="auto"/>
        <w:ind w:left="714" w:hanging="357"/>
        <w:contextualSpacing/>
        <w:rPr>
          <w:rFonts w:ascii="Public Sans Medium" w:hAnsi="Public Sans Medium"/>
        </w:rPr>
      </w:pPr>
      <w:r w:rsidRPr="00DA5679">
        <w:rPr>
          <w:rFonts w:ascii="Public Sans Medium" w:hAnsi="Public Sans Medium"/>
        </w:rPr>
        <w:t>Able t</w:t>
      </w:r>
      <w:r w:rsidR="00011F9F" w:rsidRPr="00DA5679">
        <w:rPr>
          <w:rFonts w:ascii="Public Sans Medium" w:hAnsi="Public Sans Medium"/>
        </w:rPr>
        <w:t>o demonstrate that their work is commensurate with national policy and strategy within health and social care</w:t>
      </w:r>
      <w:r w:rsidR="009C6C1A" w:rsidRPr="00DA5679">
        <w:rPr>
          <w:rFonts w:ascii="Public Sans Medium" w:hAnsi="Public Sans Medium"/>
        </w:rPr>
        <w:t>.</w:t>
      </w:r>
    </w:p>
    <w:p w14:paraId="4F351ABF" w14:textId="6EF41B31" w:rsidR="009C6C1A" w:rsidRPr="00DA5679" w:rsidRDefault="009C6C1A" w:rsidP="009C6C1A">
      <w:pPr>
        <w:pStyle w:val="ListParagraph"/>
        <w:numPr>
          <w:ilvl w:val="0"/>
          <w:numId w:val="1"/>
        </w:numPr>
        <w:jc w:val="both"/>
        <w:rPr>
          <w:rFonts w:ascii="Public Sans Medium" w:eastAsiaTheme="minorHAnsi" w:hAnsi="Public Sans Medium"/>
          <w:lang w:eastAsia="en-GB"/>
        </w:rPr>
      </w:pPr>
      <w:r w:rsidRPr="00DA5679">
        <w:rPr>
          <w:rFonts w:ascii="Public Sans Medium" w:hAnsi="Public Sans Medium"/>
          <w:bCs/>
          <w:iCs/>
          <w:lang w:eastAsia="en-GB"/>
        </w:rPr>
        <w:t>Demonstrate</w:t>
      </w:r>
      <w:r w:rsidR="00EB50B1" w:rsidRPr="00DA5679">
        <w:rPr>
          <w:rFonts w:ascii="Public Sans Medium" w:hAnsi="Public Sans Medium"/>
          <w:bCs/>
          <w:iCs/>
          <w:lang w:eastAsia="en-GB"/>
        </w:rPr>
        <w:t>s</w:t>
      </w:r>
      <w:r w:rsidRPr="00DA5679">
        <w:rPr>
          <w:rFonts w:ascii="Public Sans Medium" w:hAnsi="Public Sans Medium"/>
          <w:bCs/>
          <w:iCs/>
          <w:lang w:eastAsia="en-GB"/>
        </w:rPr>
        <w:t xml:space="preserve"> outstanding contribution to, or application of</w:t>
      </w:r>
      <w:r w:rsidR="00AC57BD" w:rsidRPr="00DA5679">
        <w:rPr>
          <w:rFonts w:ascii="Public Sans Medium" w:hAnsi="Public Sans Medium"/>
          <w:bCs/>
          <w:iCs/>
          <w:lang w:eastAsia="en-GB"/>
        </w:rPr>
        <w:t>,</w:t>
      </w:r>
      <w:r w:rsidRPr="00DA5679">
        <w:rPr>
          <w:rFonts w:ascii="Public Sans Medium" w:hAnsi="Public Sans Medium"/>
          <w:bCs/>
          <w:iCs/>
          <w:lang w:eastAsia="en-GB"/>
        </w:rPr>
        <w:t xml:space="preserve"> research </w:t>
      </w:r>
      <w:r w:rsidRPr="00DA5679">
        <w:rPr>
          <w:rFonts w:ascii="Public Sans Medium" w:hAnsi="Public Sans Medium"/>
          <w:lang w:eastAsia="en-GB"/>
        </w:rPr>
        <w:t xml:space="preserve">clinical audit, service </w:t>
      </w:r>
      <w:r w:rsidR="005E7716" w:rsidRPr="00DA5679">
        <w:rPr>
          <w:rFonts w:ascii="Public Sans Medium" w:hAnsi="Public Sans Medium"/>
          <w:lang w:eastAsia="en-GB"/>
        </w:rPr>
        <w:t xml:space="preserve">improvement, </w:t>
      </w:r>
      <w:r w:rsidRPr="00DA5679">
        <w:rPr>
          <w:rFonts w:ascii="Public Sans Medium" w:hAnsi="Public Sans Medium"/>
          <w:lang w:eastAsia="en-GB"/>
        </w:rPr>
        <w:t>innovation or digitalisation.</w:t>
      </w:r>
    </w:p>
    <w:p w14:paraId="1A4FBD8A" w14:textId="6436F127" w:rsidR="004B0CEF" w:rsidRPr="00DA5679" w:rsidRDefault="009C6C1A" w:rsidP="004B0CEF">
      <w:pPr>
        <w:numPr>
          <w:ilvl w:val="0"/>
          <w:numId w:val="1"/>
        </w:numPr>
        <w:spacing w:line="276" w:lineRule="auto"/>
        <w:ind w:left="714" w:hanging="357"/>
        <w:contextualSpacing/>
        <w:rPr>
          <w:rFonts w:ascii="Public Sans Medium" w:eastAsia="Times New Roman" w:hAnsi="Public Sans Medium"/>
        </w:rPr>
      </w:pPr>
      <w:r w:rsidRPr="00DA5679">
        <w:rPr>
          <w:rFonts w:ascii="Public Sans Medium" w:hAnsi="Public Sans Medium"/>
        </w:rPr>
        <w:t>Able</w:t>
      </w:r>
      <w:r w:rsidR="00011F9F" w:rsidRPr="00DA5679">
        <w:rPr>
          <w:rFonts w:ascii="Public Sans Medium" w:hAnsi="Public Sans Medium"/>
        </w:rPr>
        <w:t xml:space="preserve"> to demonstrate a </w:t>
      </w:r>
      <w:r w:rsidR="00BC0FFE" w:rsidRPr="00DA5679">
        <w:rPr>
          <w:rFonts w:ascii="Public Sans Medium" w:hAnsi="Public Sans Medium"/>
        </w:rPr>
        <w:t xml:space="preserve">positive </w:t>
      </w:r>
      <w:r w:rsidR="00011F9F" w:rsidRPr="00DA5679">
        <w:rPr>
          <w:rFonts w:ascii="Public Sans Medium" w:hAnsi="Public Sans Medium"/>
        </w:rPr>
        <w:t xml:space="preserve">contribution to an innovative development that has made a </w:t>
      </w:r>
      <w:r w:rsidR="00AC57BD" w:rsidRPr="00DA5679">
        <w:rPr>
          <w:rFonts w:ascii="Public Sans Medium" w:hAnsi="Public Sans Medium"/>
        </w:rPr>
        <w:t xml:space="preserve">tangible </w:t>
      </w:r>
      <w:r w:rsidR="00011F9F" w:rsidRPr="00DA5679">
        <w:rPr>
          <w:rFonts w:ascii="Public Sans Medium" w:hAnsi="Public Sans Medium"/>
        </w:rPr>
        <w:t>difference to people receiving care</w:t>
      </w:r>
      <w:r w:rsidR="004B0CEF" w:rsidRPr="00DA5679">
        <w:rPr>
          <w:rFonts w:ascii="Public Sans Medium" w:hAnsi="Public Sans Medium"/>
        </w:rPr>
        <w:t>.</w:t>
      </w:r>
    </w:p>
    <w:p w14:paraId="51EA598C" w14:textId="4B433709" w:rsidR="00EB50B1" w:rsidRPr="00DA5679" w:rsidRDefault="00EB50B1" w:rsidP="00EB50B1">
      <w:pPr>
        <w:pStyle w:val="ListParagraph"/>
        <w:numPr>
          <w:ilvl w:val="0"/>
          <w:numId w:val="1"/>
        </w:numPr>
        <w:jc w:val="both"/>
        <w:rPr>
          <w:rFonts w:ascii="Public Sans Medium" w:eastAsiaTheme="minorHAnsi" w:hAnsi="Public Sans Medium"/>
          <w:lang w:eastAsia="en-GB"/>
        </w:rPr>
      </w:pPr>
      <w:r w:rsidRPr="00DA5679">
        <w:rPr>
          <w:rFonts w:ascii="Public Sans Medium" w:hAnsi="Public Sans Medium"/>
        </w:rPr>
        <w:t xml:space="preserve">Promotes an </w:t>
      </w:r>
      <w:r w:rsidR="004B0CEF" w:rsidRPr="00DA5679">
        <w:rPr>
          <w:rFonts w:ascii="Public Sans Medium" w:hAnsi="Public Sans Medium"/>
        </w:rPr>
        <w:t>evidence-based</w:t>
      </w:r>
      <w:r w:rsidRPr="00DA5679">
        <w:rPr>
          <w:rFonts w:ascii="Public Sans Medium" w:hAnsi="Public Sans Medium"/>
        </w:rPr>
        <w:t xml:space="preserve"> approach to innovation within their sphere of practice</w:t>
      </w:r>
      <w:r w:rsidR="00AC57BD" w:rsidRPr="00DA5679">
        <w:rPr>
          <w:rFonts w:ascii="Public Sans Medium" w:hAnsi="Public Sans Medium"/>
        </w:rPr>
        <w:t>.</w:t>
      </w:r>
    </w:p>
    <w:p w14:paraId="21CAD810" w14:textId="7148F0BD" w:rsidR="00CE2FDA" w:rsidRPr="00DA5679" w:rsidRDefault="00AC57BD" w:rsidP="00CE2FDA">
      <w:pPr>
        <w:pStyle w:val="ListParagraph"/>
        <w:numPr>
          <w:ilvl w:val="0"/>
          <w:numId w:val="1"/>
        </w:numPr>
        <w:jc w:val="both"/>
        <w:rPr>
          <w:rFonts w:ascii="Public Sans Medium" w:eastAsiaTheme="minorHAnsi" w:hAnsi="Public Sans Medium"/>
          <w:lang w:eastAsia="en-GB"/>
        </w:rPr>
      </w:pPr>
      <w:r w:rsidRPr="00DA5679">
        <w:rPr>
          <w:rFonts w:ascii="Public Sans Medium" w:hAnsi="Public Sans Medium"/>
        </w:rPr>
        <w:t>Shows</w:t>
      </w:r>
      <w:r w:rsidR="00CE2FDA" w:rsidRPr="00DA5679">
        <w:rPr>
          <w:rFonts w:ascii="Public Sans Medium" w:hAnsi="Public Sans Medium"/>
        </w:rPr>
        <w:t xml:space="preserve"> an active engagement in dissemination of research through presentation</w:t>
      </w:r>
      <w:r w:rsidRPr="00DA5679">
        <w:rPr>
          <w:rFonts w:ascii="Public Sans Medium" w:hAnsi="Public Sans Medium"/>
        </w:rPr>
        <w:t>s</w:t>
      </w:r>
      <w:r w:rsidR="00CE2FDA" w:rsidRPr="00DA5679">
        <w:rPr>
          <w:rFonts w:ascii="Public Sans Medium" w:hAnsi="Public Sans Medium"/>
        </w:rPr>
        <w:t>, publication</w:t>
      </w:r>
      <w:r w:rsidRPr="00DA5679">
        <w:rPr>
          <w:rFonts w:ascii="Public Sans Medium" w:hAnsi="Public Sans Medium"/>
        </w:rPr>
        <w:t>s</w:t>
      </w:r>
      <w:r w:rsidR="00CE2FDA" w:rsidRPr="00DA5679">
        <w:rPr>
          <w:rFonts w:ascii="Public Sans Medium" w:hAnsi="Public Sans Medium"/>
        </w:rPr>
        <w:t xml:space="preserve"> or other means</w:t>
      </w:r>
      <w:r w:rsidRPr="00DA5679">
        <w:rPr>
          <w:rFonts w:ascii="Public Sans Medium" w:hAnsi="Public Sans Medium"/>
        </w:rPr>
        <w:t xml:space="preserve"> of dissemination</w:t>
      </w:r>
      <w:r w:rsidR="00CE2FDA" w:rsidRPr="00DA5679">
        <w:rPr>
          <w:rFonts w:ascii="Public Sans Medium" w:hAnsi="Public Sans Medium"/>
        </w:rPr>
        <w:t xml:space="preserve">, or have documented contributions of research, </w:t>
      </w:r>
      <w:r w:rsidR="00CE2FDA" w:rsidRPr="00DA5679">
        <w:rPr>
          <w:rFonts w:ascii="Public Sans Medium" w:hAnsi="Public Sans Medium"/>
          <w:bCs/>
          <w:iCs/>
          <w:lang w:eastAsia="en-GB"/>
        </w:rPr>
        <w:t xml:space="preserve">research and development, </w:t>
      </w:r>
      <w:r w:rsidR="00CE2FDA" w:rsidRPr="00DA5679">
        <w:rPr>
          <w:rFonts w:ascii="Public Sans Medium" w:hAnsi="Public Sans Medium"/>
          <w:lang w:eastAsia="en-GB"/>
        </w:rPr>
        <w:t xml:space="preserve">clinical audit or service innovation </w:t>
      </w:r>
      <w:r w:rsidR="00CE2FDA" w:rsidRPr="00DA5679">
        <w:rPr>
          <w:rFonts w:ascii="Public Sans Medium" w:hAnsi="Public Sans Medium"/>
        </w:rPr>
        <w:t xml:space="preserve">within </w:t>
      </w:r>
      <w:r w:rsidRPr="00DA5679">
        <w:rPr>
          <w:rFonts w:ascii="Public Sans Medium" w:hAnsi="Public Sans Medium"/>
        </w:rPr>
        <w:t xml:space="preserve">the national context of </w:t>
      </w:r>
      <w:r w:rsidR="00CE2FDA" w:rsidRPr="00DA5679">
        <w:rPr>
          <w:rFonts w:ascii="Public Sans Medium" w:hAnsi="Public Sans Medium"/>
        </w:rPr>
        <w:t>Wales.</w:t>
      </w:r>
    </w:p>
    <w:p w14:paraId="5F5C4B9A" w14:textId="33C42E87" w:rsidR="00011F9F" w:rsidRPr="00DA5679" w:rsidRDefault="00011F9F" w:rsidP="00011F9F">
      <w:pPr>
        <w:numPr>
          <w:ilvl w:val="0"/>
          <w:numId w:val="1"/>
        </w:numPr>
        <w:spacing w:line="276" w:lineRule="auto"/>
        <w:ind w:left="714" w:hanging="357"/>
        <w:contextualSpacing/>
        <w:rPr>
          <w:rFonts w:ascii="Public Sans Medium" w:hAnsi="Public Sans Medium"/>
        </w:rPr>
      </w:pPr>
      <w:r w:rsidRPr="00DA5679">
        <w:rPr>
          <w:rFonts w:ascii="Public Sans Medium" w:hAnsi="Public Sans Medium"/>
        </w:rPr>
        <w:t xml:space="preserve">Able to demonstrate a safe governance framework </w:t>
      </w:r>
      <w:r w:rsidR="00CF6594" w:rsidRPr="00DA5679">
        <w:rPr>
          <w:rFonts w:ascii="Public Sans Medium" w:hAnsi="Public Sans Medium"/>
        </w:rPr>
        <w:t xml:space="preserve">for </w:t>
      </w:r>
      <w:r w:rsidRPr="00DA5679">
        <w:rPr>
          <w:rFonts w:ascii="Public Sans Medium" w:hAnsi="Public Sans Medium"/>
        </w:rPr>
        <w:t>the</w:t>
      </w:r>
      <w:r w:rsidR="004B0CEF" w:rsidRPr="00DA5679">
        <w:rPr>
          <w:rFonts w:ascii="Public Sans Medium" w:hAnsi="Public Sans Medium"/>
        </w:rPr>
        <w:t xml:space="preserve"> research, </w:t>
      </w:r>
      <w:r w:rsidR="008B299B" w:rsidRPr="00DA5679">
        <w:rPr>
          <w:rFonts w:ascii="Public Sans Medium" w:hAnsi="Public Sans Medium"/>
        </w:rPr>
        <w:t>innovation or digitalisation b</w:t>
      </w:r>
      <w:r w:rsidRPr="00DA5679">
        <w:rPr>
          <w:rFonts w:ascii="Public Sans Medium" w:hAnsi="Public Sans Medium"/>
        </w:rPr>
        <w:t>eing described for which they are being nominated</w:t>
      </w:r>
      <w:r w:rsidR="00CE2FDA" w:rsidRPr="00DA5679">
        <w:rPr>
          <w:rFonts w:ascii="Public Sans Medium" w:hAnsi="Public Sans Medium"/>
        </w:rPr>
        <w:t>.</w:t>
      </w:r>
    </w:p>
    <w:p w14:paraId="06203AFE" w14:textId="1648844B" w:rsidR="00CE2FDA" w:rsidRPr="00DA5679" w:rsidRDefault="00CE2FDA" w:rsidP="00CE2FDA">
      <w:pPr>
        <w:pStyle w:val="ListParagraph"/>
        <w:numPr>
          <w:ilvl w:val="0"/>
          <w:numId w:val="1"/>
        </w:numPr>
        <w:spacing w:before="100" w:beforeAutospacing="1" w:after="100" w:afterAutospacing="1"/>
        <w:contextualSpacing/>
        <w:jc w:val="both"/>
        <w:rPr>
          <w:rFonts w:ascii="Public Sans Medium" w:hAnsi="Public Sans Medium"/>
        </w:rPr>
      </w:pPr>
      <w:r w:rsidRPr="00DA5679">
        <w:rPr>
          <w:rFonts w:ascii="Public Sans Medium" w:hAnsi="Public Sans Medium"/>
        </w:rPr>
        <w:t>E</w:t>
      </w:r>
      <w:r w:rsidR="00AC57BD" w:rsidRPr="00DA5679">
        <w:rPr>
          <w:rFonts w:ascii="Public Sans Medium" w:hAnsi="Public Sans Medium"/>
        </w:rPr>
        <w:t>vidence of</w:t>
      </w:r>
      <w:r w:rsidRPr="00DA5679">
        <w:rPr>
          <w:rFonts w:ascii="Public Sans Medium" w:hAnsi="Public Sans Medium"/>
        </w:rPr>
        <w:t xml:space="preserve"> leadership in strengthening the profile of nursing and midwifery research.</w:t>
      </w:r>
    </w:p>
    <w:p w14:paraId="3417CA97" w14:textId="7707DE93" w:rsidR="00CE2FDA" w:rsidRPr="00DA5679" w:rsidRDefault="00011F9F" w:rsidP="00CE2FDA">
      <w:pPr>
        <w:pStyle w:val="ListParagraph"/>
        <w:numPr>
          <w:ilvl w:val="0"/>
          <w:numId w:val="1"/>
        </w:numPr>
        <w:spacing w:before="100" w:beforeAutospacing="1" w:after="100" w:afterAutospacing="1"/>
        <w:contextualSpacing/>
        <w:jc w:val="both"/>
        <w:rPr>
          <w:rFonts w:ascii="Public Sans Medium" w:hAnsi="Public Sans Medium"/>
        </w:rPr>
      </w:pPr>
      <w:r w:rsidRPr="00DA5679">
        <w:rPr>
          <w:rFonts w:ascii="Public Sans Medium" w:eastAsia="Times New Roman" w:hAnsi="Public Sans Medium"/>
        </w:rPr>
        <w:t>Through service evaluation, patient involvement and / or other means, able to demonstrate a positive impact</w:t>
      </w:r>
      <w:r w:rsidR="00AC57BD" w:rsidRPr="00DA5679">
        <w:rPr>
          <w:rFonts w:ascii="Public Sans Medium" w:eastAsia="Times New Roman" w:hAnsi="Public Sans Medium"/>
        </w:rPr>
        <w:t xml:space="preserve"> to those in their care</w:t>
      </w:r>
      <w:r w:rsidR="00CE2FDA" w:rsidRPr="00DA5679">
        <w:rPr>
          <w:rFonts w:ascii="Public Sans Medium" w:eastAsia="Times New Roman" w:hAnsi="Public Sans Medium"/>
        </w:rPr>
        <w:t>.</w:t>
      </w:r>
    </w:p>
    <w:p w14:paraId="2623983A" w14:textId="0F5CCC19" w:rsidR="005D02B6" w:rsidRPr="00DA5679" w:rsidRDefault="00AC57BD" w:rsidP="00CE2FDA">
      <w:pPr>
        <w:pStyle w:val="ListParagraph"/>
        <w:numPr>
          <w:ilvl w:val="0"/>
          <w:numId w:val="1"/>
        </w:numPr>
        <w:spacing w:before="100" w:beforeAutospacing="1" w:after="100" w:afterAutospacing="1"/>
        <w:contextualSpacing/>
        <w:jc w:val="both"/>
        <w:rPr>
          <w:rFonts w:ascii="Public Sans Medium" w:hAnsi="Public Sans Medium"/>
        </w:rPr>
      </w:pPr>
      <w:r w:rsidRPr="00DA5679">
        <w:rPr>
          <w:rFonts w:ascii="Public Sans Medium" w:eastAsia="Times New Roman" w:hAnsi="Public Sans Medium"/>
          <w:color w:val="000000"/>
        </w:rPr>
        <w:t>Clear</w:t>
      </w:r>
      <w:r w:rsidR="005D02B6" w:rsidRPr="00DA5679">
        <w:rPr>
          <w:rFonts w:ascii="Public Sans Medium" w:eastAsia="Times New Roman" w:hAnsi="Public Sans Medium"/>
          <w:color w:val="000000"/>
        </w:rPr>
        <w:t xml:space="preserve"> commitment to and passion for the nursing profession, going the “extra mile” demonstrating a “can do” positive attitude</w:t>
      </w:r>
      <w:r w:rsidR="00CE2FDA" w:rsidRPr="00DA5679">
        <w:rPr>
          <w:rFonts w:ascii="Public Sans Medium" w:eastAsia="Times New Roman" w:hAnsi="Public Sans Medium"/>
          <w:color w:val="000000"/>
        </w:rPr>
        <w:t>.</w:t>
      </w:r>
    </w:p>
    <w:p w14:paraId="3E93BB58" w14:textId="77777777" w:rsidR="00E743F3" w:rsidRPr="00DA5679" w:rsidRDefault="00E743F3" w:rsidP="00E743F3">
      <w:pPr>
        <w:spacing w:line="276" w:lineRule="auto"/>
        <w:ind w:left="714"/>
        <w:contextualSpacing/>
        <w:rPr>
          <w:rFonts w:ascii="Public Sans Medium" w:eastAsia="Times New Roman" w:hAnsi="Public Sans Medium"/>
        </w:rPr>
      </w:pPr>
    </w:p>
    <w:p w14:paraId="1063058C" w14:textId="77777777" w:rsidR="00D54A0A" w:rsidRDefault="00D54A0A" w:rsidP="00DA5679">
      <w:pPr>
        <w:spacing w:line="276" w:lineRule="auto"/>
        <w:ind w:left="357"/>
        <w:rPr>
          <w:rFonts w:ascii="Public Sans Medium" w:eastAsia="Times New Roman" w:hAnsi="Public Sans Medium"/>
          <w:b/>
          <w:bCs/>
          <w:color w:val="000000" w:themeColor="text1"/>
          <w:sz w:val="22"/>
          <w:szCs w:val="22"/>
        </w:rPr>
      </w:pPr>
      <w:bookmarkStart w:id="0" w:name="_Hlk198896600"/>
    </w:p>
    <w:p w14:paraId="4E849AF7" w14:textId="63500880" w:rsidR="00DA5679" w:rsidRPr="00DA5679" w:rsidRDefault="00DA5679" w:rsidP="00DA5679">
      <w:pPr>
        <w:spacing w:line="276" w:lineRule="auto"/>
        <w:ind w:left="357"/>
        <w:rPr>
          <w:rFonts w:ascii="Public Sans Medium" w:eastAsia="Times New Roman" w:hAnsi="Public Sans Medium"/>
          <w:b/>
          <w:bCs/>
          <w:color w:val="000000" w:themeColor="text1"/>
          <w:sz w:val="22"/>
          <w:szCs w:val="22"/>
        </w:rPr>
      </w:pPr>
      <w:r w:rsidRPr="00DA5679">
        <w:rPr>
          <w:rFonts w:ascii="Public Sans Medium" w:eastAsia="Times New Roman" w:hAnsi="Public Sans Medium"/>
          <w:b/>
          <w:bCs/>
          <w:color w:val="000000" w:themeColor="text1"/>
          <w:sz w:val="22"/>
          <w:szCs w:val="22"/>
        </w:rPr>
        <w:t>TIPS FOR WRITING YOUR NOMINATION</w:t>
      </w:r>
    </w:p>
    <w:p w14:paraId="5039DF61" w14:textId="77777777" w:rsidR="00DA5679" w:rsidRPr="00DA5679" w:rsidRDefault="00DA5679" w:rsidP="00DA5679">
      <w:pPr>
        <w:pStyle w:val="ListParagraph"/>
        <w:numPr>
          <w:ilvl w:val="0"/>
          <w:numId w:val="11"/>
        </w:numPr>
        <w:spacing w:line="276" w:lineRule="auto"/>
        <w:contextualSpacing/>
        <w:rPr>
          <w:rFonts w:ascii="Public Sans Medium" w:eastAsia="Times New Roman" w:hAnsi="Public Sans Medium"/>
          <w:color w:val="000000" w:themeColor="text1"/>
          <w:sz w:val="22"/>
          <w:szCs w:val="22"/>
        </w:rPr>
      </w:pPr>
      <w:r w:rsidRPr="00DA5679">
        <w:rPr>
          <w:rFonts w:ascii="Public Sans Medium" w:eastAsia="Times New Roman" w:hAnsi="Public Sans Medium"/>
          <w:color w:val="000000" w:themeColor="text1"/>
          <w:sz w:val="22"/>
          <w:szCs w:val="22"/>
        </w:rPr>
        <w:t xml:space="preserve">Consider if this is the best category to submit your nomination to, there are 14 different awards - </w:t>
      </w:r>
      <w:hyperlink r:id="rId11" w:history="1">
        <w:r w:rsidRPr="00DA5679">
          <w:rPr>
            <w:rStyle w:val="Hyperlink"/>
            <w:rFonts w:ascii="Public Sans Medium" w:eastAsia="Times New Roman" w:hAnsi="Public Sans Medium"/>
            <w:sz w:val="22"/>
            <w:szCs w:val="22"/>
          </w:rPr>
          <w:t>Awards | Wales | Royal College of Nursing</w:t>
        </w:r>
      </w:hyperlink>
    </w:p>
    <w:p w14:paraId="573B6A6C" w14:textId="77777777" w:rsidR="00DA5679" w:rsidRPr="00DA5679" w:rsidRDefault="00DA5679" w:rsidP="00DA5679">
      <w:pPr>
        <w:pStyle w:val="ListParagraph"/>
        <w:numPr>
          <w:ilvl w:val="0"/>
          <w:numId w:val="11"/>
        </w:numPr>
        <w:spacing w:line="276" w:lineRule="auto"/>
        <w:contextualSpacing/>
        <w:rPr>
          <w:rFonts w:ascii="Public Sans Medium" w:eastAsia="Times New Roman" w:hAnsi="Public Sans Medium"/>
          <w:color w:val="000000" w:themeColor="text1"/>
          <w:sz w:val="22"/>
          <w:szCs w:val="22"/>
        </w:rPr>
      </w:pPr>
      <w:r w:rsidRPr="00DA5679">
        <w:rPr>
          <w:rFonts w:ascii="Public Sans Medium" w:eastAsia="Times New Roman" w:hAnsi="Public Sans Medium"/>
          <w:color w:val="000000" w:themeColor="text1"/>
          <w:sz w:val="22"/>
          <w:szCs w:val="22"/>
        </w:rPr>
        <w:t xml:space="preserve">Every point you write should connect to the award criteria, this will help your nomination achieve a higher shortlisting score. </w:t>
      </w:r>
    </w:p>
    <w:p w14:paraId="1D6E9770" w14:textId="77777777" w:rsidR="00DA5679" w:rsidRPr="00DA5679" w:rsidRDefault="00DA5679" w:rsidP="00DA5679">
      <w:pPr>
        <w:pStyle w:val="ListParagraph"/>
        <w:numPr>
          <w:ilvl w:val="0"/>
          <w:numId w:val="11"/>
        </w:numPr>
        <w:spacing w:line="276" w:lineRule="auto"/>
        <w:contextualSpacing/>
        <w:rPr>
          <w:rFonts w:ascii="Public Sans Medium" w:eastAsia="Times New Roman" w:hAnsi="Public Sans Medium"/>
          <w:color w:val="000000" w:themeColor="text1"/>
          <w:sz w:val="22"/>
          <w:szCs w:val="22"/>
        </w:rPr>
      </w:pPr>
      <w:r w:rsidRPr="00DA5679">
        <w:rPr>
          <w:rFonts w:ascii="Public Sans Medium" w:eastAsia="Times New Roman" w:hAnsi="Public Sans Medium"/>
          <w:color w:val="000000" w:themeColor="text1"/>
          <w:sz w:val="22"/>
          <w:szCs w:val="22"/>
        </w:rPr>
        <w:t>Don’t assume reviewers will read between the lines—spell out how their work matters and how they promote positive patient care.</w:t>
      </w:r>
    </w:p>
    <w:p w14:paraId="36B4743C" w14:textId="77777777" w:rsidR="00DA5679" w:rsidRPr="00DA5679" w:rsidRDefault="00DA5679" w:rsidP="00DA5679">
      <w:pPr>
        <w:pStyle w:val="ListParagraph"/>
        <w:numPr>
          <w:ilvl w:val="0"/>
          <w:numId w:val="11"/>
        </w:numPr>
        <w:spacing w:line="276" w:lineRule="auto"/>
        <w:contextualSpacing/>
        <w:rPr>
          <w:rFonts w:ascii="Public Sans Medium" w:eastAsia="Times New Roman" w:hAnsi="Public Sans Medium"/>
          <w:color w:val="000000" w:themeColor="text1"/>
          <w:sz w:val="22"/>
          <w:szCs w:val="22"/>
        </w:rPr>
      </w:pPr>
      <w:r w:rsidRPr="00DA5679">
        <w:rPr>
          <w:rFonts w:ascii="Public Sans Medium" w:eastAsia="Times New Roman" w:hAnsi="Public Sans Medium"/>
          <w:color w:val="000000" w:themeColor="text1"/>
          <w:sz w:val="22"/>
          <w:szCs w:val="22"/>
        </w:rPr>
        <w:t>Tell the reader what the headline is, what are you proud of? Use attention grabbing success stories.</w:t>
      </w:r>
    </w:p>
    <w:p w14:paraId="43DC05C0" w14:textId="77777777" w:rsidR="00DA5679" w:rsidRPr="00DA5679" w:rsidRDefault="00DA5679" w:rsidP="00DA5679">
      <w:pPr>
        <w:pStyle w:val="ListParagraph"/>
        <w:numPr>
          <w:ilvl w:val="0"/>
          <w:numId w:val="11"/>
        </w:numPr>
        <w:spacing w:line="276" w:lineRule="auto"/>
        <w:contextualSpacing/>
        <w:rPr>
          <w:rFonts w:ascii="Public Sans Medium" w:eastAsia="Times New Roman" w:hAnsi="Public Sans Medium"/>
          <w:color w:val="000000" w:themeColor="text1"/>
          <w:sz w:val="22"/>
          <w:szCs w:val="22"/>
        </w:rPr>
      </w:pPr>
      <w:r w:rsidRPr="00DA5679">
        <w:rPr>
          <w:rFonts w:ascii="Public Sans Medium" w:eastAsia="Times New Roman" w:hAnsi="Public Sans Medium"/>
          <w:color w:val="000000" w:themeColor="text1"/>
          <w:sz w:val="22"/>
          <w:szCs w:val="22"/>
        </w:rPr>
        <w:t>Avoid acronyms and use the spelling &amp; grammar tool on word to check your nomination.</w:t>
      </w:r>
    </w:p>
    <w:p w14:paraId="6AD57C6D" w14:textId="77777777" w:rsidR="00DA5679" w:rsidRPr="00DA5679" w:rsidRDefault="00DA5679" w:rsidP="00DA5679">
      <w:pPr>
        <w:pStyle w:val="ListParagraph"/>
        <w:numPr>
          <w:ilvl w:val="0"/>
          <w:numId w:val="11"/>
        </w:numPr>
        <w:spacing w:line="276" w:lineRule="auto"/>
        <w:contextualSpacing/>
        <w:rPr>
          <w:rFonts w:ascii="Public Sans Medium" w:eastAsia="Times New Roman" w:hAnsi="Public Sans Medium"/>
          <w:color w:val="000000" w:themeColor="text1"/>
          <w:sz w:val="22"/>
          <w:szCs w:val="22"/>
        </w:rPr>
      </w:pPr>
      <w:r w:rsidRPr="00DA5679">
        <w:rPr>
          <w:rFonts w:ascii="Public Sans Medium" w:eastAsia="Times New Roman" w:hAnsi="Public Sans Medium"/>
          <w:color w:val="000000" w:themeColor="text1"/>
          <w:sz w:val="22"/>
          <w:szCs w:val="22"/>
        </w:rPr>
        <w:t>Use at least 300 words but no more than 500 words.</w:t>
      </w:r>
    </w:p>
    <w:p w14:paraId="1B134E19" w14:textId="77777777" w:rsidR="00DA5679" w:rsidRPr="00DA5679" w:rsidRDefault="00DA5679" w:rsidP="00DA5679">
      <w:pPr>
        <w:pStyle w:val="ListParagraph"/>
        <w:numPr>
          <w:ilvl w:val="0"/>
          <w:numId w:val="11"/>
        </w:numPr>
        <w:spacing w:line="276" w:lineRule="auto"/>
        <w:contextualSpacing/>
        <w:rPr>
          <w:rFonts w:ascii="Public Sans Medium" w:eastAsia="Times New Roman" w:hAnsi="Public Sans Medium"/>
          <w:color w:val="000000" w:themeColor="text1"/>
          <w:sz w:val="22"/>
          <w:szCs w:val="22"/>
        </w:rPr>
      </w:pPr>
      <w:r w:rsidRPr="00DA5679">
        <w:rPr>
          <w:rFonts w:ascii="Public Sans Medium" w:eastAsia="Times New Roman" w:hAnsi="Public Sans Medium"/>
          <w:color w:val="000000" w:themeColor="text1"/>
          <w:sz w:val="22"/>
          <w:szCs w:val="22"/>
        </w:rPr>
        <w:t xml:space="preserve">Make a draft with all your key points early. You can then review and write your full nomination when you have had time to consider the content. </w:t>
      </w:r>
    </w:p>
    <w:p w14:paraId="4EA7C928" w14:textId="77777777" w:rsidR="00DA5679" w:rsidRPr="00DA5679" w:rsidRDefault="00DA5679" w:rsidP="00DA5679">
      <w:pPr>
        <w:pStyle w:val="ListParagraph"/>
        <w:numPr>
          <w:ilvl w:val="0"/>
          <w:numId w:val="11"/>
        </w:numPr>
        <w:spacing w:line="276" w:lineRule="auto"/>
        <w:contextualSpacing/>
        <w:rPr>
          <w:rFonts w:ascii="Public Sans Medium" w:eastAsia="Times New Roman" w:hAnsi="Public Sans Medium"/>
          <w:color w:val="000000" w:themeColor="text1"/>
          <w:sz w:val="22"/>
          <w:szCs w:val="22"/>
        </w:rPr>
      </w:pPr>
      <w:r w:rsidRPr="00DA5679">
        <w:rPr>
          <w:rFonts w:ascii="Public Sans Medium" w:eastAsia="Times New Roman" w:hAnsi="Public Sans Medium"/>
          <w:color w:val="000000" w:themeColor="text1"/>
          <w:sz w:val="22"/>
          <w:szCs w:val="22"/>
        </w:rPr>
        <w:t>Speak with colleagues, gather real examples.</w:t>
      </w:r>
    </w:p>
    <w:p w14:paraId="5686E747" w14:textId="77777777" w:rsidR="00DA5679" w:rsidRDefault="00DA5679" w:rsidP="00DA5679">
      <w:pPr>
        <w:spacing w:line="276" w:lineRule="auto"/>
        <w:rPr>
          <w:rFonts w:ascii="Public Sans Medium" w:eastAsia="Times New Roman" w:hAnsi="Public Sans Medium"/>
          <w:color w:val="000000" w:themeColor="text1"/>
          <w:sz w:val="22"/>
          <w:szCs w:val="22"/>
        </w:rPr>
      </w:pPr>
    </w:p>
    <w:p w14:paraId="4486E361" w14:textId="4C8E165B" w:rsidR="001559CA" w:rsidRPr="00DA5679" w:rsidRDefault="00DA5679" w:rsidP="00DA5679">
      <w:pPr>
        <w:spacing w:line="276" w:lineRule="auto"/>
        <w:rPr>
          <w:rFonts w:ascii="Public Sans Medium" w:eastAsia="Times New Roman" w:hAnsi="Public Sans Medium"/>
          <w:color w:val="000000" w:themeColor="text1"/>
          <w:sz w:val="22"/>
          <w:szCs w:val="22"/>
        </w:rPr>
      </w:pPr>
      <w:r w:rsidRPr="00846A5E">
        <w:rPr>
          <w:rFonts w:ascii="Public Sans Medium" w:eastAsia="Times New Roman" w:hAnsi="Public Sans Medium"/>
          <w:noProof/>
          <w:color w:val="000000" w:themeColor="text1"/>
          <w:sz w:val="22"/>
          <w:szCs w:val="22"/>
        </w:rPr>
        <w:lastRenderedPageBreak/>
        <mc:AlternateContent>
          <mc:Choice Requires="wps">
            <w:drawing>
              <wp:anchor distT="45720" distB="45720" distL="114300" distR="114300" simplePos="0" relativeHeight="251659264" behindDoc="0" locked="0" layoutInCell="1" allowOverlap="1" wp14:anchorId="4F674F65" wp14:editId="495DBCA5">
                <wp:simplePos x="0" y="0"/>
                <wp:positionH relativeFrom="column">
                  <wp:posOffset>-237490</wp:posOffset>
                </wp:positionH>
                <wp:positionV relativeFrom="paragraph">
                  <wp:posOffset>0</wp:posOffset>
                </wp:positionV>
                <wp:extent cx="7118350" cy="9537065"/>
                <wp:effectExtent l="0" t="0" r="254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9537065"/>
                        </a:xfrm>
                        <a:prstGeom prst="rect">
                          <a:avLst/>
                        </a:prstGeom>
                        <a:solidFill>
                          <a:srgbClr val="FFFFFF"/>
                        </a:solidFill>
                        <a:ln w="9525">
                          <a:solidFill>
                            <a:srgbClr val="000000"/>
                          </a:solidFill>
                          <a:miter lim="800000"/>
                          <a:headEnd/>
                          <a:tailEnd/>
                        </a:ln>
                      </wps:spPr>
                      <wps:txbx>
                        <w:txbxContent>
                          <w:p w14:paraId="7BCABCE0" w14:textId="77777777" w:rsidR="00DA5679" w:rsidRPr="00846A5E" w:rsidRDefault="00DA5679" w:rsidP="00DA5679">
                            <w:pPr>
                              <w:rPr>
                                <w:rFonts w:ascii="Public Sans Medium" w:hAnsi="Public Sans Medium"/>
                                <w:b/>
                                <w:bCs/>
                              </w:rPr>
                            </w:pPr>
                            <w:r w:rsidRPr="00846A5E">
                              <w:rPr>
                                <w:rFonts w:ascii="Public Sans Medium" w:hAnsi="Public Sans Medium"/>
                                <w:b/>
                                <w:bCs/>
                              </w:rPr>
                              <w:t>DRAFT NOMINATION NOTES</w:t>
                            </w:r>
                          </w:p>
                          <w:p w14:paraId="2BBCD257" w14:textId="77777777" w:rsidR="00DA5679" w:rsidRDefault="00DA5679" w:rsidP="00DA5679">
                            <w:pPr>
                              <w:rPr>
                                <w:b/>
                                <w:bCs/>
                              </w:rPr>
                            </w:pPr>
                          </w:p>
                          <w:p w14:paraId="05DE1BEA" w14:textId="77777777" w:rsidR="00DA5679" w:rsidRPr="00846A5E" w:rsidRDefault="00DA5679" w:rsidP="00DA5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74F65" id="_x0000_t202" coordsize="21600,21600" o:spt="202" path="m,l,21600r21600,l21600,xe">
                <v:stroke joinstyle="miter"/>
                <v:path gradientshapeok="t" o:connecttype="rect"/>
              </v:shapetype>
              <v:shape id="Text Box 2" o:spid="_x0000_s1026" type="#_x0000_t202" style="position:absolute;margin-left:-18.7pt;margin-top:0;width:560.5pt;height:75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">
                <v:textbox>
                  <w:txbxContent>
                    <w:p w14:paraId="7BCABCE0" w14:textId="77777777" w:rsidR="00DA5679" w:rsidRPr="00846A5E" w:rsidRDefault="00DA5679" w:rsidP="00DA5679">
                      <w:pPr>
                        <w:rPr>
                          <w:rFonts w:ascii="Public Sans Medium" w:hAnsi="Public Sans Medium"/>
                          <w:b/>
                          <w:bCs/>
                        </w:rPr>
                      </w:pPr>
                      <w:r w:rsidRPr="00846A5E">
                        <w:rPr>
                          <w:rFonts w:ascii="Public Sans Medium" w:hAnsi="Public Sans Medium"/>
                          <w:b/>
                          <w:bCs/>
                        </w:rPr>
                        <w:t>DRAFT NOMINATION NOTES</w:t>
                      </w:r>
                    </w:p>
                    <w:p w14:paraId="2BBCD257" w14:textId="77777777" w:rsidR="00DA5679" w:rsidRDefault="00DA5679" w:rsidP="00DA5679">
                      <w:pPr>
                        <w:rPr>
                          <w:b/>
                          <w:bCs/>
                        </w:rPr>
                      </w:pPr>
                    </w:p>
                    <w:p w14:paraId="05DE1BEA" w14:textId="77777777" w:rsidR="00DA5679" w:rsidRPr="00846A5E" w:rsidRDefault="00DA5679" w:rsidP="00DA5679"/>
                  </w:txbxContent>
                </v:textbox>
                <w10:wrap type="square"/>
              </v:shape>
            </w:pict>
          </mc:Fallback>
        </mc:AlternateContent>
      </w:r>
      <w:bookmarkEnd w:id="0"/>
    </w:p>
    <w:sectPr w:rsidR="001559CA" w:rsidRPr="00DA5679" w:rsidSect="00DA567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5EAB7" w14:textId="77777777" w:rsidR="00955B91" w:rsidRDefault="00955B91" w:rsidP="00E743F3">
      <w:r>
        <w:separator/>
      </w:r>
    </w:p>
  </w:endnote>
  <w:endnote w:type="continuationSeparator" w:id="0">
    <w:p w14:paraId="62957DA0" w14:textId="77777777" w:rsidR="00955B91" w:rsidRDefault="00955B91" w:rsidP="00E7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4D52" w14:textId="77777777" w:rsidR="00E743F3" w:rsidRDefault="00E74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DE525" w14:textId="77777777" w:rsidR="00E743F3" w:rsidRDefault="00E74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054EC" w14:textId="77777777" w:rsidR="00E743F3" w:rsidRDefault="00E74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8A9C8" w14:textId="77777777" w:rsidR="00955B91" w:rsidRDefault="00955B91" w:rsidP="00E743F3">
      <w:r>
        <w:separator/>
      </w:r>
    </w:p>
  </w:footnote>
  <w:footnote w:type="continuationSeparator" w:id="0">
    <w:p w14:paraId="432B7FB1" w14:textId="77777777" w:rsidR="00955B91" w:rsidRDefault="00955B91" w:rsidP="00E74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49C9" w14:textId="77777777" w:rsidR="00E743F3" w:rsidRDefault="00E74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DD88" w14:textId="1B9056C0" w:rsidR="00E743F3" w:rsidRDefault="00E7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7A7CB" w14:textId="77777777" w:rsidR="00E743F3" w:rsidRDefault="00E74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644FA"/>
    <w:multiLevelType w:val="hybridMultilevel"/>
    <w:tmpl w:val="E8DAA7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4B78CF"/>
    <w:multiLevelType w:val="hybridMultilevel"/>
    <w:tmpl w:val="FB5234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2DE730C0"/>
    <w:multiLevelType w:val="hybridMultilevel"/>
    <w:tmpl w:val="F5BC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C79C1"/>
    <w:multiLevelType w:val="hybridMultilevel"/>
    <w:tmpl w:val="8C5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6D63453"/>
    <w:multiLevelType w:val="multilevel"/>
    <w:tmpl w:val="0F20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244CE8"/>
    <w:multiLevelType w:val="hybridMultilevel"/>
    <w:tmpl w:val="6846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25AF1"/>
    <w:multiLevelType w:val="multilevel"/>
    <w:tmpl w:val="363AC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4903701"/>
    <w:multiLevelType w:val="multilevel"/>
    <w:tmpl w:val="B47E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AF09A6"/>
    <w:multiLevelType w:val="hybridMultilevel"/>
    <w:tmpl w:val="ADBE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334886">
    <w:abstractNumId w:val="5"/>
  </w:num>
  <w:num w:numId="2" w16cid:durableId="662396769">
    <w:abstractNumId w:val="2"/>
  </w:num>
  <w:num w:numId="3" w16cid:durableId="923301962">
    <w:abstractNumId w:val="4"/>
  </w:num>
  <w:num w:numId="4" w16cid:durableId="357630645">
    <w:abstractNumId w:val="7"/>
  </w:num>
  <w:num w:numId="5" w16cid:durableId="692535789">
    <w:abstractNumId w:val="8"/>
  </w:num>
  <w:num w:numId="6" w16cid:durableId="5284187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5945486">
    <w:abstractNumId w:val="6"/>
  </w:num>
  <w:num w:numId="8" w16cid:durableId="208627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8604944">
    <w:abstractNumId w:val="3"/>
  </w:num>
  <w:num w:numId="10" w16cid:durableId="1148940876">
    <w:abstractNumId w:val="0"/>
  </w:num>
  <w:num w:numId="11" w16cid:durableId="1922717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18"/>
    <w:rsid w:val="00011F9F"/>
    <w:rsid w:val="0005085C"/>
    <w:rsid w:val="000A3B60"/>
    <w:rsid w:val="001559CA"/>
    <w:rsid w:val="00195B73"/>
    <w:rsid w:val="001D32B3"/>
    <w:rsid w:val="0022244E"/>
    <w:rsid w:val="0026381F"/>
    <w:rsid w:val="00295FD5"/>
    <w:rsid w:val="002A2761"/>
    <w:rsid w:val="002E2426"/>
    <w:rsid w:val="00312ECD"/>
    <w:rsid w:val="003459F9"/>
    <w:rsid w:val="003C0B50"/>
    <w:rsid w:val="0045793C"/>
    <w:rsid w:val="00464800"/>
    <w:rsid w:val="004968E7"/>
    <w:rsid w:val="00496F71"/>
    <w:rsid w:val="004B0CEF"/>
    <w:rsid w:val="004E19C1"/>
    <w:rsid w:val="004E3896"/>
    <w:rsid w:val="0051456C"/>
    <w:rsid w:val="00551422"/>
    <w:rsid w:val="005916F8"/>
    <w:rsid w:val="005D02B6"/>
    <w:rsid w:val="005E7716"/>
    <w:rsid w:val="00646BDE"/>
    <w:rsid w:val="00651FCB"/>
    <w:rsid w:val="00653130"/>
    <w:rsid w:val="006773B1"/>
    <w:rsid w:val="0069382B"/>
    <w:rsid w:val="006D2818"/>
    <w:rsid w:val="007071BB"/>
    <w:rsid w:val="007469F9"/>
    <w:rsid w:val="00767755"/>
    <w:rsid w:val="007E0A05"/>
    <w:rsid w:val="0086138E"/>
    <w:rsid w:val="00864528"/>
    <w:rsid w:val="008B299B"/>
    <w:rsid w:val="00955B91"/>
    <w:rsid w:val="0095751B"/>
    <w:rsid w:val="009C6BFA"/>
    <w:rsid w:val="009C6C1A"/>
    <w:rsid w:val="009E0AD5"/>
    <w:rsid w:val="00A12276"/>
    <w:rsid w:val="00A83B60"/>
    <w:rsid w:val="00AC57BD"/>
    <w:rsid w:val="00AF40E2"/>
    <w:rsid w:val="00B07393"/>
    <w:rsid w:val="00B30A5E"/>
    <w:rsid w:val="00B735D5"/>
    <w:rsid w:val="00BB0C7D"/>
    <w:rsid w:val="00BB0EF6"/>
    <w:rsid w:val="00BC0FFE"/>
    <w:rsid w:val="00BC40B7"/>
    <w:rsid w:val="00C65EA6"/>
    <w:rsid w:val="00CC5070"/>
    <w:rsid w:val="00CD1ABC"/>
    <w:rsid w:val="00CE2FDA"/>
    <w:rsid w:val="00CF3CBA"/>
    <w:rsid w:val="00CF6594"/>
    <w:rsid w:val="00D17202"/>
    <w:rsid w:val="00D54A0A"/>
    <w:rsid w:val="00DA18A5"/>
    <w:rsid w:val="00DA5679"/>
    <w:rsid w:val="00DE3DCF"/>
    <w:rsid w:val="00E743F3"/>
    <w:rsid w:val="00EB50B1"/>
    <w:rsid w:val="00EB7BC2"/>
    <w:rsid w:val="00EC6332"/>
    <w:rsid w:val="00EE4AFE"/>
    <w:rsid w:val="00EF1116"/>
    <w:rsid w:val="00EF6194"/>
    <w:rsid w:val="00F626D5"/>
    <w:rsid w:val="00F91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922CC"/>
  <w15:docId w15:val="{E8E41F3A-EBD9-4D84-ABE5-62F78578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818"/>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818"/>
    <w:pPr>
      <w:ind w:left="720"/>
    </w:pPr>
  </w:style>
  <w:style w:type="paragraph" w:customStyle="1" w:styleId="Default">
    <w:name w:val="Default"/>
    <w:rsid w:val="006D281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45793C"/>
    <w:rPr>
      <w:rFonts w:ascii="Times New Roman" w:hAnsi="Times New Roman" w:cs="Times New Roman"/>
      <w:lang w:eastAsia="en-GB"/>
    </w:rPr>
  </w:style>
  <w:style w:type="character" w:styleId="Emphasis">
    <w:name w:val="Emphasis"/>
    <w:basedOn w:val="DefaultParagraphFont"/>
    <w:uiPriority w:val="20"/>
    <w:qFormat/>
    <w:rsid w:val="0045793C"/>
    <w:rPr>
      <w:i/>
      <w:iCs/>
    </w:rPr>
  </w:style>
  <w:style w:type="paragraph" w:styleId="Header">
    <w:name w:val="header"/>
    <w:basedOn w:val="Normal"/>
    <w:link w:val="HeaderChar"/>
    <w:uiPriority w:val="99"/>
    <w:unhideWhenUsed/>
    <w:rsid w:val="00E743F3"/>
    <w:pPr>
      <w:tabs>
        <w:tab w:val="center" w:pos="4513"/>
        <w:tab w:val="right" w:pos="9026"/>
      </w:tabs>
    </w:pPr>
  </w:style>
  <w:style w:type="character" w:customStyle="1" w:styleId="HeaderChar">
    <w:name w:val="Header Char"/>
    <w:basedOn w:val="DefaultParagraphFont"/>
    <w:link w:val="Header"/>
    <w:uiPriority w:val="99"/>
    <w:rsid w:val="00E743F3"/>
    <w:rPr>
      <w:rFonts w:ascii="Arial" w:eastAsia="Calibri" w:hAnsi="Arial" w:cs="Arial"/>
      <w:sz w:val="24"/>
      <w:szCs w:val="24"/>
    </w:rPr>
  </w:style>
  <w:style w:type="paragraph" w:styleId="Footer">
    <w:name w:val="footer"/>
    <w:basedOn w:val="Normal"/>
    <w:link w:val="FooterChar"/>
    <w:uiPriority w:val="99"/>
    <w:unhideWhenUsed/>
    <w:rsid w:val="00E743F3"/>
    <w:pPr>
      <w:tabs>
        <w:tab w:val="center" w:pos="4513"/>
        <w:tab w:val="right" w:pos="9026"/>
      </w:tabs>
    </w:pPr>
  </w:style>
  <w:style w:type="character" w:customStyle="1" w:styleId="FooterChar">
    <w:name w:val="Footer Char"/>
    <w:basedOn w:val="DefaultParagraphFont"/>
    <w:link w:val="Footer"/>
    <w:uiPriority w:val="99"/>
    <w:rsid w:val="00E743F3"/>
    <w:rPr>
      <w:rFonts w:ascii="Arial" w:eastAsia="Calibri" w:hAnsi="Arial" w:cs="Arial"/>
      <w:sz w:val="24"/>
      <w:szCs w:val="24"/>
    </w:rPr>
  </w:style>
  <w:style w:type="paragraph" w:styleId="BalloonText">
    <w:name w:val="Balloon Text"/>
    <w:basedOn w:val="Normal"/>
    <w:link w:val="BalloonTextChar"/>
    <w:uiPriority w:val="99"/>
    <w:semiHidden/>
    <w:unhideWhenUsed/>
    <w:rsid w:val="002224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44E"/>
    <w:rPr>
      <w:rFonts w:ascii="Segoe UI" w:eastAsia="Calibri" w:hAnsi="Segoe UI" w:cs="Segoe UI"/>
      <w:sz w:val="18"/>
      <w:szCs w:val="18"/>
    </w:rPr>
  </w:style>
  <w:style w:type="paragraph" w:styleId="Revision">
    <w:name w:val="Revision"/>
    <w:hidden/>
    <w:uiPriority w:val="99"/>
    <w:semiHidden/>
    <w:rsid w:val="00AF40E2"/>
    <w:pPr>
      <w:spacing w:after="0" w:line="240" w:lineRule="auto"/>
    </w:pPr>
    <w:rPr>
      <w:rFonts w:ascii="Arial" w:eastAsia="Calibri" w:hAnsi="Arial" w:cs="Arial"/>
      <w:sz w:val="24"/>
      <w:szCs w:val="24"/>
    </w:rPr>
  </w:style>
  <w:style w:type="character" w:styleId="CommentReference">
    <w:name w:val="annotation reference"/>
    <w:basedOn w:val="DefaultParagraphFont"/>
    <w:uiPriority w:val="99"/>
    <w:semiHidden/>
    <w:unhideWhenUsed/>
    <w:rsid w:val="007071BB"/>
    <w:rPr>
      <w:sz w:val="16"/>
      <w:szCs w:val="16"/>
    </w:rPr>
  </w:style>
  <w:style w:type="paragraph" w:styleId="CommentText">
    <w:name w:val="annotation text"/>
    <w:basedOn w:val="Normal"/>
    <w:link w:val="CommentTextChar"/>
    <w:uiPriority w:val="99"/>
    <w:unhideWhenUsed/>
    <w:rsid w:val="007071BB"/>
    <w:rPr>
      <w:sz w:val="20"/>
      <w:szCs w:val="20"/>
    </w:rPr>
  </w:style>
  <w:style w:type="character" w:customStyle="1" w:styleId="CommentTextChar">
    <w:name w:val="Comment Text Char"/>
    <w:basedOn w:val="DefaultParagraphFont"/>
    <w:link w:val="CommentText"/>
    <w:uiPriority w:val="99"/>
    <w:rsid w:val="007071BB"/>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7071BB"/>
    <w:rPr>
      <w:b/>
      <w:bCs/>
    </w:rPr>
  </w:style>
  <w:style w:type="character" w:customStyle="1" w:styleId="CommentSubjectChar">
    <w:name w:val="Comment Subject Char"/>
    <w:basedOn w:val="CommentTextChar"/>
    <w:link w:val="CommentSubject"/>
    <w:uiPriority w:val="99"/>
    <w:semiHidden/>
    <w:rsid w:val="007071BB"/>
    <w:rPr>
      <w:rFonts w:ascii="Arial" w:eastAsia="Calibri" w:hAnsi="Arial" w:cs="Arial"/>
      <w:b/>
      <w:bCs/>
      <w:sz w:val="20"/>
      <w:szCs w:val="20"/>
    </w:rPr>
  </w:style>
  <w:style w:type="character" w:styleId="Hyperlink">
    <w:name w:val="Hyperlink"/>
    <w:basedOn w:val="DefaultParagraphFont"/>
    <w:uiPriority w:val="99"/>
    <w:unhideWhenUsed/>
    <w:rsid w:val="00DA56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7313">
      <w:bodyDiv w:val="1"/>
      <w:marLeft w:val="0"/>
      <w:marRight w:val="0"/>
      <w:marTop w:val="0"/>
      <w:marBottom w:val="0"/>
      <w:divBdr>
        <w:top w:val="none" w:sz="0" w:space="0" w:color="auto"/>
        <w:left w:val="none" w:sz="0" w:space="0" w:color="auto"/>
        <w:bottom w:val="none" w:sz="0" w:space="0" w:color="auto"/>
        <w:right w:val="none" w:sz="0" w:space="0" w:color="auto"/>
      </w:divBdr>
    </w:div>
    <w:div w:id="738670320">
      <w:bodyDiv w:val="1"/>
      <w:marLeft w:val="0"/>
      <w:marRight w:val="0"/>
      <w:marTop w:val="0"/>
      <w:marBottom w:val="0"/>
      <w:divBdr>
        <w:top w:val="none" w:sz="0" w:space="0" w:color="auto"/>
        <w:left w:val="none" w:sz="0" w:space="0" w:color="auto"/>
        <w:bottom w:val="none" w:sz="0" w:space="0" w:color="auto"/>
        <w:right w:val="none" w:sz="0" w:space="0" w:color="auto"/>
      </w:divBdr>
    </w:div>
    <w:div w:id="781799701">
      <w:bodyDiv w:val="1"/>
      <w:marLeft w:val="0"/>
      <w:marRight w:val="0"/>
      <w:marTop w:val="0"/>
      <w:marBottom w:val="0"/>
      <w:divBdr>
        <w:top w:val="none" w:sz="0" w:space="0" w:color="auto"/>
        <w:left w:val="none" w:sz="0" w:space="0" w:color="auto"/>
        <w:bottom w:val="none" w:sz="0" w:space="0" w:color="auto"/>
        <w:right w:val="none" w:sz="0" w:space="0" w:color="auto"/>
      </w:divBdr>
    </w:div>
    <w:div w:id="1375226558">
      <w:bodyDiv w:val="1"/>
      <w:marLeft w:val="0"/>
      <w:marRight w:val="0"/>
      <w:marTop w:val="0"/>
      <w:marBottom w:val="0"/>
      <w:divBdr>
        <w:top w:val="none" w:sz="0" w:space="0" w:color="auto"/>
        <w:left w:val="none" w:sz="0" w:space="0" w:color="auto"/>
        <w:bottom w:val="none" w:sz="0" w:space="0" w:color="auto"/>
        <w:right w:val="none" w:sz="0" w:space="0" w:color="auto"/>
      </w:divBdr>
      <w:divsChild>
        <w:div w:id="420756853">
          <w:marLeft w:val="0"/>
          <w:marRight w:val="0"/>
          <w:marTop w:val="0"/>
          <w:marBottom w:val="0"/>
          <w:divBdr>
            <w:top w:val="none" w:sz="0" w:space="0" w:color="auto"/>
            <w:left w:val="none" w:sz="0" w:space="0" w:color="auto"/>
            <w:bottom w:val="none" w:sz="0" w:space="0" w:color="auto"/>
            <w:right w:val="none" w:sz="0" w:space="0" w:color="auto"/>
          </w:divBdr>
          <w:divsChild>
            <w:div w:id="484198676">
              <w:marLeft w:val="0"/>
              <w:marRight w:val="0"/>
              <w:marTop w:val="0"/>
              <w:marBottom w:val="0"/>
              <w:divBdr>
                <w:top w:val="none" w:sz="0" w:space="0" w:color="auto"/>
                <w:left w:val="none" w:sz="0" w:space="0" w:color="auto"/>
                <w:bottom w:val="none" w:sz="0" w:space="0" w:color="auto"/>
                <w:right w:val="none" w:sz="0" w:space="0" w:color="auto"/>
              </w:divBdr>
              <w:divsChild>
                <w:div w:id="2032222503">
                  <w:marLeft w:val="0"/>
                  <w:marRight w:val="0"/>
                  <w:marTop w:val="0"/>
                  <w:marBottom w:val="0"/>
                  <w:divBdr>
                    <w:top w:val="none" w:sz="0" w:space="0" w:color="auto"/>
                    <w:left w:val="none" w:sz="0" w:space="0" w:color="auto"/>
                    <w:bottom w:val="none" w:sz="0" w:space="0" w:color="auto"/>
                    <w:right w:val="none" w:sz="0" w:space="0" w:color="auto"/>
                  </w:divBdr>
                  <w:divsChild>
                    <w:div w:id="2014647894">
                      <w:marLeft w:val="0"/>
                      <w:marRight w:val="0"/>
                      <w:marTop w:val="0"/>
                      <w:marBottom w:val="0"/>
                      <w:divBdr>
                        <w:top w:val="none" w:sz="0" w:space="0" w:color="auto"/>
                        <w:left w:val="none" w:sz="0" w:space="0" w:color="auto"/>
                        <w:bottom w:val="none" w:sz="0" w:space="0" w:color="auto"/>
                        <w:right w:val="none" w:sz="0" w:space="0" w:color="auto"/>
                      </w:divBdr>
                      <w:divsChild>
                        <w:div w:id="1666325345">
                          <w:marLeft w:val="0"/>
                          <w:marRight w:val="0"/>
                          <w:marTop w:val="0"/>
                          <w:marBottom w:val="0"/>
                          <w:divBdr>
                            <w:top w:val="none" w:sz="0" w:space="0" w:color="auto"/>
                            <w:left w:val="none" w:sz="0" w:space="0" w:color="auto"/>
                            <w:bottom w:val="none" w:sz="0" w:space="0" w:color="auto"/>
                            <w:right w:val="none" w:sz="0" w:space="0" w:color="auto"/>
                          </w:divBdr>
                          <w:divsChild>
                            <w:div w:id="1069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373875">
      <w:bodyDiv w:val="1"/>
      <w:marLeft w:val="0"/>
      <w:marRight w:val="0"/>
      <w:marTop w:val="0"/>
      <w:marBottom w:val="0"/>
      <w:divBdr>
        <w:top w:val="none" w:sz="0" w:space="0" w:color="auto"/>
        <w:left w:val="none" w:sz="0" w:space="0" w:color="auto"/>
        <w:bottom w:val="none" w:sz="0" w:space="0" w:color="auto"/>
        <w:right w:val="none" w:sz="0" w:space="0" w:color="auto"/>
      </w:divBdr>
    </w:div>
    <w:div w:id="19534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n.org.uk/wales/Get-Involved/Award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be9924-4a8a-4152-99d1-0cfdc598659c">
      <Terms xmlns="http://schemas.microsoft.com/office/infopath/2007/PartnerControls"/>
    </lcf76f155ced4ddcb4097134ff3c332f>
    <TaxCatchAll xmlns="f1c52515-0b8f-44d1-a34e-394cbe5c47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1B8023812F0441B067D05FBA013CE1" ma:contentTypeVersion="16" ma:contentTypeDescription="Create a new document." ma:contentTypeScope="" ma:versionID="e62a5ee64e8a299eecf6bda1017b5832">
  <xsd:schema xmlns:xsd="http://www.w3.org/2001/XMLSchema" xmlns:xs="http://www.w3.org/2001/XMLSchema" xmlns:p="http://schemas.microsoft.com/office/2006/metadata/properties" xmlns:ns2="c6be9924-4a8a-4152-99d1-0cfdc598659c" xmlns:ns3="f1c52515-0b8f-44d1-a34e-394cbe5c4721" targetNamespace="http://schemas.microsoft.com/office/2006/metadata/properties" ma:root="true" ma:fieldsID="e38520f9a4d5a52a331153e3a14bb189" ns2:_="" ns3:_="">
    <xsd:import namespace="c6be9924-4a8a-4152-99d1-0cfdc598659c"/>
    <xsd:import namespace="f1c52515-0b8f-44d1-a34e-394cbe5c4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e9924-4a8a-4152-99d1-0cfdc5986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c52515-0b8f-44d1-a34e-394cbe5c47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1381a6-2776-4a33-a38d-8c51b43a1348}" ma:internalName="TaxCatchAll" ma:showField="CatchAllData" ma:web="f1c52515-0b8f-44d1-a34e-394cbe5c47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72B73-7324-4CA2-BAAF-12E31F6864CB}">
  <ds:schemaRefs>
    <ds:schemaRef ds:uri="http://purl.org/dc/terms/"/>
    <ds:schemaRef ds:uri="http://schemas.microsoft.com/office/2006/metadata/properties"/>
    <ds:schemaRef ds:uri="f1c52515-0b8f-44d1-a34e-394cbe5c4721"/>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www.w3.org/XML/1998/namespace"/>
    <ds:schemaRef ds:uri="c6be9924-4a8a-4152-99d1-0cfdc598659c"/>
  </ds:schemaRefs>
</ds:datastoreItem>
</file>

<file path=customXml/itemProps2.xml><?xml version="1.0" encoding="utf-8"?>
<ds:datastoreItem xmlns:ds="http://schemas.openxmlformats.org/officeDocument/2006/customXml" ds:itemID="{DE4DAD4E-7950-49F0-A9DC-13AF626B304F}">
  <ds:schemaRefs>
    <ds:schemaRef ds:uri="http://schemas.microsoft.com/sharepoint/v3/contenttype/forms"/>
  </ds:schemaRefs>
</ds:datastoreItem>
</file>

<file path=customXml/itemProps3.xml><?xml version="1.0" encoding="utf-8"?>
<ds:datastoreItem xmlns:ds="http://schemas.openxmlformats.org/officeDocument/2006/customXml" ds:itemID="{959DDFCF-666E-4C45-BCAC-2231AB97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e9924-4a8a-4152-99d1-0cfdc598659c"/>
    <ds:schemaRef ds:uri="f1c52515-0b8f-44d1-a34e-394cbe5c4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c8a716-e1e6-4b72-b6a0-d46b00f2d941}" enabled="1" method="Standard" siteId="{0b5cffc7-20db-49d9-abc6-4261d1459e26}"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RCN</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dc:creator>
  <cp:keywords/>
  <dc:description/>
  <cp:lastModifiedBy>Victoria Jones</cp:lastModifiedBy>
  <cp:revision>5</cp:revision>
  <dcterms:created xsi:type="dcterms:W3CDTF">2025-02-12T08:24:00Z</dcterms:created>
  <dcterms:modified xsi:type="dcterms:W3CDTF">2025-05-23T12:01:00Z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0x0101009D1B8023812F0441B067D05FBA013CE1</vt:lpwstr>
  </property>
  <property fmtid="{D5CDD505-2E9C-101B-9397-08002B2CF9AE}" pid="3" name="MediaServiceImageTags">
    <vt:lpwstr/>
  </property>
</Properties>
</file>